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2C3158" w14:textId="77777777" w:rsidR="000D2066" w:rsidRPr="000D2066" w:rsidRDefault="000D2066" w:rsidP="000D2066">
      <w:pPr>
        <w:widowControl w:val="0"/>
        <w:overflowPunct w:val="0"/>
        <w:autoSpaceDE w:val="0"/>
        <w:autoSpaceDN w:val="0"/>
        <w:adjustRightInd w:val="0"/>
        <w:spacing w:after="0" w:line="240" w:lineRule="auto"/>
        <w:jc w:val="center"/>
        <w:rPr>
          <w:rFonts w:ascii="Times New Roman" w:hAnsi="Times New Roman"/>
          <w:sz w:val="24"/>
          <w:szCs w:val="24"/>
          <w:lang w:val="ru-RU" w:eastAsia="ru-RU"/>
        </w:rPr>
      </w:pPr>
      <w:bookmarkStart w:id="0" w:name="_Toc515397799"/>
      <w:r w:rsidRPr="000D2066">
        <w:rPr>
          <w:rFonts w:ascii="Times New Roman" w:hAnsi="Times New Roman"/>
          <w:b/>
          <w:bCs/>
          <w:sz w:val="27"/>
          <w:szCs w:val="27"/>
          <w:lang w:val="ru-RU" w:eastAsia="ru-RU"/>
        </w:rPr>
        <w:t xml:space="preserve">Федеральное государственное образовательное </w:t>
      </w:r>
      <w:r w:rsidRPr="000D2066">
        <w:rPr>
          <w:rFonts w:ascii="Times New Roman" w:hAnsi="Times New Roman"/>
          <w:b/>
          <w:bCs/>
          <w:sz w:val="27"/>
          <w:szCs w:val="27"/>
          <w:lang w:val="ru-RU" w:eastAsia="ru-RU"/>
        </w:rPr>
        <w:br/>
        <w:t xml:space="preserve">бюджетное учреждение высшего образования </w:t>
      </w:r>
      <w:r w:rsidRPr="000D2066">
        <w:rPr>
          <w:rFonts w:ascii="Times New Roman" w:hAnsi="Times New Roman"/>
          <w:b/>
          <w:bCs/>
          <w:sz w:val="27"/>
          <w:szCs w:val="27"/>
          <w:lang w:val="ru-RU" w:eastAsia="ru-RU"/>
        </w:rPr>
        <w:br/>
        <w:t>«ФИНАНСОВЫЙ УНИВЕРСИТЕТ</w:t>
      </w:r>
      <w:r w:rsidRPr="000D2066">
        <w:rPr>
          <w:rFonts w:ascii="Times New Roman" w:hAnsi="Times New Roman"/>
          <w:b/>
          <w:bCs/>
          <w:sz w:val="27"/>
          <w:szCs w:val="27"/>
          <w:lang w:val="ru-RU" w:eastAsia="ru-RU"/>
        </w:rPr>
        <w:br/>
        <w:t xml:space="preserve">ПРИ ПРАВИТЕЛЬСТВЕ РОССИЙСКОЙ ФЕДЕРАЦИИ» </w:t>
      </w:r>
      <w:r w:rsidRPr="000D2066">
        <w:rPr>
          <w:rFonts w:ascii="Times New Roman" w:hAnsi="Times New Roman"/>
          <w:b/>
          <w:bCs/>
          <w:sz w:val="27"/>
          <w:szCs w:val="27"/>
          <w:lang w:val="ru-RU" w:eastAsia="ru-RU"/>
        </w:rPr>
        <w:br/>
        <w:t>(Финансовый университет)</w:t>
      </w:r>
    </w:p>
    <w:p w14:paraId="3D6DE951" w14:textId="77777777" w:rsidR="000D2066" w:rsidRPr="000D2066" w:rsidRDefault="000D2066" w:rsidP="000D2066">
      <w:pPr>
        <w:widowControl w:val="0"/>
        <w:autoSpaceDE w:val="0"/>
        <w:autoSpaceDN w:val="0"/>
        <w:adjustRightInd w:val="0"/>
        <w:spacing w:after="0" w:line="240" w:lineRule="auto"/>
        <w:jc w:val="center"/>
        <w:rPr>
          <w:rFonts w:ascii="Times New Roman" w:hAnsi="Times New Roman"/>
          <w:sz w:val="24"/>
          <w:szCs w:val="24"/>
          <w:lang w:val="ru-RU" w:eastAsia="ru-RU"/>
        </w:rPr>
      </w:pPr>
    </w:p>
    <w:p w14:paraId="6039A1DB" w14:textId="68254ABF" w:rsidR="00B107D5" w:rsidRPr="00B107D5" w:rsidRDefault="004800C2" w:rsidP="00B107D5">
      <w:pPr>
        <w:spacing w:after="0" w:line="240" w:lineRule="auto"/>
        <w:ind w:left="-180" w:right="616" w:firstLine="360"/>
        <w:jc w:val="center"/>
        <w:rPr>
          <w:rFonts w:ascii="Times New Roman" w:hAnsi="Times New Roman"/>
          <w:b/>
          <w:color w:val="000000"/>
          <w:sz w:val="24"/>
          <w:szCs w:val="24"/>
          <w:lang w:val="ru-RU"/>
        </w:rPr>
      </w:pPr>
      <w:r>
        <w:rPr>
          <w:rFonts w:ascii="Times New Roman" w:hAnsi="Times New Roman"/>
          <w:b/>
          <w:color w:val="000000"/>
          <w:sz w:val="24"/>
          <w:szCs w:val="24"/>
          <w:lang w:val="ru-RU"/>
        </w:rPr>
        <w:t>Кафедра</w:t>
      </w:r>
      <w:r w:rsidR="00B107D5" w:rsidRPr="00B107D5">
        <w:rPr>
          <w:rFonts w:ascii="Times New Roman" w:hAnsi="Times New Roman"/>
          <w:b/>
          <w:color w:val="000000"/>
          <w:sz w:val="24"/>
          <w:szCs w:val="24"/>
          <w:lang w:val="ru-RU"/>
        </w:rPr>
        <w:t xml:space="preserve"> бизнес-информатики</w:t>
      </w:r>
    </w:p>
    <w:p w14:paraId="1E033969" w14:textId="77777777" w:rsidR="00B107D5" w:rsidRPr="00B107D5" w:rsidRDefault="00B107D5" w:rsidP="00B107D5">
      <w:pPr>
        <w:spacing w:after="0" w:line="240" w:lineRule="auto"/>
        <w:jc w:val="center"/>
        <w:rPr>
          <w:rFonts w:ascii="Times New Roman" w:hAnsi="Times New Roman"/>
          <w:b/>
          <w:iCs/>
          <w:color w:val="000000"/>
          <w:sz w:val="24"/>
          <w:szCs w:val="24"/>
          <w:lang w:val="ru-RU"/>
        </w:rPr>
      </w:pPr>
      <w:r w:rsidRPr="00B107D5">
        <w:rPr>
          <w:rFonts w:ascii="Times New Roman" w:hAnsi="Times New Roman"/>
          <w:b/>
          <w:iCs/>
          <w:color w:val="000000"/>
          <w:sz w:val="24"/>
          <w:szCs w:val="24"/>
          <w:lang w:val="ru-RU"/>
        </w:rPr>
        <w:t>Факультета информационных технологий и анализа больших данных</w:t>
      </w:r>
    </w:p>
    <w:p w14:paraId="486287BA" w14:textId="77777777" w:rsidR="000D2066" w:rsidRPr="005128EF" w:rsidRDefault="000D2066" w:rsidP="005128EF">
      <w:pPr>
        <w:widowControl w:val="0"/>
        <w:autoSpaceDE w:val="0"/>
        <w:autoSpaceDN w:val="0"/>
        <w:adjustRightInd w:val="0"/>
        <w:spacing w:after="0" w:line="240" w:lineRule="auto"/>
        <w:rPr>
          <w:rFonts w:ascii="Times New Roman" w:hAnsi="Times New Roman"/>
          <w:sz w:val="24"/>
          <w:szCs w:val="24"/>
          <w:lang w:val="ru-RU" w:eastAsia="ru-RU"/>
        </w:rPr>
      </w:pPr>
    </w:p>
    <w:p w14:paraId="27245747" w14:textId="77777777" w:rsidR="005128EF" w:rsidRPr="00B107D5" w:rsidRDefault="005128EF" w:rsidP="005128EF">
      <w:pPr>
        <w:spacing w:after="0" w:line="240" w:lineRule="auto"/>
        <w:jc w:val="center"/>
        <w:rPr>
          <w:rFonts w:ascii="Times New Roman" w:hAnsi="Times New Roman"/>
          <w:b/>
          <w:bCs/>
          <w:szCs w:val="28"/>
          <w:lang w:val="ru-RU"/>
        </w:rPr>
      </w:pPr>
    </w:p>
    <w:tbl>
      <w:tblPr>
        <w:tblW w:w="27434" w:type="dxa"/>
        <w:tblInd w:w="-142" w:type="dxa"/>
        <w:tblLook w:val="01E0" w:firstRow="1" w:lastRow="1" w:firstColumn="1" w:lastColumn="1" w:noHBand="0" w:noVBand="0"/>
      </w:tblPr>
      <w:tblGrid>
        <w:gridCol w:w="5954"/>
        <w:gridCol w:w="6114"/>
        <w:gridCol w:w="4508"/>
        <w:gridCol w:w="5429"/>
        <w:gridCol w:w="5429"/>
      </w:tblGrid>
      <w:tr w:rsidR="005128EF" w:rsidRPr="0017737B" w14:paraId="1E56ABB3" w14:textId="77777777" w:rsidTr="007F0236">
        <w:tc>
          <w:tcPr>
            <w:tcW w:w="5954" w:type="dxa"/>
            <w:hideMark/>
          </w:tcPr>
          <w:p w14:paraId="7EEC6973" w14:textId="77777777" w:rsidR="005128EF" w:rsidRPr="004D63BE" w:rsidRDefault="005128EF" w:rsidP="005128EF">
            <w:pPr>
              <w:widowControl w:val="0"/>
              <w:spacing w:after="0" w:line="240" w:lineRule="auto"/>
              <w:rPr>
                <w:rFonts w:ascii="Times New Roman" w:hAnsi="Times New Roman"/>
                <w:sz w:val="28"/>
                <w:szCs w:val="28"/>
                <w:lang w:val="ru-RU"/>
              </w:rPr>
            </w:pPr>
            <w:r w:rsidRPr="004D63BE">
              <w:rPr>
                <w:rFonts w:ascii="Times New Roman" w:hAnsi="Times New Roman"/>
                <w:sz w:val="28"/>
                <w:szCs w:val="28"/>
                <w:lang w:val="ru-RU"/>
              </w:rPr>
              <w:t xml:space="preserve">                                                    </w:t>
            </w:r>
          </w:p>
          <w:p w14:paraId="4E9651EB" w14:textId="77777777" w:rsidR="005128EF" w:rsidRPr="004D63BE" w:rsidRDefault="005128EF" w:rsidP="005128EF">
            <w:pPr>
              <w:widowControl w:val="0"/>
              <w:spacing w:after="0" w:line="240" w:lineRule="auto"/>
              <w:rPr>
                <w:rFonts w:ascii="Times New Roman" w:hAnsi="Times New Roman"/>
                <w:sz w:val="28"/>
                <w:szCs w:val="28"/>
                <w:lang w:val="ru-RU"/>
              </w:rPr>
            </w:pPr>
            <w:r w:rsidRPr="004D63BE">
              <w:rPr>
                <w:rFonts w:ascii="Times New Roman" w:hAnsi="Times New Roman"/>
                <w:sz w:val="28"/>
                <w:szCs w:val="28"/>
                <w:lang w:val="ru-RU"/>
              </w:rPr>
              <w:t xml:space="preserve">     </w:t>
            </w:r>
          </w:p>
          <w:p w14:paraId="77D188FF" w14:textId="77777777" w:rsidR="005128EF" w:rsidRPr="004D63BE" w:rsidRDefault="005128EF" w:rsidP="005128EF">
            <w:pPr>
              <w:widowControl w:val="0"/>
              <w:spacing w:after="0" w:line="240" w:lineRule="auto"/>
              <w:rPr>
                <w:rFonts w:ascii="Times New Roman" w:hAnsi="Times New Roman"/>
                <w:sz w:val="28"/>
                <w:szCs w:val="28"/>
                <w:lang w:val="ru-RU"/>
              </w:rPr>
            </w:pPr>
          </w:p>
        </w:tc>
        <w:tc>
          <w:tcPr>
            <w:tcW w:w="6114" w:type="dxa"/>
          </w:tcPr>
          <w:p w14:paraId="3C819CAB" w14:textId="77777777" w:rsidR="005128EF" w:rsidRPr="005128EF" w:rsidRDefault="005128EF" w:rsidP="005128EF">
            <w:pPr>
              <w:widowControl w:val="0"/>
              <w:tabs>
                <w:tab w:val="left" w:pos="709"/>
                <w:tab w:val="left" w:pos="993"/>
              </w:tabs>
              <w:spacing w:after="0" w:line="240" w:lineRule="auto"/>
              <w:jc w:val="both"/>
              <w:rPr>
                <w:rFonts w:ascii="Times New Roman" w:hAnsi="Times New Roman"/>
                <w:sz w:val="28"/>
                <w:szCs w:val="28"/>
                <w:lang w:val="ru-RU"/>
              </w:rPr>
            </w:pPr>
            <w:r w:rsidRPr="005128EF">
              <w:rPr>
                <w:rFonts w:ascii="Times New Roman" w:hAnsi="Times New Roman"/>
                <w:bCs/>
                <w:caps/>
                <w:sz w:val="28"/>
                <w:szCs w:val="28"/>
                <w:lang w:val="ru-RU"/>
              </w:rPr>
              <w:t xml:space="preserve">        утверждаю</w:t>
            </w:r>
          </w:p>
          <w:p w14:paraId="536413AD" w14:textId="77777777" w:rsidR="005128EF" w:rsidRPr="005128EF" w:rsidRDefault="005128EF" w:rsidP="005128EF">
            <w:pPr>
              <w:widowControl w:val="0"/>
              <w:tabs>
                <w:tab w:val="left" w:pos="709"/>
                <w:tab w:val="left" w:pos="993"/>
              </w:tabs>
              <w:spacing w:after="0" w:line="240" w:lineRule="auto"/>
              <w:rPr>
                <w:rFonts w:ascii="Times New Roman" w:hAnsi="Times New Roman"/>
                <w:sz w:val="28"/>
                <w:szCs w:val="28"/>
                <w:lang w:val="ru-RU"/>
              </w:rPr>
            </w:pPr>
            <w:r w:rsidRPr="005128EF">
              <w:rPr>
                <w:rFonts w:ascii="Times New Roman" w:hAnsi="Times New Roman"/>
                <w:sz w:val="28"/>
                <w:szCs w:val="28"/>
                <w:lang w:val="ru-RU"/>
              </w:rPr>
              <w:t xml:space="preserve"> Проректор по учебной и</w:t>
            </w:r>
          </w:p>
          <w:p w14:paraId="4153BF98" w14:textId="77777777" w:rsidR="005128EF" w:rsidRPr="005128EF" w:rsidRDefault="005128EF" w:rsidP="005128EF">
            <w:pPr>
              <w:widowControl w:val="0"/>
              <w:tabs>
                <w:tab w:val="left" w:pos="709"/>
                <w:tab w:val="left" w:pos="993"/>
              </w:tabs>
              <w:spacing w:after="0" w:line="240" w:lineRule="auto"/>
              <w:rPr>
                <w:rFonts w:ascii="Times New Roman" w:hAnsi="Times New Roman"/>
                <w:sz w:val="28"/>
                <w:szCs w:val="28"/>
                <w:lang w:val="ru-RU"/>
              </w:rPr>
            </w:pPr>
            <w:r w:rsidRPr="005128EF">
              <w:rPr>
                <w:rFonts w:ascii="Times New Roman" w:hAnsi="Times New Roman"/>
                <w:sz w:val="28"/>
                <w:szCs w:val="28"/>
                <w:lang w:val="ru-RU"/>
              </w:rPr>
              <w:t xml:space="preserve"> методической работе </w:t>
            </w:r>
          </w:p>
          <w:p w14:paraId="44EA0BB3" w14:textId="77777777" w:rsidR="005128EF" w:rsidRPr="005128EF" w:rsidRDefault="005128EF" w:rsidP="005128EF">
            <w:pPr>
              <w:widowControl w:val="0"/>
              <w:tabs>
                <w:tab w:val="left" w:pos="709"/>
                <w:tab w:val="left" w:pos="993"/>
              </w:tabs>
              <w:spacing w:after="0" w:line="240" w:lineRule="auto"/>
              <w:rPr>
                <w:rFonts w:ascii="Times New Roman" w:hAnsi="Times New Roman"/>
                <w:sz w:val="28"/>
                <w:szCs w:val="28"/>
                <w:lang w:val="ru-RU"/>
              </w:rPr>
            </w:pPr>
          </w:p>
          <w:p w14:paraId="61CFB7EE" w14:textId="77777777" w:rsidR="005128EF" w:rsidRPr="004D63BE" w:rsidRDefault="005128EF" w:rsidP="005128EF">
            <w:pPr>
              <w:spacing w:after="0" w:line="240" w:lineRule="auto"/>
              <w:rPr>
                <w:rFonts w:ascii="Times New Roman" w:hAnsi="Times New Roman"/>
                <w:sz w:val="28"/>
                <w:szCs w:val="28"/>
                <w:lang w:val="ru-RU"/>
              </w:rPr>
            </w:pPr>
            <w:r w:rsidRPr="004D63BE">
              <w:rPr>
                <w:rFonts w:ascii="Times New Roman" w:hAnsi="Times New Roman"/>
                <w:sz w:val="28"/>
                <w:szCs w:val="28"/>
                <w:lang w:val="ru-RU"/>
              </w:rPr>
              <w:t>______________ Е.А. Каменева</w:t>
            </w:r>
          </w:p>
          <w:p w14:paraId="78D0007F" w14:textId="3718637D" w:rsidR="005128EF" w:rsidRPr="004D63BE" w:rsidRDefault="0017737B" w:rsidP="005128EF">
            <w:pPr>
              <w:spacing w:after="0" w:line="240" w:lineRule="auto"/>
              <w:rPr>
                <w:rFonts w:ascii="Times New Roman" w:hAnsi="Times New Roman"/>
                <w:sz w:val="28"/>
                <w:szCs w:val="28"/>
                <w:lang w:val="ru-RU"/>
              </w:rPr>
            </w:pPr>
            <w:r>
              <w:rPr>
                <w:rFonts w:ascii="Times New Roman" w:hAnsi="Times New Roman"/>
                <w:b/>
                <w:sz w:val="28"/>
                <w:szCs w:val="28"/>
                <w:lang w:val="ru-RU"/>
              </w:rPr>
              <w:t>30.05.</w:t>
            </w:r>
            <w:bookmarkStart w:id="1" w:name="_GoBack"/>
            <w:bookmarkEnd w:id="1"/>
            <w:r w:rsidR="005128EF" w:rsidRPr="004D63BE">
              <w:rPr>
                <w:rFonts w:ascii="Times New Roman" w:hAnsi="Times New Roman"/>
                <w:b/>
                <w:sz w:val="28"/>
                <w:szCs w:val="28"/>
                <w:lang w:val="ru-RU"/>
              </w:rPr>
              <w:t xml:space="preserve"> 202</w:t>
            </w:r>
            <w:r w:rsidR="004800C2">
              <w:rPr>
                <w:rFonts w:ascii="Times New Roman" w:hAnsi="Times New Roman"/>
                <w:b/>
                <w:sz w:val="28"/>
                <w:szCs w:val="28"/>
                <w:lang w:val="ru-RU"/>
              </w:rPr>
              <w:t>4</w:t>
            </w:r>
            <w:r w:rsidR="005128EF" w:rsidRPr="004D63BE">
              <w:rPr>
                <w:rFonts w:ascii="Times New Roman" w:hAnsi="Times New Roman"/>
                <w:b/>
                <w:sz w:val="28"/>
                <w:szCs w:val="28"/>
                <w:lang w:val="ru-RU"/>
              </w:rPr>
              <w:t xml:space="preserve"> г.</w:t>
            </w:r>
          </w:p>
          <w:p w14:paraId="5EAFFC93" w14:textId="77777777" w:rsidR="005128EF" w:rsidRPr="004D63BE" w:rsidRDefault="005128EF" w:rsidP="005128EF">
            <w:pPr>
              <w:spacing w:after="0" w:line="240" w:lineRule="auto"/>
              <w:jc w:val="center"/>
              <w:rPr>
                <w:rFonts w:ascii="Times New Roman" w:hAnsi="Times New Roman"/>
                <w:sz w:val="28"/>
                <w:szCs w:val="28"/>
                <w:lang w:val="ru-RU"/>
              </w:rPr>
            </w:pPr>
          </w:p>
          <w:p w14:paraId="207977BC" w14:textId="77777777" w:rsidR="005128EF" w:rsidRPr="004D63BE" w:rsidRDefault="005128EF" w:rsidP="005128EF">
            <w:pPr>
              <w:widowControl w:val="0"/>
              <w:tabs>
                <w:tab w:val="left" w:pos="709"/>
                <w:tab w:val="left" w:pos="993"/>
              </w:tabs>
              <w:spacing w:after="0" w:line="240" w:lineRule="auto"/>
              <w:rPr>
                <w:rFonts w:ascii="Times New Roman" w:hAnsi="Times New Roman"/>
                <w:sz w:val="28"/>
                <w:szCs w:val="28"/>
                <w:lang w:val="ru-RU"/>
              </w:rPr>
            </w:pPr>
          </w:p>
          <w:p w14:paraId="6EF32316" w14:textId="77777777" w:rsidR="005128EF" w:rsidRPr="004D63BE" w:rsidRDefault="005128EF" w:rsidP="005128EF">
            <w:pPr>
              <w:widowControl w:val="0"/>
              <w:spacing w:after="0" w:line="240" w:lineRule="auto"/>
              <w:jc w:val="center"/>
              <w:rPr>
                <w:rFonts w:ascii="Times New Roman" w:hAnsi="Times New Roman"/>
                <w:sz w:val="28"/>
                <w:szCs w:val="28"/>
                <w:lang w:val="ru-RU"/>
              </w:rPr>
            </w:pPr>
          </w:p>
        </w:tc>
        <w:tc>
          <w:tcPr>
            <w:tcW w:w="4508" w:type="dxa"/>
          </w:tcPr>
          <w:p w14:paraId="00960140" w14:textId="77777777" w:rsidR="005128EF" w:rsidRPr="004D63BE" w:rsidRDefault="005128EF" w:rsidP="005128EF">
            <w:pPr>
              <w:pStyle w:val="af"/>
              <w:ind w:right="979"/>
              <w:rPr>
                <w:color w:val="000000"/>
                <w:lang w:val="ru-RU"/>
              </w:rPr>
            </w:pPr>
          </w:p>
        </w:tc>
        <w:tc>
          <w:tcPr>
            <w:tcW w:w="5429" w:type="dxa"/>
          </w:tcPr>
          <w:p w14:paraId="15BAAA47" w14:textId="77777777" w:rsidR="005128EF" w:rsidRPr="004D63BE" w:rsidRDefault="005128EF" w:rsidP="005128EF">
            <w:pPr>
              <w:pStyle w:val="af"/>
              <w:ind w:right="979"/>
              <w:rPr>
                <w:b/>
                <w:color w:val="000000"/>
                <w:lang w:val="ru-RU"/>
              </w:rPr>
            </w:pPr>
          </w:p>
        </w:tc>
        <w:tc>
          <w:tcPr>
            <w:tcW w:w="5429" w:type="dxa"/>
          </w:tcPr>
          <w:p w14:paraId="352317D9" w14:textId="77777777" w:rsidR="005128EF" w:rsidRPr="004D63BE" w:rsidRDefault="005128EF" w:rsidP="005128EF">
            <w:pPr>
              <w:pStyle w:val="af"/>
              <w:ind w:right="34"/>
              <w:rPr>
                <w:b/>
                <w:color w:val="000000"/>
                <w:lang w:val="ru-RU"/>
              </w:rPr>
            </w:pPr>
          </w:p>
        </w:tc>
      </w:tr>
    </w:tbl>
    <w:p w14:paraId="19976182" w14:textId="45C3CDEF" w:rsidR="000D2066" w:rsidRPr="000D2066" w:rsidRDefault="004268CE" w:rsidP="000D2066">
      <w:pPr>
        <w:widowControl w:val="0"/>
        <w:autoSpaceDE w:val="0"/>
        <w:autoSpaceDN w:val="0"/>
        <w:adjustRightInd w:val="0"/>
        <w:spacing w:after="0" w:line="240" w:lineRule="auto"/>
        <w:jc w:val="center"/>
        <w:rPr>
          <w:rFonts w:ascii="Times New Roman" w:hAnsi="Times New Roman"/>
          <w:sz w:val="32"/>
          <w:szCs w:val="32"/>
          <w:lang w:val="ru-RU" w:eastAsia="ru-RU"/>
        </w:rPr>
      </w:pPr>
      <w:r>
        <w:rPr>
          <w:rFonts w:ascii="Times New Roman" w:hAnsi="Times New Roman"/>
          <w:b/>
          <w:bCs/>
          <w:sz w:val="32"/>
          <w:szCs w:val="32"/>
          <w:lang w:val="ru-RU" w:eastAsia="ru-RU"/>
        </w:rPr>
        <w:t>Х</w:t>
      </w:r>
      <w:r w:rsidR="00784708">
        <w:rPr>
          <w:rFonts w:ascii="Times New Roman" w:hAnsi="Times New Roman"/>
          <w:b/>
          <w:bCs/>
          <w:sz w:val="32"/>
          <w:szCs w:val="32"/>
          <w:lang w:val="ru-RU" w:eastAsia="ru-RU"/>
        </w:rPr>
        <w:t>.</w:t>
      </w:r>
      <w:r>
        <w:rPr>
          <w:rFonts w:ascii="Times New Roman" w:hAnsi="Times New Roman"/>
          <w:b/>
          <w:bCs/>
          <w:sz w:val="32"/>
          <w:szCs w:val="32"/>
          <w:lang w:val="ru-RU" w:eastAsia="ru-RU"/>
        </w:rPr>
        <w:t>Х</w:t>
      </w:r>
      <w:r w:rsidR="00784708">
        <w:rPr>
          <w:rFonts w:ascii="Times New Roman" w:hAnsi="Times New Roman"/>
          <w:b/>
          <w:bCs/>
          <w:sz w:val="32"/>
          <w:szCs w:val="32"/>
          <w:lang w:val="ru-RU" w:eastAsia="ru-RU"/>
        </w:rPr>
        <w:t xml:space="preserve">. </w:t>
      </w:r>
      <w:proofErr w:type="spellStart"/>
      <w:r>
        <w:rPr>
          <w:rFonts w:ascii="Times New Roman" w:hAnsi="Times New Roman"/>
          <w:b/>
          <w:bCs/>
          <w:sz w:val="32"/>
          <w:szCs w:val="32"/>
          <w:lang w:val="ru-RU" w:eastAsia="ru-RU"/>
        </w:rPr>
        <w:t>Кучмезов</w:t>
      </w:r>
      <w:proofErr w:type="spellEnd"/>
      <w:r w:rsidR="00B3014D">
        <w:rPr>
          <w:rFonts w:ascii="Times New Roman" w:hAnsi="Times New Roman"/>
          <w:b/>
          <w:bCs/>
          <w:sz w:val="32"/>
          <w:szCs w:val="32"/>
          <w:lang w:val="ru-RU" w:eastAsia="ru-RU"/>
        </w:rPr>
        <w:t xml:space="preserve"> </w:t>
      </w:r>
    </w:p>
    <w:p w14:paraId="5F847298" w14:textId="77777777" w:rsidR="000D2066" w:rsidRPr="007F4555" w:rsidRDefault="000D2066" w:rsidP="000D2066">
      <w:pPr>
        <w:widowControl w:val="0"/>
        <w:autoSpaceDE w:val="0"/>
        <w:autoSpaceDN w:val="0"/>
        <w:adjustRightInd w:val="0"/>
        <w:spacing w:after="0" w:line="240" w:lineRule="auto"/>
        <w:rPr>
          <w:rFonts w:ascii="Times New Roman" w:hAnsi="Times New Roman"/>
          <w:sz w:val="32"/>
          <w:szCs w:val="32"/>
          <w:lang w:val="ru-RU" w:eastAsia="ru-RU"/>
        </w:rPr>
      </w:pPr>
    </w:p>
    <w:p w14:paraId="18EB0F25" w14:textId="40AD9AD1" w:rsidR="000D2066" w:rsidRDefault="000F25F2" w:rsidP="000D2066">
      <w:pPr>
        <w:widowControl w:val="0"/>
        <w:autoSpaceDE w:val="0"/>
        <w:autoSpaceDN w:val="0"/>
        <w:adjustRightInd w:val="0"/>
        <w:spacing w:after="0" w:line="240" w:lineRule="auto"/>
        <w:jc w:val="center"/>
        <w:rPr>
          <w:rFonts w:ascii="Times New Roman" w:hAnsi="Times New Roman"/>
          <w:b/>
          <w:bCs/>
          <w:sz w:val="32"/>
          <w:szCs w:val="32"/>
          <w:lang w:val="ru-RU"/>
        </w:rPr>
      </w:pPr>
      <w:bookmarkStart w:id="2" w:name="_Hlk132888380"/>
      <w:r>
        <w:rPr>
          <w:rFonts w:ascii="Times New Roman" w:hAnsi="Times New Roman"/>
          <w:b/>
          <w:bCs/>
          <w:sz w:val="32"/>
          <w:szCs w:val="32"/>
          <w:lang w:val="ru-RU"/>
        </w:rPr>
        <w:t>П</w:t>
      </w:r>
      <w:r w:rsidR="004268CE">
        <w:rPr>
          <w:rFonts w:ascii="Times New Roman" w:hAnsi="Times New Roman"/>
          <w:b/>
          <w:bCs/>
          <w:sz w:val="32"/>
          <w:szCs w:val="32"/>
          <w:lang w:val="ru-RU"/>
        </w:rPr>
        <w:t xml:space="preserve">роектирование </w:t>
      </w:r>
      <w:r>
        <w:rPr>
          <w:rFonts w:ascii="Times New Roman" w:hAnsi="Times New Roman"/>
          <w:b/>
          <w:bCs/>
          <w:sz w:val="32"/>
          <w:szCs w:val="32"/>
          <w:lang w:val="ru-RU"/>
        </w:rPr>
        <w:t>аналити</w:t>
      </w:r>
      <w:r w:rsidR="004268CE">
        <w:rPr>
          <w:rFonts w:ascii="Times New Roman" w:hAnsi="Times New Roman"/>
          <w:b/>
          <w:bCs/>
          <w:sz w:val="32"/>
          <w:szCs w:val="32"/>
          <w:lang w:val="ru-RU"/>
        </w:rPr>
        <w:t>ческих информационных систем</w:t>
      </w:r>
    </w:p>
    <w:bookmarkEnd w:id="2"/>
    <w:p w14:paraId="0CB0C8D9" w14:textId="77777777" w:rsidR="00173EA4" w:rsidRDefault="00173EA4" w:rsidP="000D2066">
      <w:pPr>
        <w:widowControl w:val="0"/>
        <w:autoSpaceDE w:val="0"/>
        <w:autoSpaceDN w:val="0"/>
        <w:adjustRightInd w:val="0"/>
        <w:spacing w:after="0" w:line="240" w:lineRule="auto"/>
        <w:jc w:val="center"/>
        <w:rPr>
          <w:rFonts w:ascii="Times New Roman" w:hAnsi="Times New Roman"/>
          <w:b/>
          <w:bCs/>
          <w:sz w:val="32"/>
          <w:szCs w:val="32"/>
          <w:lang w:val="ru-RU"/>
        </w:rPr>
      </w:pPr>
    </w:p>
    <w:p w14:paraId="656A4FED" w14:textId="77777777" w:rsidR="000D2066" w:rsidRPr="00BB16AD" w:rsidRDefault="000D2066" w:rsidP="000D2066">
      <w:pPr>
        <w:widowControl w:val="0"/>
        <w:autoSpaceDE w:val="0"/>
        <w:autoSpaceDN w:val="0"/>
        <w:adjustRightInd w:val="0"/>
        <w:spacing w:after="0" w:line="240" w:lineRule="auto"/>
        <w:jc w:val="center"/>
        <w:rPr>
          <w:rFonts w:ascii="Times New Roman" w:hAnsi="Times New Roman"/>
          <w:sz w:val="24"/>
          <w:szCs w:val="24"/>
          <w:lang w:val="ru-RU" w:eastAsia="ru-RU"/>
        </w:rPr>
      </w:pPr>
      <w:r w:rsidRPr="00BB16AD">
        <w:rPr>
          <w:rFonts w:ascii="Times New Roman" w:hAnsi="Times New Roman"/>
          <w:sz w:val="28"/>
          <w:szCs w:val="28"/>
          <w:lang w:val="ru-RU" w:eastAsia="ru-RU"/>
        </w:rPr>
        <w:t>Рабочая программа дисциплины</w:t>
      </w:r>
    </w:p>
    <w:p w14:paraId="3A892B50" w14:textId="77777777" w:rsidR="000D2066" w:rsidRDefault="000D2066" w:rsidP="000D2066">
      <w:pPr>
        <w:widowControl w:val="0"/>
        <w:overflowPunct w:val="0"/>
        <w:autoSpaceDE w:val="0"/>
        <w:autoSpaceDN w:val="0"/>
        <w:adjustRightInd w:val="0"/>
        <w:spacing w:after="0" w:line="240" w:lineRule="auto"/>
        <w:jc w:val="center"/>
        <w:rPr>
          <w:rFonts w:ascii="Times New Roman" w:hAnsi="Times New Roman"/>
          <w:sz w:val="28"/>
          <w:szCs w:val="28"/>
          <w:lang w:val="ru-RU" w:eastAsia="ru-RU"/>
        </w:rPr>
      </w:pPr>
      <w:r w:rsidRPr="000D2066">
        <w:rPr>
          <w:rFonts w:ascii="Times New Roman" w:hAnsi="Times New Roman"/>
          <w:sz w:val="28"/>
          <w:szCs w:val="28"/>
          <w:lang w:val="ru-RU" w:eastAsia="ru-RU"/>
        </w:rPr>
        <w:t xml:space="preserve">для студентов, обучающихся по направлению подготовки </w:t>
      </w:r>
    </w:p>
    <w:p w14:paraId="4872B5DA" w14:textId="56290733" w:rsidR="00784708" w:rsidRPr="00784708" w:rsidRDefault="00784708" w:rsidP="000D2066">
      <w:pPr>
        <w:widowControl w:val="0"/>
        <w:overflowPunct w:val="0"/>
        <w:autoSpaceDE w:val="0"/>
        <w:autoSpaceDN w:val="0"/>
        <w:adjustRightInd w:val="0"/>
        <w:spacing w:after="0" w:line="240" w:lineRule="auto"/>
        <w:jc w:val="center"/>
        <w:rPr>
          <w:rFonts w:ascii="Times New Roman" w:hAnsi="Times New Roman"/>
          <w:b/>
          <w:bCs/>
          <w:sz w:val="28"/>
          <w:szCs w:val="28"/>
          <w:lang w:val="ru-RU" w:eastAsia="ru-RU"/>
        </w:rPr>
      </w:pPr>
      <w:bookmarkStart w:id="3" w:name="_Hlk132888402"/>
      <w:r w:rsidRPr="00784708">
        <w:rPr>
          <w:rFonts w:ascii="Times New Roman" w:hAnsi="Times New Roman"/>
          <w:b/>
          <w:bCs/>
          <w:sz w:val="28"/>
          <w:szCs w:val="28"/>
          <w:lang w:val="ru-RU" w:eastAsia="ru-RU"/>
        </w:rPr>
        <w:t xml:space="preserve">38.03.05 - Бизнес-информатика </w:t>
      </w:r>
    </w:p>
    <w:p w14:paraId="530694D0" w14:textId="77777777" w:rsidR="00784708" w:rsidRDefault="00784708" w:rsidP="000D2066">
      <w:pPr>
        <w:widowControl w:val="0"/>
        <w:overflowPunct w:val="0"/>
        <w:autoSpaceDE w:val="0"/>
        <w:autoSpaceDN w:val="0"/>
        <w:adjustRightInd w:val="0"/>
        <w:spacing w:after="0" w:line="240" w:lineRule="auto"/>
        <w:jc w:val="center"/>
        <w:rPr>
          <w:rFonts w:ascii="Times New Roman" w:hAnsi="Times New Roman"/>
          <w:sz w:val="28"/>
          <w:szCs w:val="28"/>
          <w:lang w:val="ru-RU" w:eastAsia="ru-RU"/>
        </w:rPr>
      </w:pPr>
      <w:r w:rsidRPr="00784708">
        <w:rPr>
          <w:rFonts w:ascii="Times New Roman" w:hAnsi="Times New Roman"/>
          <w:sz w:val="28"/>
          <w:szCs w:val="28"/>
          <w:lang w:val="ru-RU" w:eastAsia="ru-RU"/>
        </w:rPr>
        <w:t xml:space="preserve">ОП </w:t>
      </w:r>
      <w:r>
        <w:rPr>
          <w:rFonts w:ascii="Times New Roman" w:hAnsi="Times New Roman"/>
          <w:sz w:val="28"/>
          <w:szCs w:val="28"/>
          <w:lang w:val="ru-RU" w:eastAsia="ru-RU"/>
        </w:rPr>
        <w:t>«</w:t>
      </w:r>
      <w:r w:rsidRPr="00784708">
        <w:rPr>
          <w:rFonts w:ascii="Times New Roman" w:hAnsi="Times New Roman"/>
          <w:sz w:val="28"/>
          <w:szCs w:val="28"/>
          <w:lang w:val="ru-RU" w:eastAsia="ru-RU"/>
        </w:rPr>
        <w:t>Цифровая трансформация управления бизнесом</w:t>
      </w:r>
      <w:r>
        <w:rPr>
          <w:rFonts w:ascii="Times New Roman" w:hAnsi="Times New Roman"/>
          <w:sz w:val="28"/>
          <w:szCs w:val="28"/>
          <w:lang w:val="ru-RU" w:eastAsia="ru-RU"/>
        </w:rPr>
        <w:t>»</w:t>
      </w:r>
    </w:p>
    <w:bookmarkEnd w:id="3"/>
    <w:p w14:paraId="1C8D7015" w14:textId="6295199C" w:rsidR="00726695" w:rsidRDefault="004800C2" w:rsidP="000D2066">
      <w:pPr>
        <w:widowControl w:val="0"/>
        <w:overflowPunct w:val="0"/>
        <w:autoSpaceDE w:val="0"/>
        <w:autoSpaceDN w:val="0"/>
        <w:adjustRightInd w:val="0"/>
        <w:spacing w:after="0" w:line="240" w:lineRule="auto"/>
        <w:jc w:val="center"/>
        <w:rPr>
          <w:rFonts w:ascii="Times New Roman" w:hAnsi="Times New Roman"/>
          <w:sz w:val="28"/>
          <w:szCs w:val="28"/>
          <w:lang w:val="ru-RU" w:eastAsia="ru-RU"/>
        </w:rPr>
      </w:pPr>
      <w:r>
        <w:rPr>
          <w:rFonts w:ascii="Times New Roman" w:hAnsi="Times New Roman"/>
          <w:sz w:val="28"/>
          <w:szCs w:val="28"/>
          <w:lang w:val="ru-RU" w:eastAsia="ru-RU"/>
        </w:rPr>
        <w:t>профиль</w:t>
      </w:r>
      <w:r w:rsidR="00784708" w:rsidRPr="00784708">
        <w:rPr>
          <w:rFonts w:ascii="Times New Roman" w:hAnsi="Times New Roman"/>
          <w:sz w:val="28"/>
          <w:szCs w:val="28"/>
          <w:lang w:val="ru-RU" w:eastAsia="ru-RU"/>
        </w:rPr>
        <w:t>: «</w:t>
      </w:r>
      <w:r w:rsidR="00A12EBB">
        <w:rPr>
          <w:rFonts w:ascii="Times New Roman" w:hAnsi="Times New Roman"/>
          <w:sz w:val="28"/>
          <w:szCs w:val="28"/>
          <w:lang w:val="ru-RU" w:eastAsia="ru-RU"/>
        </w:rPr>
        <w:t>ИТ-менеджмент в бизнесе</w:t>
      </w:r>
      <w:r w:rsidR="00784708" w:rsidRPr="00784708">
        <w:rPr>
          <w:rFonts w:ascii="Times New Roman" w:hAnsi="Times New Roman"/>
          <w:sz w:val="28"/>
          <w:szCs w:val="28"/>
          <w:lang w:val="ru-RU" w:eastAsia="ru-RU"/>
        </w:rPr>
        <w:t>»</w:t>
      </w:r>
      <w:r w:rsidR="00784708">
        <w:rPr>
          <w:rFonts w:ascii="Times New Roman" w:hAnsi="Times New Roman"/>
          <w:sz w:val="28"/>
          <w:szCs w:val="28"/>
          <w:lang w:val="ru-RU" w:eastAsia="ru-RU"/>
        </w:rPr>
        <w:t xml:space="preserve"> </w:t>
      </w:r>
    </w:p>
    <w:p w14:paraId="586BB4D6" w14:textId="77777777" w:rsidR="00784708" w:rsidRDefault="00784708" w:rsidP="000D2066">
      <w:pPr>
        <w:widowControl w:val="0"/>
        <w:overflowPunct w:val="0"/>
        <w:autoSpaceDE w:val="0"/>
        <w:autoSpaceDN w:val="0"/>
        <w:adjustRightInd w:val="0"/>
        <w:spacing w:after="0" w:line="240" w:lineRule="auto"/>
        <w:jc w:val="center"/>
        <w:rPr>
          <w:rFonts w:ascii="Times New Roman" w:hAnsi="Times New Roman"/>
          <w:sz w:val="28"/>
          <w:szCs w:val="28"/>
          <w:lang w:val="ru-RU" w:eastAsia="ru-RU"/>
        </w:rPr>
      </w:pPr>
    </w:p>
    <w:p w14:paraId="4333D486" w14:textId="77777777" w:rsidR="000D2066" w:rsidRDefault="000D2066" w:rsidP="004F1CBA">
      <w:pPr>
        <w:widowControl w:val="0"/>
        <w:autoSpaceDE w:val="0"/>
        <w:autoSpaceDN w:val="0"/>
        <w:adjustRightInd w:val="0"/>
        <w:spacing w:after="0" w:line="240" w:lineRule="auto"/>
        <w:rPr>
          <w:rFonts w:ascii="Times New Roman" w:hAnsi="Times New Roman"/>
          <w:sz w:val="28"/>
          <w:szCs w:val="28"/>
          <w:lang w:val="ru-RU" w:eastAsia="ru-RU"/>
        </w:rPr>
      </w:pPr>
    </w:p>
    <w:p w14:paraId="1A29E796" w14:textId="77777777" w:rsidR="004800C2" w:rsidRPr="004800C2" w:rsidRDefault="004800C2" w:rsidP="004800C2">
      <w:pPr>
        <w:spacing w:after="0" w:line="240" w:lineRule="auto"/>
        <w:jc w:val="center"/>
        <w:rPr>
          <w:rFonts w:ascii="Times New Roman" w:hAnsi="Times New Roman"/>
          <w:i/>
          <w:iCs/>
          <w:sz w:val="26"/>
          <w:szCs w:val="26"/>
          <w:lang w:val="ru-RU"/>
        </w:rPr>
      </w:pPr>
      <w:r w:rsidRPr="004800C2">
        <w:rPr>
          <w:rFonts w:ascii="Times New Roman" w:hAnsi="Times New Roman"/>
          <w:i/>
          <w:iCs/>
          <w:sz w:val="26"/>
          <w:szCs w:val="26"/>
          <w:lang w:val="ru-RU"/>
        </w:rPr>
        <w:t>Рекомендовано Ученым советом Факультета информационных</w:t>
      </w:r>
    </w:p>
    <w:p w14:paraId="54A61DB0" w14:textId="77777777" w:rsidR="004800C2" w:rsidRPr="004800C2" w:rsidRDefault="004800C2" w:rsidP="004800C2">
      <w:pPr>
        <w:spacing w:after="0" w:line="240" w:lineRule="auto"/>
        <w:jc w:val="center"/>
        <w:rPr>
          <w:rFonts w:ascii="Times New Roman" w:hAnsi="Times New Roman"/>
          <w:i/>
          <w:iCs/>
          <w:sz w:val="26"/>
          <w:szCs w:val="26"/>
          <w:lang w:val="ru-RU"/>
        </w:rPr>
      </w:pPr>
      <w:r w:rsidRPr="004800C2">
        <w:rPr>
          <w:rFonts w:ascii="Times New Roman" w:hAnsi="Times New Roman"/>
          <w:i/>
          <w:iCs/>
          <w:sz w:val="26"/>
          <w:szCs w:val="26"/>
          <w:lang w:val="ru-RU"/>
        </w:rPr>
        <w:t>технологий и анализа больших данных</w:t>
      </w:r>
    </w:p>
    <w:p w14:paraId="03CDCB9F" w14:textId="25D53277" w:rsidR="004800C2" w:rsidRPr="004800C2" w:rsidRDefault="004800C2" w:rsidP="004800C2">
      <w:pPr>
        <w:spacing w:after="0" w:line="240" w:lineRule="auto"/>
        <w:jc w:val="center"/>
        <w:rPr>
          <w:rFonts w:ascii="Times New Roman" w:hAnsi="Times New Roman"/>
          <w:i/>
          <w:iCs/>
          <w:sz w:val="26"/>
          <w:szCs w:val="26"/>
          <w:lang w:val="ru-RU"/>
        </w:rPr>
      </w:pPr>
      <w:r w:rsidRPr="004800C2">
        <w:rPr>
          <w:rFonts w:ascii="Times New Roman" w:hAnsi="Times New Roman"/>
          <w:i/>
          <w:iCs/>
          <w:sz w:val="26"/>
          <w:szCs w:val="26"/>
          <w:lang w:val="ru-RU"/>
        </w:rPr>
        <w:t>(протокол №</w:t>
      </w:r>
      <w:r>
        <w:rPr>
          <w:rFonts w:ascii="Times New Roman" w:hAnsi="Times New Roman"/>
          <w:i/>
          <w:iCs/>
          <w:sz w:val="26"/>
          <w:szCs w:val="26"/>
          <w:lang w:val="ru-RU"/>
        </w:rPr>
        <w:t xml:space="preserve"> </w:t>
      </w:r>
      <w:r w:rsidRPr="004800C2">
        <w:rPr>
          <w:rFonts w:ascii="Times New Roman" w:hAnsi="Times New Roman"/>
          <w:i/>
          <w:iCs/>
          <w:sz w:val="26"/>
          <w:szCs w:val="26"/>
          <w:lang w:val="ru-RU"/>
        </w:rPr>
        <w:t>44 от 21 мая 2024 г.)</w:t>
      </w:r>
    </w:p>
    <w:p w14:paraId="09094EB5" w14:textId="77777777" w:rsidR="004800C2" w:rsidRPr="004800C2" w:rsidRDefault="004800C2" w:rsidP="004800C2">
      <w:pPr>
        <w:spacing w:after="0" w:line="240" w:lineRule="auto"/>
        <w:jc w:val="center"/>
        <w:rPr>
          <w:rFonts w:ascii="Times New Roman" w:hAnsi="Times New Roman"/>
          <w:i/>
          <w:iCs/>
          <w:sz w:val="26"/>
          <w:szCs w:val="26"/>
          <w:lang w:val="ru-RU"/>
        </w:rPr>
      </w:pPr>
    </w:p>
    <w:p w14:paraId="451D3538" w14:textId="77777777" w:rsidR="004800C2" w:rsidRPr="004800C2" w:rsidRDefault="004800C2" w:rsidP="004800C2">
      <w:pPr>
        <w:spacing w:after="0" w:line="240" w:lineRule="auto"/>
        <w:jc w:val="center"/>
        <w:rPr>
          <w:rFonts w:ascii="Times New Roman" w:hAnsi="Times New Roman"/>
          <w:i/>
          <w:iCs/>
          <w:sz w:val="26"/>
          <w:szCs w:val="26"/>
          <w:lang w:val="ru-RU"/>
        </w:rPr>
      </w:pPr>
      <w:r w:rsidRPr="004800C2">
        <w:rPr>
          <w:rFonts w:ascii="Times New Roman" w:hAnsi="Times New Roman"/>
          <w:i/>
          <w:iCs/>
          <w:sz w:val="26"/>
          <w:szCs w:val="26"/>
          <w:lang w:val="ru-RU"/>
        </w:rPr>
        <w:t>Одобрено Советом</w:t>
      </w:r>
      <w:r w:rsidRPr="004800C2">
        <w:rPr>
          <w:rFonts w:ascii="Times New Roman" w:hAnsi="Times New Roman"/>
          <w:b/>
          <w:i/>
          <w:iCs/>
          <w:sz w:val="26"/>
          <w:szCs w:val="26"/>
          <w:lang w:val="ru-RU"/>
        </w:rPr>
        <w:t xml:space="preserve"> </w:t>
      </w:r>
      <w:r w:rsidRPr="004800C2">
        <w:rPr>
          <w:rFonts w:ascii="Times New Roman" w:hAnsi="Times New Roman"/>
          <w:i/>
          <w:iCs/>
          <w:sz w:val="26"/>
          <w:szCs w:val="26"/>
          <w:lang w:val="ru-RU"/>
        </w:rPr>
        <w:t>Кафедры бизнес-информатики</w:t>
      </w:r>
    </w:p>
    <w:p w14:paraId="0C8F796B" w14:textId="77777777" w:rsidR="004800C2" w:rsidRPr="004800C2" w:rsidRDefault="004800C2" w:rsidP="004800C2">
      <w:pPr>
        <w:spacing w:after="0" w:line="240" w:lineRule="auto"/>
        <w:jc w:val="center"/>
        <w:rPr>
          <w:rFonts w:ascii="Times New Roman" w:hAnsi="Times New Roman"/>
          <w:i/>
          <w:iCs/>
          <w:sz w:val="26"/>
          <w:szCs w:val="26"/>
          <w:lang w:val="ru-RU"/>
        </w:rPr>
      </w:pPr>
      <w:r w:rsidRPr="004800C2">
        <w:rPr>
          <w:rFonts w:ascii="Times New Roman" w:hAnsi="Times New Roman"/>
          <w:i/>
          <w:iCs/>
          <w:sz w:val="26"/>
          <w:szCs w:val="26"/>
          <w:lang w:val="ru-RU"/>
        </w:rPr>
        <w:t>(протокол № 2 от 6 мая 2024 г.)</w:t>
      </w:r>
    </w:p>
    <w:p w14:paraId="0ABB41BB" w14:textId="7C3AFE38" w:rsidR="000D2066" w:rsidRDefault="000D2066" w:rsidP="004F1CBA">
      <w:pPr>
        <w:widowControl w:val="0"/>
        <w:autoSpaceDE w:val="0"/>
        <w:autoSpaceDN w:val="0"/>
        <w:adjustRightInd w:val="0"/>
        <w:spacing w:after="0" w:line="240" w:lineRule="auto"/>
        <w:rPr>
          <w:rFonts w:ascii="Times New Roman" w:hAnsi="Times New Roman"/>
          <w:sz w:val="28"/>
          <w:szCs w:val="28"/>
          <w:lang w:val="ru-RU" w:eastAsia="ru-RU"/>
        </w:rPr>
      </w:pPr>
    </w:p>
    <w:p w14:paraId="7E37944A" w14:textId="37CF0FBF" w:rsidR="00726695" w:rsidRDefault="00726695" w:rsidP="004F1CBA">
      <w:pPr>
        <w:widowControl w:val="0"/>
        <w:autoSpaceDE w:val="0"/>
        <w:autoSpaceDN w:val="0"/>
        <w:adjustRightInd w:val="0"/>
        <w:spacing w:after="0" w:line="240" w:lineRule="auto"/>
        <w:rPr>
          <w:rFonts w:ascii="Times New Roman" w:hAnsi="Times New Roman"/>
          <w:sz w:val="28"/>
          <w:szCs w:val="28"/>
          <w:lang w:val="ru-RU" w:eastAsia="ru-RU"/>
        </w:rPr>
      </w:pPr>
    </w:p>
    <w:p w14:paraId="1D9BD17B" w14:textId="58102B3D" w:rsidR="00726695" w:rsidRDefault="00726695" w:rsidP="004F1CBA">
      <w:pPr>
        <w:widowControl w:val="0"/>
        <w:autoSpaceDE w:val="0"/>
        <w:autoSpaceDN w:val="0"/>
        <w:adjustRightInd w:val="0"/>
        <w:spacing w:after="0" w:line="240" w:lineRule="auto"/>
        <w:rPr>
          <w:rFonts w:ascii="Times New Roman" w:hAnsi="Times New Roman"/>
          <w:sz w:val="28"/>
          <w:szCs w:val="28"/>
          <w:lang w:val="ru-RU" w:eastAsia="ru-RU"/>
        </w:rPr>
      </w:pPr>
    </w:p>
    <w:p w14:paraId="7F57AEC1" w14:textId="77777777" w:rsidR="004800C2" w:rsidRDefault="004800C2" w:rsidP="004F1CBA">
      <w:pPr>
        <w:widowControl w:val="0"/>
        <w:autoSpaceDE w:val="0"/>
        <w:autoSpaceDN w:val="0"/>
        <w:adjustRightInd w:val="0"/>
        <w:spacing w:after="0" w:line="240" w:lineRule="auto"/>
        <w:rPr>
          <w:rFonts w:ascii="Times New Roman" w:hAnsi="Times New Roman"/>
          <w:sz w:val="28"/>
          <w:szCs w:val="28"/>
          <w:lang w:val="ru-RU" w:eastAsia="ru-RU"/>
        </w:rPr>
      </w:pPr>
    </w:p>
    <w:p w14:paraId="135F8482" w14:textId="6CD86080" w:rsidR="00726695" w:rsidRDefault="00726695" w:rsidP="004F1CBA">
      <w:pPr>
        <w:widowControl w:val="0"/>
        <w:autoSpaceDE w:val="0"/>
        <w:autoSpaceDN w:val="0"/>
        <w:adjustRightInd w:val="0"/>
        <w:spacing w:after="0" w:line="240" w:lineRule="auto"/>
        <w:rPr>
          <w:rFonts w:ascii="Times New Roman" w:hAnsi="Times New Roman"/>
          <w:sz w:val="28"/>
          <w:szCs w:val="28"/>
          <w:lang w:val="ru-RU" w:eastAsia="ru-RU"/>
        </w:rPr>
      </w:pPr>
    </w:p>
    <w:p w14:paraId="43FB0D0E" w14:textId="77777777" w:rsidR="00726695" w:rsidRPr="004F1CBA" w:rsidRDefault="00726695" w:rsidP="004F1CBA">
      <w:pPr>
        <w:widowControl w:val="0"/>
        <w:autoSpaceDE w:val="0"/>
        <w:autoSpaceDN w:val="0"/>
        <w:adjustRightInd w:val="0"/>
        <w:spacing w:after="0" w:line="240" w:lineRule="auto"/>
        <w:rPr>
          <w:rFonts w:ascii="Times New Roman" w:hAnsi="Times New Roman"/>
          <w:sz w:val="28"/>
          <w:szCs w:val="28"/>
          <w:lang w:val="ru-RU" w:eastAsia="ru-RU"/>
        </w:rPr>
      </w:pPr>
    </w:p>
    <w:p w14:paraId="2EB45394" w14:textId="159CA0A0" w:rsidR="00121A3C" w:rsidRPr="00726695" w:rsidRDefault="004F1CBA" w:rsidP="00784708">
      <w:pPr>
        <w:widowControl w:val="0"/>
        <w:autoSpaceDE w:val="0"/>
        <w:autoSpaceDN w:val="0"/>
        <w:adjustRightInd w:val="0"/>
        <w:spacing w:after="0" w:line="240" w:lineRule="auto"/>
        <w:jc w:val="center"/>
        <w:rPr>
          <w:rFonts w:ascii="Times New Roman" w:hAnsi="Times New Roman"/>
          <w:b/>
          <w:bCs/>
          <w:sz w:val="28"/>
          <w:szCs w:val="28"/>
          <w:lang w:val="ru-RU" w:eastAsia="ru-RU"/>
        </w:rPr>
      </w:pPr>
      <w:r w:rsidRPr="00726695">
        <w:rPr>
          <w:rFonts w:ascii="Times New Roman" w:hAnsi="Times New Roman"/>
          <w:sz w:val="28"/>
          <w:szCs w:val="28"/>
          <w:lang w:val="ru-RU" w:eastAsia="ru-RU"/>
        </w:rPr>
        <w:t>Москва 202</w:t>
      </w:r>
      <w:r w:rsidR="004800C2">
        <w:rPr>
          <w:rFonts w:ascii="Times New Roman" w:hAnsi="Times New Roman"/>
          <w:sz w:val="28"/>
          <w:szCs w:val="28"/>
          <w:lang w:val="ru-RU" w:eastAsia="ru-RU"/>
        </w:rPr>
        <w:t>4</w:t>
      </w:r>
      <w:r w:rsidR="000D2066" w:rsidRPr="00726695">
        <w:rPr>
          <w:rFonts w:ascii="Times New Roman" w:hAnsi="Times New Roman"/>
          <w:sz w:val="28"/>
          <w:szCs w:val="28"/>
          <w:lang w:val="ru-RU" w:eastAsia="ru-RU"/>
        </w:rPr>
        <w:br w:type="page"/>
      </w:r>
    </w:p>
    <w:p w14:paraId="56F718E0" w14:textId="77777777" w:rsidR="00C83393" w:rsidRPr="00C83393" w:rsidRDefault="00C83393" w:rsidP="00C83393">
      <w:pPr>
        <w:widowControl w:val="0"/>
        <w:autoSpaceDE w:val="0"/>
        <w:autoSpaceDN w:val="0"/>
        <w:adjustRightInd w:val="0"/>
        <w:spacing w:after="0" w:line="240" w:lineRule="auto"/>
        <w:ind w:left="204" w:hanging="204"/>
        <w:jc w:val="center"/>
        <w:rPr>
          <w:rFonts w:ascii="Times New Roman" w:hAnsi="Times New Roman"/>
          <w:b/>
          <w:bCs/>
          <w:sz w:val="28"/>
          <w:szCs w:val="28"/>
          <w:lang w:val="ru-RU" w:eastAsia="ru-RU"/>
        </w:rPr>
      </w:pPr>
      <w:r w:rsidRPr="00C83393">
        <w:rPr>
          <w:rFonts w:ascii="Times New Roman" w:hAnsi="Times New Roman"/>
          <w:b/>
          <w:bCs/>
          <w:sz w:val="28"/>
          <w:szCs w:val="28"/>
          <w:lang w:val="ru-RU" w:eastAsia="ru-RU"/>
        </w:rPr>
        <w:lastRenderedPageBreak/>
        <w:t>Содержание</w:t>
      </w:r>
    </w:p>
    <w:p w14:paraId="6082277C" w14:textId="77777777" w:rsidR="00C83393" w:rsidRPr="00C83393" w:rsidRDefault="00C83393" w:rsidP="00C83393">
      <w:pPr>
        <w:widowControl w:val="0"/>
        <w:autoSpaceDE w:val="0"/>
        <w:autoSpaceDN w:val="0"/>
        <w:adjustRightInd w:val="0"/>
        <w:spacing w:after="0" w:line="240" w:lineRule="auto"/>
        <w:ind w:left="204" w:hanging="204"/>
        <w:jc w:val="center"/>
        <w:rPr>
          <w:rFonts w:ascii="Times New Roman" w:hAnsi="Times New Roman"/>
          <w:b/>
          <w:bCs/>
          <w:sz w:val="28"/>
          <w:szCs w:val="28"/>
          <w:lang w:val="ru-RU" w:eastAsia="ru-RU"/>
        </w:rPr>
      </w:pPr>
    </w:p>
    <w:tbl>
      <w:tblPr>
        <w:tblW w:w="0" w:type="dxa"/>
        <w:tblLayout w:type="fixed"/>
        <w:tblLook w:val="04A0" w:firstRow="1" w:lastRow="0" w:firstColumn="1" w:lastColumn="0" w:noHBand="0" w:noVBand="1"/>
      </w:tblPr>
      <w:tblGrid>
        <w:gridCol w:w="606"/>
        <w:gridCol w:w="8183"/>
        <w:gridCol w:w="616"/>
      </w:tblGrid>
      <w:tr w:rsidR="00C83393" w:rsidRPr="00C83393" w14:paraId="6AF3E35F" w14:textId="77777777" w:rsidTr="00D570B1">
        <w:tc>
          <w:tcPr>
            <w:tcW w:w="606" w:type="dxa"/>
            <w:shd w:val="clear" w:color="auto" w:fill="auto"/>
            <w:hideMark/>
          </w:tcPr>
          <w:p w14:paraId="7C319F47"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1.</w:t>
            </w:r>
          </w:p>
        </w:tc>
        <w:tc>
          <w:tcPr>
            <w:tcW w:w="8183" w:type="dxa"/>
            <w:shd w:val="clear" w:color="auto" w:fill="auto"/>
            <w:hideMark/>
          </w:tcPr>
          <w:p w14:paraId="16B861D4"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Наименование дисциплины………………………………………………….…...</w:t>
            </w:r>
          </w:p>
        </w:tc>
        <w:tc>
          <w:tcPr>
            <w:tcW w:w="616" w:type="dxa"/>
            <w:shd w:val="clear" w:color="auto" w:fill="auto"/>
            <w:hideMark/>
          </w:tcPr>
          <w:p w14:paraId="3A8DBF62" w14:textId="77777777" w:rsidR="00C83393" w:rsidRPr="00D570B1" w:rsidRDefault="00CD4CC7" w:rsidP="00D570B1">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3</w:t>
            </w:r>
          </w:p>
        </w:tc>
      </w:tr>
      <w:tr w:rsidR="00C83393" w:rsidRPr="00C83393" w14:paraId="0A47F3F7" w14:textId="77777777" w:rsidTr="00D570B1">
        <w:tc>
          <w:tcPr>
            <w:tcW w:w="606" w:type="dxa"/>
            <w:shd w:val="clear" w:color="auto" w:fill="auto"/>
            <w:hideMark/>
          </w:tcPr>
          <w:p w14:paraId="2966AC5F"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2.</w:t>
            </w:r>
          </w:p>
        </w:tc>
        <w:tc>
          <w:tcPr>
            <w:tcW w:w="8183" w:type="dxa"/>
            <w:shd w:val="clear" w:color="auto" w:fill="auto"/>
            <w:hideMark/>
          </w:tcPr>
          <w:p w14:paraId="62EF91E6"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tc>
        <w:tc>
          <w:tcPr>
            <w:tcW w:w="616" w:type="dxa"/>
            <w:shd w:val="clear" w:color="auto" w:fill="auto"/>
            <w:hideMark/>
          </w:tcPr>
          <w:p w14:paraId="1BBD1925" w14:textId="77777777" w:rsidR="00CD4CC7" w:rsidRDefault="00CD4CC7" w:rsidP="00D570B1">
            <w:pPr>
              <w:widowControl w:val="0"/>
              <w:autoSpaceDE w:val="0"/>
              <w:autoSpaceDN w:val="0"/>
              <w:adjustRightInd w:val="0"/>
              <w:spacing w:after="0" w:line="240" w:lineRule="auto"/>
              <w:jc w:val="right"/>
              <w:rPr>
                <w:rFonts w:ascii="Times New Roman" w:hAnsi="Times New Roman"/>
                <w:sz w:val="24"/>
                <w:szCs w:val="24"/>
                <w:lang w:val="ru-RU"/>
              </w:rPr>
            </w:pPr>
          </w:p>
          <w:p w14:paraId="407A6C32" w14:textId="77777777" w:rsidR="00CD4CC7" w:rsidRDefault="00CD4CC7" w:rsidP="00D570B1">
            <w:pPr>
              <w:widowControl w:val="0"/>
              <w:autoSpaceDE w:val="0"/>
              <w:autoSpaceDN w:val="0"/>
              <w:adjustRightInd w:val="0"/>
              <w:spacing w:after="0" w:line="240" w:lineRule="auto"/>
              <w:jc w:val="right"/>
              <w:rPr>
                <w:rFonts w:ascii="Times New Roman" w:hAnsi="Times New Roman"/>
                <w:sz w:val="24"/>
                <w:szCs w:val="24"/>
                <w:lang w:val="ru-RU"/>
              </w:rPr>
            </w:pPr>
          </w:p>
          <w:p w14:paraId="33958624" w14:textId="77777777" w:rsidR="00C83393" w:rsidRPr="00D570B1" w:rsidRDefault="00CD4CC7" w:rsidP="00D570B1">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3</w:t>
            </w:r>
          </w:p>
        </w:tc>
      </w:tr>
      <w:tr w:rsidR="00C83393" w:rsidRPr="00C83393" w14:paraId="7F4E5C3C" w14:textId="77777777" w:rsidTr="00D570B1">
        <w:tc>
          <w:tcPr>
            <w:tcW w:w="606" w:type="dxa"/>
            <w:shd w:val="clear" w:color="auto" w:fill="auto"/>
            <w:hideMark/>
          </w:tcPr>
          <w:p w14:paraId="0566F8E4"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3.</w:t>
            </w:r>
          </w:p>
        </w:tc>
        <w:tc>
          <w:tcPr>
            <w:tcW w:w="8183" w:type="dxa"/>
            <w:shd w:val="clear" w:color="auto" w:fill="auto"/>
            <w:hideMark/>
          </w:tcPr>
          <w:p w14:paraId="5A66F21B"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Место дисциплины в структуре образовательной программы………………....</w:t>
            </w:r>
          </w:p>
        </w:tc>
        <w:tc>
          <w:tcPr>
            <w:tcW w:w="616" w:type="dxa"/>
            <w:shd w:val="clear" w:color="auto" w:fill="auto"/>
            <w:hideMark/>
          </w:tcPr>
          <w:p w14:paraId="3A62E740" w14:textId="35FD6AD4" w:rsidR="00C83393" w:rsidRPr="00D570B1" w:rsidRDefault="00B107D5" w:rsidP="00D570B1">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4</w:t>
            </w:r>
          </w:p>
        </w:tc>
      </w:tr>
      <w:tr w:rsidR="00C83393" w:rsidRPr="00C83393" w14:paraId="6AB58700" w14:textId="77777777" w:rsidTr="00D570B1">
        <w:tc>
          <w:tcPr>
            <w:tcW w:w="606" w:type="dxa"/>
            <w:shd w:val="clear" w:color="auto" w:fill="auto"/>
            <w:hideMark/>
          </w:tcPr>
          <w:p w14:paraId="7C356FC4"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4.</w:t>
            </w:r>
          </w:p>
        </w:tc>
        <w:tc>
          <w:tcPr>
            <w:tcW w:w="8183" w:type="dxa"/>
            <w:shd w:val="clear" w:color="auto" w:fill="auto"/>
            <w:hideMark/>
          </w:tcPr>
          <w:p w14:paraId="290DA9B7"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842C2D">
              <w:rPr>
                <w:rFonts w:ascii="Times New Roman" w:hAnsi="Times New Roman"/>
                <w:sz w:val="24"/>
                <w:szCs w:val="24"/>
                <w:lang w:val="ru-RU"/>
              </w:rPr>
              <w:t>..</w:t>
            </w:r>
          </w:p>
        </w:tc>
        <w:tc>
          <w:tcPr>
            <w:tcW w:w="616" w:type="dxa"/>
            <w:shd w:val="clear" w:color="auto" w:fill="auto"/>
          </w:tcPr>
          <w:p w14:paraId="0C34A089"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59FF4D15"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323D0A01" w14:textId="69E1C9C5" w:rsidR="00C83393" w:rsidRPr="00D570B1" w:rsidRDefault="00EB105E" w:rsidP="00D570B1">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4</w:t>
            </w:r>
          </w:p>
        </w:tc>
      </w:tr>
      <w:tr w:rsidR="00C83393" w:rsidRPr="00C83393" w14:paraId="59F1A741" w14:textId="77777777" w:rsidTr="00D570B1">
        <w:tc>
          <w:tcPr>
            <w:tcW w:w="606" w:type="dxa"/>
            <w:shd w:val="clear" w:color="auto" w:fill="auto"/>
            <w:hideMark/>
          </w:tcPr>
          <w:p w14:paraId="51090582"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5.</w:t>
            </w:r>
          </w:p>
        </w:tc>
        <w:tc>
          <w:tcPr>
            <w:tcW w:w="8183" w:type="dxa"/>
            <w:shd w:val="clear" w:color="auto" w:fill="auto"/>
            <w:hideMark/>
          </w:tcPr>
          <w:p w14:paraId="62252564" w14:textId="77777777" w:rsidR="00C83393" w:rsidRPr="00D570B1" w:rsidRDefault="00C83393" w:rsidP="00CD4CC7">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CD4CC7">
              <w:rPr>
                <w:rFonts w:ascii="Times New Roman" w:hAnsi="Times New Roman"/>
                <w:sz w:val="24"/>
                <w:szCs w:val="24"/>
                <w:lang w:val="ru-RU"/>
              </w:rPr>
              <w:t>…………………………………………………………..……</w:t>
            </w:r>
            <w:r w:rsidR="00285935">
              <w:rPr>
                <w:rFonts w:ascii="Times New Roman" w:hAnsi="Times New Roman"/>
                <w:sz w:val="24"/>
                <w:szCs w:val="24"/>
                <w:lang w:val="ru-RU"/>
              </w:rPr>
              <w:t>…</w:t>
            </w:r>
          </w:p>
        </w:tc>
        <w:tc>
          <w:tcPr>
            <w:tcW w:w="616" w:type="dxa"/>
            <w:shd w:val="clear" w:color="auto" w:fill="auto"/>
          </w:tcPr>
          <w:p w14:paraId="46184D03"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2D4F4435"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54F8701B" w14:textId="2BC2E698" w:rsidR="00C83393" w:rsidRPr="00D570B1" w:rsidRDefault="00EB105E" w:rsidP="00D570B1">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5</w:t>
            </w:r>
          </w:p>
        </w:tc>
      </w:tr>
      <w:tr w:rsidR="00C83393" w:rsidRPr="00C83393" w14:paraId="6F2AF902" w14:textId="77777777" w:rsidTr="00D570B1">
        <w:tc>
          <w:tcPr>
            <w:tcW w:w="606" w:type="dxa"/>
            <w:shd w:val="clear" w:color="auto" w:fill="auto"/>
            <w:hideMark/>
          </w:tcPr>
          <w:p w14:paraId="26AA5496"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5.1.</w:t>
            </w:r>
          </w:p>
        </w:tc>
        <w:tc>
          <w:tcPr>
            <w:tcW w:w="8183" w:type="dxa"/>
            <w:shd w:val="clear" w:color="auto" w:fill="auto"/>
            <w:hideMark/>
          </w:tcPr>
          <w:p w14:paraId="6F7BCE83"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Содержание дисциплины………………………………………………………....</w:t>
            </w:r>
          </w:p>
        </w:tc>
        <w:tc>
          <w:tcPr>
            <w:tcW w:w="616" w:type="dxa"/>
            <w:shd w:val="clear" w:color="auto" w:fill="auto"/>
            <w:hideMark/>
          </w:tcPr>
          <w:p w14:paraId="7BAE777D" w14:textId="771920A2" w:rsidR="00C83393" w:rsidRPr="00D570B1" w:rsidRDefault="00EB105E" w:rsidP="00D570B1">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5</w:t>
            </w:r>
          </w:p>
        </w:tc>
      </w:tr>
      <w:tr w:rsidR="00C83393" w:rsidRPr="00C83393" w14:paraId="4B6E75C6" w14:textId="77777777" w:rsidTr="00D570B1">
        <w:tc>
          <w:tcPr>
            <w:tcW w:w="606" w:type="dxa"/>
            <w:shd w:val="clear" w:color="auto" w:fill="auto"/>
            <w:hideMark/>
          </w:tcPr>
          <w:p w14:paraId="5E9FB2A4"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5.2.</w:t>
            </w:r>
          </w:p>
        </w:tc>
        <w:tc>
          <w:tcPr>
            <w:tcW w:w="8183" w:type="dxa"/>
            <w:shd w:val="clear" w:color="auto" w:fill="auto"/>
            <w:hideMark/>
          </w:tcPr>
          <w:p w14:paraId="2F953397"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Учебно-тематический план……………………………………………………….</w:t>
            </w:r>
          </w:p>
        </w:tc>
        <w:tc>
          <w:tcPr>
            <w:tcW w:w="616" w:type="dxa"/>
            <w:shd w:val="clear" w:color="auto" w:fill="auto"/>
            <w:hideMark/>
          </w:tcPr>
          <w:p w14:paraId="09E904EC" w14:textId="26248A7C" w:rsidR="00C83393" w:rsidRPr="00D570B1" w:rsidRDefault="00EB105E" w:rsidP="00D570B1">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6</w:t>
            </w:r>
          </w:p>
        </w:tc>
      </w:tr>
      <w:tr w:rsidR="00C83393" w:rsidRPr="00C83393" w14:paraId="297A7BC6" w14:textId="77777777" w:rsidTr="00D570B1">
        <w:tc>
          <w:tcPr>
            <w:tcW w:w="606" w:type="dxa"/>
            <w:shd w:val="clear" w:color="auto" w:fill="auto"/>
            <w:hideMark/>
          </w:tcPr>
          <w:p w14:paraId="67A914EE"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5.3.</w:t>
            </w:r>
          </w:p>
        </w:tc>
        <w:tc>
          <w:tcPr>
            <w:tcW w:w="8183" w:type="dxa"/>
            <w:shd w:val="clear" w:color="auto" w:fill="auto"/>
            <w:hideMark/>
          </w:tcPr>
          <w:p w14:paraId="5C94CCCB"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Содержание семинаров, практических занятий………………………………....</w:t>
            </w:r>
          </w:p>
        </w:tc>
        <w:tc>
          <w:tcPr>
            <w:tcW w:w="616" w:type="dxa"/>
            <w:shd w:val="clear" w:color="auto" w:fill="auto"/>
            <w:hideMark/>
          </w:tcPr>
          <w:p w14:paraId="53817BE2" w14:textId="0E36064C" w:rsidR="00C83393" w:rsidRPr="00D570B1" w:rsidRDefault="00EB105E" w:rsidP="00D570B1">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 xml:space="preserve">  6</w:t>
            </w:r>
          </w:p>
        </w:tc>
      </w:tr>
      <w:tr w:rsidR="00C83393" w:rsidRPr="00C83393" w14:paraId="6F20E62E" w14:textId="77777777" w:rsidTr="00D570B1">
        <w:tc>
          <w:tcPr>
            <w:tcW w:w="606" w:type="dxa"/>
            <w:shd w:val="clear" w:color="auto" w:fill="auto"/>
            <w:hideMark/>
          </w:tcPr>
          <w:p w14:paraId="5AEB1945"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6.</w:t>
            </w:r>
          </w:p>
        </w:tc>
        <w:tc>
          <w:tcPr>
            <w:tcW w:w="8183" w:type="dxa"/>
            <w:shd w:val="clear" w:color="auto" w:fill="auto"/>
            <w:hideMark/>
          </w:tcPr>
          <w:p w14:paraId="08354AB4"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Перечень учебно-методического обеспечения для самостоятельной работы обучающихся по дисциплине………………………………………………….....</w:t>
            </w:r>
          </w:p>
        </w:tc>
        <w:tc>
          <w:tcPr>
            <w:tcW w:w="616" w:type="dxa"/>
            <w:shd w:val="clear" w:color="auto" w:fill="auto"/>
          </w:tcPr>
          <w:p w14:paraId="7F7F9EAC"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5DF73108" w14:textId="31F55B7C" w:rsidR="00C83393" w:rsidRPr="00D570B1" w:rsidRDefault="00EB105E" w:rsidP="00273FF5">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8</w:t>
            </w:r>
          </w:p>
        </w:tc>
      </w:tr>
      <w:tr w:rsidR="00C83393" w:rsidRPr="00C83393" w14:paraId="4FCF314C" w14:textId="77777777" w:rsidTr="00D570B1">
        <w:tc>
          <w:tcPr>
            <w:tcW w:w="606" w:type="dxa"/>
            <w:shd w:val="clear" w:color="auto" w:fill="auto"/>
            <w:hideMark/>
          </w:tcPr>
          <w:p w14:paraId="5C2B7097"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6.1.</w:t>
            </w:r>
          </w:p>
        </w:tc>
        <w:tc>
          <w:tcPr>
            <w:tcW w:w="8183" w:type="dxa"/>
            <w:shd w:val="clear" w:color="auto" w:fill="auto"/>
            <w:hideMark/>
          </w:tcPr>
          <w:p w14:paraId="098B30B1"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Перечень вопросов, отводимых на самостоятельное освоение дисциплины, формы внеаудиторной самос</w:t>
            </w:r>
            <w:r w:rsidR="00285935">
              <w:rPr>
                <w:rFonts w:ascii="Times New Roman" w:hAnsi="Times New Roman"/>
                <w:sz w:val="24"/>
                <w:szCs w:val="24"/>
                <w:lang w:val="ru-RU"/>
              </w:rPr>
              <w:t>тоятельной работы……………………………….</w:t>
            </w:r>
          </w:p>
        </w:tc>
        <w:tc>
          <w:tcPr>
            <w:tcW w:w="616" w:type="dxa"/>
            <w:shd w:val="clear" w:color="auto" w:fill="auto"/>
          </w:tcPr>
          <w:p w14:paraId="3BD7B5FE"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5D6D93E2" w14:textId="5A190DF5" w:rsidR="00C83393" w:rsidRPr="00D570B1" w:rsidRDefault="00EB105E" w:rsidP="00273FF5">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8</w:t>
            </w:r>
          </w:p>
        </w:tc>
      </w:tr>
      <w:tr w:rsidR="00C83393" w:rsidRPr="00C83393" w14:paraId="5D809E32" w14:textId="77777777" w:rsidTr="00D570B1">
        <w:tc>
          <w:tcPr>
            <w:tcW w:w="606" w:type="dxa"/>
            <w:shd w:val="clear" w:color="auto" w:fill="auto"/>
            <w:hideMark/>
          </w:tcPr>
          <w:p w14:paraId="5AA31589"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6.2.</w:t>
            </w:r>
          </w:p>
        </w:tc>
        <w:tc>
          <w:tcPr>
            <w:tcW w:w="8183" w:type="dxa"/>
            <w:shd w:val="clear" w:color="auto" w:fill="auto"/>
            <w:hideMark/>
          </w:tcPr>
          <w:p w14:paraId="3D7E1C4F"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Перечень вопросов, заданий, тем для подготовки к текущему контролю ……………………..………………………………………………………………..</w:t>
            </w:r>
          </w:p>
        </w:tc>
        <w:tc>
          <w:tcPr>
            <w:tcW w:w="616" w:type="dxa"/>
            <w:shd w:val="clear" w:color="auto" w:fill="auto"/>
          </w:tcPr>
          <w:p w14:paraId="2A10DFFD"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646DA5DB" w14:textId="0AD840B3" w:rsidR="00C83393" w:rsidRPr="00D570B1" w:rsidRDefault="00EB105E" w:rsidP="00D570B1">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8</w:t>
            </w:r>
          </w:p>
        </w:tc>
      </w:tr>
      <w:tr w:rsidR="00C83393" w:rsidRPr="00C83393" w14:paraId="5D31ED30" w14:textId="77777777" w:rsidTr="00D570B1">
        <w:tc>
          <w:tcPr>
            <w:tcW w:w="606" w:type="dxa"/>
            <w:shd w:val="clear" w:color="auto" w:fill="auto"/>
            <w:hideMark/>
          </w:tcPr>
          <w:p w14:paraId="2A41C3A0"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7.</w:t>
            </w:r>
          </w:p>
        </w:tc>
        <w:tc>
          <w:tcPr>
            <w:tcW w:w="8183" w:type="dxa"/>
            <w:shd w:val="clear" w:color="auto" w:fill="auto"/>
            <w:hideMark/>
          </w:tcPr>
          <w:p w14:paraId="37FA9456"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Фонд оценочных средств для проведения промежуточной аттестации обучающихся по дисциплине………………………………………………..…</w:t>
            </w:r>
            <w:r w:rsidR="000177D1">
              <w:rPr>
                <w:rFonts w:ascii="Times New Roman" w:hAnsi="Times New Roman"/>
                <w:sz w:val="24"/>
                <w:szCs w:val="24"/>
                <w:lang w:val="ru-RU"/>
              </w:rPr>
              <w:t>…</w:t>
            </w:r>
          </w:p>
        </w:tc>
        <w:tc>
          <w:tcPr>
            <w:tcW w:w="616" w:type="dxa"/>
            <w:shd w:val="clear" w:color="auto" w:fill="auto"/>
          </w:tcPr>
          <w:p w14:paraId="23197E76"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241538D4" w14:textId="528859C8" w:rsidR="00C83393" w:rsidRPr="00D570B1" w:rsidRDefault="00EB105E" w:rsidP="00D570B1">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9</w:t>
            </w:r>
          </w:p>
        </w:tc>
      </w:tr>
      <w:tr w:rsidR="00C83393" w:rsidRPr="00C83393" w14:paraId="3E389AD2" w14:textId="77777777" w:rsidTr="00D570B1">
        <w:tc>
          <w:tcPr>
            <w:tcW w:w="606" w:type="dxa"/>
            <w:shd w:val="clear" w:color="auto" w:fill="auto"/>
            <w:hideMark/>
          </w:tcPr>
          <w:p w14:paraId="5F6531E9"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8.</w:t>
            </w:r>
          </w:p>
        </w:tc>
        <w:tc>
          <w:tcPr>
            <w:tcW w:w="8183" w:type="dxa"/>
            <w:shd w:val="clear" w:color="auto" w:fill="auto"/>
            <w:hideMark/>
          </w:tcPr>
          <w:p w14:paraId="4838B1ED"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 xml:space="preserve">Перечень основной и дополнительной учебной литературы, необходимой для освоения </w:t>
            </w:r>
            <w:r w:rsidR="00285935">
              <w:rPr>
                <w:rFonts w:ascii="Times New Roman" w:hAnsi="Times New Roman"/>
                <w:sz w:val="24"/>
                <w:szCs w:val="24"/>
                <w:lang w:val="ru-RU"/>
              </w:rPr>
              <w:t>дисциплины…………………………………………………………</w:t>
            </w:r>
          </w:p>
        </w:tc>
        <w:tc>
          <w:tcPr>
            <w:tcW w:w="616" w:type="dxa"/>
            <w:shd w:val="clear" w:color="auto" w:fill="auto"/>
          </w:tcPr>
          <w:p w14:paraId="420EBBB9"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4A446DE4" w14:textId="73CD7007" w:rsidR="00C83393" w:rsidRPr="00D570B1" w:rsidRDefault="00EB105E" w:rsidP="00D570B1">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13</w:t>
            </w:r>
          </w:p>
        </w:tc>
      </w:tr>
      <w:tr w:rsidR="00C83393" w:rsidRPr="00C83393" w14:paraId="619B91DE" w14:textId="77777777" w:rsidTr="00D570B1">
        <w:tc>
          <w:tcPr>
            <w:tcW w:w="606" w:type="dxa"/>
            <w:shd w:val="clear" w:color="auto" w:fill="auto"/>
            <w:hideMark/>
          </w:tcPr>
          <w:p w14:paraId="1C983FB6"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9.</w:t>
            </w:r>
          </w:p>
        </w:tc>
        <w:tc>
          <w:tcPr>
            <w:tcW w:w="8183" w:type="dxa"/>
            <w:shd w:val="clear" w:color="auto" w:fill="auto"/>
            <w:hideMark/>
          </w:tcPr>
          <w:p w14:paraId="17D0DF4B" w14:textId="77777777" w:rsidR="00C83393" w:rsidRPr="00D570B1" w:rsidRDefault="00C83393" w:rsidP="00CD4CC7">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Перечень ресурсов информационно-телекоммуникационной сети «Интернет», необходимых для освоения дисциплины…………….……</w:t>
            </w:r>
            <w:r w:rsidR="00285935">
              <w:rPr>
                <w:rFonts w:ascii="Times New Roman" w:hAnsi="Times New Roman"/>
                <w:sz w:val="24"/>
                <w:szCs w:val="24"/>
                <w:lang w:val="ru-RU"/>
              </w:rPr>
              <w:t>………</w:t>
            </w:r>
          </w:p>
        </w:tc>
        <w:tc>
          <w:tcPr>
            <w:tcW w:w="616" w:type="dxa"/>
            <w:shd w:val="clear" w:color="auto" w:fill="auto"/>
          </w:tcPr>
          <w:p w14:paraId="4313003C"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4AFCDC48" w14:textId="663FFA2C" w:rsidR="00C83393" w:rsidRPr="00D570B1" w:rsidRDefault="00EB105E" w:rsidP="00CD4CC7">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14</w:t>
            </w:r>
          </w:p>
        </w:tc>
      </w:tr>
      <w:tr w:rsidR="00C83393" w:rsidRPr="00C83393" w14:paraId="74597F1B" w14:textId="77777777" w:rsidTr="00D570B1">
        <w:tc>
          <w:tcPr>
            <w:tcW w:w="606" w:type="dxa"/>
            <w:shd w:val="clear" w:color="auto" w:fill="auto"/>
            <w:hideMark/>
          </w:tcPr>
          <w:p w14:paraId="2837D814"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10.</w:t>
            </w:r>
          </w:p>
        </w:tc>
        <w:tc>
          <w:tcPr>
            <w:tcW w:w="8183" w:type="dxa"/>
            <w:shd w:val="clear" w:color="auto" w:fill="auto"/>
            <w:hideMark/>
          </w:tcPr>
          <w:p w14:paraId="0169365C"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Методические указания для обучающихся по освоению дисципл</w:t>
            </w:r>
            <w:r w:rsidR="00285935">
              <w:rPr>
                <w:rFonts w:ascii="Times New Roman" w:hAnsi="Times New Roman"/>
                <w:sz w:val="24"/>
                <w:szCs w:val="24"/>
                <w:lang w:val="ru-RU"/>
              </w:rPr>
              <w:t>ины……….</w:t>
            </w:r>
          </w:p>
        </w:tc>
        <w:tc>
          <w:tcPr>
            <w:tcW w:w="616" w:type="dxa"/>
            <w:shd w:val="clear" w:color="auto" w:fill="auto"/>
          </w:tcPr>
          <w:p w14:paraId="3C5718A6" w14:textId="2E571D1C" w:rsidR="00C83393" w:rsidRPr="00D570B1" w:rsidRDefault="00EB105E" w:rsidP="00091619">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15</w:t>
            </w:r>
          </w:p>
        </w:tc>
      </w:tr>
      <w:tr w:rsidR="00C83393" w:rsidRPr="00C83393" w14:paraId="364512A9" w14:textId="77777777" w:rsidTr="00D570B1">
        <w:tc>
          <w:tcPr>
            <w:tcW w:w="606" w:type="dxa"/>
            <w:shd w:val="clear" w:color="auto" w:fill="auto"/>
            <w:hideMark/>
          </w:tcPr>
          <w:p w14:paraId="286E1C35"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11.</w:t>
            </w:r>
          </w:p>
        </w:tc>
        <w:tc>
          <w:tcPr>
            <w:tcW w:w="8183" w:type="dxa"/>
            <w:shd w:val="clear" w:color="auto" w:fill="auto"/>
            <w:hideMark/>
          </w:tcPr>
          <w:p w14:paraId="233CD839"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w:t>
            </w:r>
            <w:r w:rsidR="0033319A">
              <w:rPr>
                <w:rFonts w:ascii="Times New Roman" w:hAnsi="Times New Roman"/>
                <w:sz w:val="24"/>
                <w:szCs w:val="24"/>
                <w:lang w:val="ru-RU"/>
              </w:rPr>
              <w:t>ем……………………………………………………………………………….</w:t>
            </w:r>
          </w:p>
        </w:tc>
        <w:tc>
          <w:tcPr>
            <w:tcW w:w="616" w:type="dxa"/>
            <w:shd w:val="clear" w:color="auto" w:fill="auto"/>
          </w:tcPr>
          <w:p w14:paraId="703FDAAC"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5CB4DBC3"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215FBB9B"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70ACF522" w14:textId="7759D2D6" w:rsidR="00C83393" w:rsidRPr="00D570B1" w:rsidRDefault="00EB105E" w:rsidP="00D570B1">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15</w:t>
            </w:r>
          </w:p>
        </w:tc>
      </w:tr>
      <w:tr w:rsidR="00C83393" w:rsidRPr="00C83393" w14:paraId="487DB171" w14:textId="77777777" w:rsidTr="00D570B1">
        <w:tc>
          <w:tcPr>
            <w:tcW w:w="606" w:type="dxa"/>
            <w:shd w:val="clear" w:color="auto" w:fill="auto"/>
            <w:hideMark/>
          </w:tcPr>
          <w:p w14:paraId="12E9BA3C"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12.</w:t>
            </w:r>
          </w:p>
        </w:tc>
        <w:tc>
          <w:tcPr>
            <w:tcW w:w="8183" w:type="dxa"/>
            <w:shd w:val="clear" w:color="auto" w:fill="auto"/>
            <w:hideMark/>
          </w:tcPr>
          <w:p w14:paraId="2B9A454C"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Описание материально-технической базы, необходимой для осуществления образовательного процесса по дисциплине………………………………….…..</w:t>
            </w:r>
          </w:p>
        </w:tc>
        <w:tc>
          <w:tcPr>
            <w:tcW w:w="616" w:type="dxa"/>
            <w:shd w:val="clear" w:color="auto" w:fill="auto"/>
          </w:tcPr>
          <w:p w14:paraId="5861429C"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264537E2" w14:textId="1C7B0591" w:rsidR="00C83393" w:rsidRPr="00D570B1" w:rsidRDefault="00EB105E" w:rsidP="00CD4CC7">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16</w:t>
            </w:r>
          </w:p>
        </w:tc>
      </w:tr>
    </w:tbl>
    <w:p w14:paraId="190D1BD0" w14:textId="77777777" w:rsidR="00C83393" w:rsidRPr="00C83393" w:rsidRDefault="00C83393" w:rsidP="00C83393">
      <w:pPr>
        <w:widowControl w:val="0"/>
        <w:autoSpaceDE w:val="0"/>
        <w:autoSpaceDN w:val="0"/>
        <w:adjustRightInd w:val="0"/>
        <w:spacing w:after="0" w:line="240" w:lineRule="auto"/>
        <w:rPr>
          <w:rFonts w:ascii="Times New Roman" w:hAnsi="Times New Roman"/>
          <w:noProof/>
          <w:sz w:val="24"/>
          <w:szCs w:val="24"/>
          <w:lang w:val="ru-RU" w:eastAsia="ru-RU"/>
        </w:rPr>
      </w:pPr>
    </w:p>
    <w:p w14:paraId="26F0B349" w14:textId="77777777" w:rsidR="00C83393" w:rsidRPr="00C83393" w:rsidRDefault="00C83393" w:rsidP="003E413A">
      <w:pPr>
        <w:keepNext/>
        <w:spacing w:after="0" w:line="240" w:lineRule="auto"/>
        <w:rPr>
          <w:rFonts w:ascii="Times New Roman" w:hAnsi="Times New Roman"/>
          <w:b/>
          <w:sz w:val="28"/>
          <w:szCs w:val="28"/>
          <w:lang w:val="ru-RU" w:eastAsia="ru-RU"/>
        </w:rPr>
      </w:pPr>
      <w:r w:rsidRPr="00C83393">
        <w:rPr>
          <w:rFonts w:ascii="Times New Roman" w:hAnsi="Times New Roman"/>
          <w:noProof/>
          <w:sz w:val="24"/>
          <w:szCs w:val="24"/>
          <w:lang w:val="ru-RU" w:eastAsia="ru-RU"/>
        </w:rPr>
        <w:br w:type="column"/>
      </w:r>
      <w:bookmarkStart w:id="4" w:name="_Toc21971510"/>
      <w:bookmarkStart w:id="5" w:name="_Toc20933754"/>
      <w:r w:rsidRPr="00C83393">
        <w:rPr>
          <w:rFonts w:ascii="Times New Roman" w:hAnsi="Times New Roman"/>
          <w:b/>
          <w:sz w:val="28"/>
          <w:szCs w:val="28"/>
          <w:lang w:val="ru-RU" w:eastAsia="ru-RU"/>
        </w:rPr>
        <w:lastRenderedPageBreak/>
        <w:t>1. Наименование дисциплины</w:t>
      </w:r>
      <w:bookmarkEnd w:id="4"/>
      <w:bookmarkEnd w:id="5"/>
      <w:r w:rsidRPr="00C83393">
        <w:rPr>
          <w:rFonts w:ascii="Times New Roman" w:hAnsi="Times New Roman"/>
          <w:b/>
          <w:sz w:val="28"/>
          <w:szCs w:val="28"/>
          <w:lang w:val="ru-RU" w:eastAsia="ru-RU"/>
        </w:rPr>
        <w:t xml:space="preserve"> </w:t>
      </w:r>
    </w:p>
    <w:p w14:paraId="7B1ABE40" w14:textId="67552684" w:rsidR="00C83393" w:rsidRPr="004268CE" w:rsidRDefault="005B03F8" w:rsidP="004268CE">
      <w:pPr>
        <w:widowControl w:val="0"/>
        <w:autoSpaceDE w:val="0"/>
        <w:autoSpaceDN w:val="0"/>
        <w:adjustRightInd w:val="0"/>
        <w:spacing w:after="0" w:line="240" w:lineRule="auto"/>
        <w:rPr>
          <w:rFonts w:ascii="Times New Roman" w:eastAsia="Georgia" w:hAnsi="Times New Roman"/>
          <w:sz w:val="28"/>
          <w:szCs w:val="28"/>
          <w:lang w:val="ru-RU" w:eastAsia="ru-RU"/>
        </w:rPr>
      </w:pPr>
      <w:r w:rsidRPr="004268CE">
        <w:rPr>
          <w:rFonts w:ascii="Times New Roman" w:eastAsia="Georgia" w:hAnsi="Times New Roman"/>
          <w:sz w:val="28"/>
          <w:szCs w:val="28"/>
          <w:lang w:val="ru-RU" w:eastAsia="ru-RU"/>
        </w:rPr>
        <w:t>«</w:t>
      </w:r>
      <w:r w:rsidR="004268CE" w:rsidRPr="004268CE">
        <w:rPr>
          <w:rFonts w:ascii="Times New Roman" w:hAnsi="Times New Roman"/>
          <w:bCs/>
          <w:sz w:val="28"/>
          <w:szCs w:val="28"/>
          <w:lang w:val="ru-RU"/>
        </w:rPr>
        <w:t>Проектирование аналитических информационных систем</w:t>
      </w:r>
      <w:r w:rsidR="00A8564E" w:rsidRPr="004268CE">
        <w:rPr>
          <w:rFonts w:ascii="Times New Roman" w:eastAsia="Georgia" w:hAnsi="Times New Roman"/>
          <w:sz w:val="28"/>
          <w:szCs w:val="28"/>
          <w:lang w:val="ru-RU" w:eastAsia="ru-RU"/>
        </w:rPr>
        <w:t>».</w:t>
      </w:r>
    </w:p>
    <w:p w14:paraId="4C018912" w14:textId="77777777" w:rsidR="00BC7B1C" w:rsidRDefault="00BC7B1C" w:rsidP="003E413A">
      <w:pPr>
        <w:widowControl w:val="0"/>
        <w:autoSpaceDE w:val="0"/>
        <w:autoSpaceDN w:val="0"/>
        <w:adjustRightInd w:val="0"/>
        <w:spacing w:after="0" w:line="240" w:lineRule="auto"/>
        <w:rPr>
          <w:rFonts w:ascii="Times New Roman" w:hAnsi="Times New Roman"/>
          <w:b/>
          <w:sz w:val="28"/>
          <w:szCs w:val="28"/>
          <w:lang w:val="ru-RU" w:eastAsia="ru-RU"/>
        </w:rPr>
      </w:pPr>
    </w:p>
    <w:p w14:paraId="71F46010" w14:textId="77777777" w:rsidR="00BC7B1C" w:rsidRDefault="00BC7B1C" w:rsidP="00A8564E">
      <w:pPr>
        <w:widowControl w:val="0"/>
        <w:autoSpaceDE w:val="0"/>
        <w:autoSpaceDN w:val="0"/>
        <w:adjustRightInd w:val="0"/>
        <w:spacing w:after="0" w:line="240" w:lineRule="auto"/>
        <w:ind w:right="-143"/>
        <w:jc w:val="both"/>
        <w:rPr>
          <w:rFonts w:ascii="Times New Roman" w:hAnsi="Times New Roman"/>
          <w:b/>
          <w:sz w:val="28"/>
          <w:szCs w:val="28"/>
          <w:lang w:val="ru-RU" w:eastAsia="ru-RU"/>
        </w:rPr>
      </w:pPr>
      <w:r>
        <w:rPr>
          <w:rFonts w:ascii="Times New Roman" w:hAnsi="Times New Roman"/>
          <w:b/>
          <w:sz w:val="28"/>
          <w:szCs w:val="28"/>
          <w:lang w:val="ru-RU" w:eastAsia="ru-RU"/>
        </w:rPr>
        <w:t>2.</w:t>
      </w:r>
      <w:r w:rsidR="00C940A6">
        <w:rPr>
          <w:rFonts w:ascii="Times New Roman" w:hAnsi="Times New Roman"/>
          <w:b/>
          <w:sz w:val="28"/>
          <w:szCs w:val="28"/>
          <w:lang w:val="ru-RU" w:eastAsia="ru-RU"/>
        </w:rPr>
        <w:t xml:space="preserve"> Перечень планируемых результатов освоения образовательной программы (перечень компетенций) с указанием индикаторов их достижения, соотнесенных с планируемыми результатами обучения по дисциплине</w:t>
      </w:r>
    </w:p>
    <w:p w14:paraId="47162E90" w14:textId="77777777" w:rsidR="00C83393" w:rsidRPr="008426EF" w:rsidRDefault="00C83393" w:rsidP="00A8564E">
      <w:pPr>
        <w:autoSpaceDE w:val="0"/>
        <w:autoSpaceDN w:val="0"/>
        <w:adjustRightInd w:val="0"/>
        <w:spacing w:after="0" w:line="240" w:lineRule="auto"/>
        <w:jc w:val="both"/>
        <w:rPr>
          <w:rFonts w:ascii="Times New Roman" w:eastAsia="Georgia" w:hAnsi="Times New Roman"/>
          <w:sz w:val="28"/>
          <w:szCs w:val="28"/>
          <w:lang w:val="ru-RU" w:eastAsia="ru-RU"/>
        </w:rPr>
      </w:pPr>
      <w:r w:rsidRPr="008426EF">
        <w:rPr>
          <w:rFonts w:ascii="Times New Roman" w:eastAsia="Georgia" w:hAnsi="Times New Roman"/>
          <w:sz w:val="28"/>
          <w:szCs w:val="28"/>
          <w:lang w:val="ru-RU" w:eastAsia="ru-RU"/>
        </w:rPr>
        <w:t>В результате изучения дисциплины у студентов должны быть сформированы следующие компетенции:</w:t>
      </w:r>
    </w:p>
    <w:p w14:paraId="390521C1" w14:textId="77777777" w:rsidR="00FD65A2" w:rsidRDefault="00FD65A2" w:rsidP="00FD65A2">
      <w:pPr>
        <w:keepNext/>
        <w:spacing w:after="0" w:line="240" w:lineRule="auto"/>
        <w:jc w:val="right"/>
        <w:rPr>
          <w:rFonts w:ascii="Times New Roman" w:hAnsi="Times New Roman"/>
          <w:bCs/>
          <w:sz w:val="28"/>
          <w:szCs w:val="28"/>
          <w:lang w:val="ru-RU"/>
        </w:rPr>
      </w:pPr>
      <w:r w:rsidRPr="008426EF">
        <w:rPr>
          <w:rFonts w:ascii="Times New Roman" w:hAnsi="Times New Roman"/>
          <w:bCs/>
          <w:sz w:val="28"/>
          <w:szCs w:val="28"/>
          <w:lang w:val="ru-RU"/>
        </w:rPr>
        <w:t xml:space="preserve">Таблица </w:t>
      </w:r>
      <w:r w:rsidR="004F1CBA">
        <w:rPr>
          <w:rFonts w:ascii="Times New Roman" w:hAnsi="Times New Roman"/>
          <w:bCs/>
          <w:sz w:val="28"/>
          <w:szCs w:val="28"/>
          <w:lang w:val="ru-RU"/>
        </w:rPr>
        <w:t>1</w:t>
      </w: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843"/>
        <w:gridCol w:w="2522"/>
        <w:gridCol w:w="3793"/>
      </w:tblGrid>
      <w:tr w:rsidR="000D01EA" w:rsidRPr="0017737B" w14:paraId="3B85A830" w14:textId="77777777" w:rsidTr="00A74E9B">
        <w:tc>
          <w:tcPr>
            <w:tcW w:w="1413" w:type="dxa"/>
            <w:tcBorders>
              <w:bottom w:val="single" w:sz="4" w:space="0" w:color="auto"/>
            </w:tcBorders>
            <w:shd w:val="clear" w:color="auto" w:fill="auto"/>
            <w:vAlign w:val="center"/>
          </w:tcPr>
          <w:p w14:paraId="4153DBB5" w14:textId="77777777" w:rsidR="000D01EA" w:rsidRPr="00726695" w:rsidRDefault="000D01EA" w:rsidP="00726695">
            <w:pPr>
              <w:tabs>
                <w:tab w:val="left" w:pos="540"/>
              </w:tabs>
              <w:spacing w:after="0" w:line="240" w:lineRule="auto"/>
              <w:jc w:val="center"/>
              <w:rPr>
                <w:rFonts w:ascii="Times New Roman" w:hAnsi="Times New Roman" w:cs="Calibri"/>
                <w:b/>
                <w:sz w:val="26"/>
                <w:szCs w:val="26"/>
                <w:lang w:val="ru-RU"/>
              </w:rPr>
            </w:pPr>
            <w:r w:rsidRPr="00726695">
              <w:rPr>
                <w:rFonts w:ascii="Times New Roman" w:hAnsi="Times New Roman" w:cs="Calibri"/>
                <w:b/>
                <w:sz w:val="26"/>
                <w:szCs w:val="26"/>
                <w:lang w:val="ru-RU"/>
              </w:rPr>
              <w:t xml:space="preserve">Код </w:t>
            </w:r>
          </w:p>
          <w:p w14:paraId="49208525" w14:textId="77777777" w:rsidR="000D01EA" w:rsidRPr="00726695" w:rsidRDefault="000D01EA" w:rsidP="00726695">
            <w:pPr>
              <w:tabs>
                <w:tab w:val="left" w:pos="540"/>
              </w:tabs>
              <w:spacing w:after="0" w:line="240" w:lineRule="auto"/>
              <w:jc w:val="center"/>
              <w:rPr>
                <w:rFonts w:ascii="Times New Roman" w:hAnsi="Times New Roman" w:cs="Calibri"/>
                <w:b/>
                <w:sz w:val="26"/>
                <w:szCs w:val="26"/>
                <w:lang w:val="ru-RU"/>
              </w:rPr>
            </w:pPr>
            <w:r w:rsidRPr="00726695">
              <w:rPr>
                <w:rFonts w:ascii="Times New Roman" w:hAnsi="Times New Roman" w:cs="Calibri"/>
                <w:b/>
                <w:sz w:val="26"/>
                <w:szCs w:val="26"/>
                <w:lang w:val="ru-RU"/>
              </w:rPr>
              <w:t>компетенции</w:t>
            </w:r>
          </w:p>
        </w:tc>
        <w:tc>
          <w:tcPr>
            <w:tcW w:w="1843" w:type="dxa"/>
            <w:tcBorders>
              <w:bottom w:val="single" w:sz="4" w:space="0" w:color="auto"/>
            </w:tcBorders>
            <w:shd w:val="clear" w:color="auto" w:fill="auto"/>
            <w:vAlign w:val="center"/>
          </w:tcPr>
          <w:p w14:paraId="7FA0C6D6" w14:textId="77777777" w:rsidR="000D01EA" w:rsidRPr="00726695" w:rsidRDefault="000D01EA" w:rsidP="00726695">
            <w:pPr>
              <w:tabs>
                <w:tab w:val="left" w:pos="540"/>
              </w:tabs>
              <w:spacing w:after="0" w:line="240" w:lineRule="auto"/>
              <w:jc w:val="center"/>
              <w:rPr>
                <w:rFonts w:ascii="Times New Roman" w:hAnsi="Times New Roman" w:cs="Calibri"/>
                <w:b/>
                <w:sz w:val="26"/>
                <w:szCs w:val="26"/>
                <w:lang w:val="ru-RU"/>
              </w:rPr>
            </w:pPr>
            <w:r w:rsidRPr="004268CE">
              <w:rPr>
                <w:rFonts w:ascii="Times New Roman" w:hAnsi="Times New Roman" w:cs="Calibri"/>
                <w:b/>
                <w:sz w:val="24"/>
                <w:szCs w:val="24"/>
                <w:lang w:val="ru-RU"/>
              </w:rPr>
              <w:t xml:space="preserve">Наименование </w:t>
            </w:r>
            <w:r w:rsidRPr="00726695">
              <w:rPr>
                <w:rFonts w:ascii="Times New Roman" w:hAnsi="Times New Roman" w:cs="Calibri"/>
                <w:b/>
                <w:sz w:val="26"/>
                <w:szCs w:val="26"/>
                <w:lang w:val="ru-RU"/>
              </w:rPr>
              <w:t>компетенции</w:t>
            </w:r>
          </w:p>
        </w:tc>
        <w:tc>
          <w:tcPr>
            <w:tcW w:w="2522" w:type="dxa"/>
            <w:shd w:val="clear" w:color="auto" w:fill="auto"/>
            <w:vAlign w:val="center"/>
          </w:tcPr>
          <w:p w14:paraId="55F8FD3F" w14:textId="77777777" w:rsidR="000D01EA" w:rsidRPr="00726695" w:rsidRDefault="000D01EA" w:rsidP="00726695">
            <w:pPr>
              <w:tabs>
                <w:tab w:val="left" w:pos="540"/>
              </w:tabs>
              <w:spacing w:after="0" w:line="240" w:lineRule="auto"/>
              <w:jc w:val="center"/>
              <w:rPr>
                <w:rFonts w:ascii="Times New Roman" w:hAnsi="Times New Roman" w:cs="Calibri"/>
                <w:b/>
                <w:sz w:val="26"/>
                <w:szCs w:val="26"/>
                <w:lang w:val="ru-RU"/>
              </w:rPr>
            </w:pPr>
            <w:r w:rsidRPr="00726695">
              <w:rPr>
                <w:rFonts w:ascii="Times New Roman" w:hAnsi="Times New Roman" w:cs="Calibri"/>
                <w:b/>
                <w:sz w:val="26"/>
                <w:szCs w:val="26"/>
                <w:lang w:val="ru-RU"/>
              </w:rPr>
              <w:t xml:space="preserve">Индикаторы </w:t>
            </w:r>
          </w:p>
          <w:p w14:paraId="4C183D51" w14:textId="77777777" w:rsidR="000D01EA" w:rsidRPr="00726695" w:rsidRDefault="000D01EA" w:rsidP="00726695">
            <w:pPr>
              <w:tabs>
                <w:tab w:val="left" w:pos="540"/>
              </w:tabs>
              <w:spacing w:after="0" w:line="240" w:lineRule="auto"/>
              <w:jc w:val="center"/>
              <w:rPr>
                <w:rFonts w:ascii="Times New Roman" w:hAnsi="Times New Roman" w:cs="Calibri"/>
                <w:b/>
                <w:sz w:val="26"/>
                <w:szCs w:val="26"/>
                <w:lang w:val="ru-RU"/>
              </w:rPr>
            </w:pPr>
            <w:r w:rsidRPr="00726695">
              <w:rPr>
                <w:rFonts w:ascii="Times New Roman" w:hAnsi="Times New Roman" w:cs="Calibri"/>
                <w:b/>
                <w:sz w:val="26"/>
                <w:szCs w:val="26"/>
                <w:lang w:val="ru-RU"/>
              </w:rPr>
              <w:t>достижения</w:t>
            </w:r>
          </w:p>
          <w:p w14:paraId="58F527B0" w14:textId="77777777" w:rsidR="000D01EA" w:rsidRPr="00726695" w:rsidRDefault="000D01EA" w:rsidP="00726695">
            <w:pPr>
              <w:tabs>
                <w:tab w:val="left" w:pos="540"/>
              </w:tabs>
              <w:spacing w:after="0" w:line="240" w:lineRule="auto"/>
              <w:jc w:val="center"/>
              <w:rPr>
                <w:rFonts w:ascii="Times New Roman" w:hAnsi="Times New Roman" w:cs="Calibri"/>
                <w:b/>
                <w:sz w:val="26"/>
                <w:szCs w:val="26"/>
                <w:lang w:val="ru-RU"/>
              </w:rPr>
            </w:pPr>
            <w:r w:rsidRPr="00726695">
              <w:rPr>
                <w:rFonts w:ascii="Times New Roman" w:hAnsi="Times New Roman" w:cs="Calibri"/>
                <w:b/>
                <w:sz w:val="26"/>
                <w:szCs w:val="26"/>
                <w:lang w:val="ru-RU"/>
              </w:rPr>
              <w:t xml:space="preserve"> компетенции</w:t>
            </w:r>
          </w:p>
        </w:tc>
        <w:tc>
          <w:tcPr>
            <w:tcW w:w="3793" w:type="dxa"/>
            <w:shd w:val="clear" w:color="auto" w:fill="auto"/>
            <w:vAlign w:val="center"/>
          </w:tcPr>
          <w:p w14:paraId="50006DEB" w14:textId="77777777" w:rsidR="000D01EA" w:rsidRPr="00726695" w:rsidRDefault="000D01EA" w:rsidP="00726695">
            <w:pPr>
              <w:tabs>
                <w:tab w:val="left" w:pos="540"/>
              </w:tabs>
              <w:spacing w:after="0" w:line="240" w:lineRule="auto"/>
              <w:jc w:val="center"/>
              <w:rPr>
                <w:rFonts w:ascii="Times New Roman" w:hAnsi="Times New Roman" w:cs="Calibri"/>
                <w:b/>
                <w:sz w:val="26"/>
                <w:szCs w:val="26"/>
                <w:lang w:val="ru-RU"/>
              </w:rPr>
            </w:pPr>
            <w:r w:rsidRPr="00726695">
              <w:rPr>
                <w:rFonts w:ascii="Times New Roman" w:hAnsi="Times New Roman" w:cs="Calibri"/>
                <w:b/>
                <w:sz w:val="26"/>
                <w:szCs w:val="26"/>
                <w:lang w:val="ru-RU"/>
              </w:rPr>
              <w:t>Результаты обучения (владения, умения и знания), соотнесенные с компетенциями/индикаторами достижения компетенции</w:t>
            </w:r>
          </w:p>
        </w:tc>
      </w:tr>
      <w:tr w:rsidR="000D01EA" w:rsidRPr="0017737B" w14:paraId="5215F035" w14:textId="77777777" w:rsidTr="00A74E9B">
        <w:trPr>
          <w:trHeight w:val="2518"/>
        </w:trPr>
        <w:tc>
          <w:tcPr>
            <w:tcW w:w="1413" w:type="dxa"/>
            <w:vMerge w:val="restart"/>
            <w:shd w:val="clear" w:color="auto" w:fill="auto"/>
          </w:tcPr>
          <w:p w14:paraId="11920EC9" w14:textId="77777777" w:rsidR="000D01EA" w:rsidRPr="00726695" w:rsidRDefault="000D01EA" w:rsidP="00726695">
            <w:pPr>
              <w:tabs>
                <w:tab w:val="left" w:pos="540"/>
              </w:tabs>
              <w:spacing w:after="0" w:line="240" w:lineRule="auto"/>
              <w:jc w:val="both"/>
              <w:rPr>
                <w:rFonts w:ascii="Times New Roman" w:hAnsi="Times New Roman" w:cs="Calibri"/>
                <w:b/>
                <w:sz w:val="26"/>
                <w:szCs w:val="26"/>
                <w:lang w:val="ru-RU"/>
              </w:rPr>
            </w:pPr>
            <w:r w:rsidRPr="00726695">
              <w:rPr>
                <w:rFonts w:ascii="Times New Roman" w:hAnsi="Times New Roman" w:cs="Calibri"/>
                <w:b/>
                <w:sz w:val="26"/>
                <w:szCs w:val="26"/>
                <w:lang w:val="ru-RU"/>
              </w:rPr>
              <w:t>ПКН-3</w:t>
            </w:r>
          </w:p>
        </w:tc>
        <w:tc>
          <w:tcPr>
            <w:tcW w:w="1843" w:type="dxa"/>
            <w:vMerge w:val="restart"/>
            <w:shd w:val="clear" w:color="auto" w:fill="auto"/>
          </w:tcPr>
          <w:p w14:paraId="2FB0BFDA" w14:textId="59D994BB" w:rsidR="000D01EA" w:rsidRDefault="000D01EA" w:rsidP="00726695">
            <w:pPr>
              <w:spacing w:after="0" w:line="240" w:lineRule="auto"/>
              <w:jc w:val="both"/>
              <w:rPr>
                <w:rFonts w:ascii="Times New Roman" w:hAnsi="Times New Roman"/>
                <w:sz w:val="26"/>
                <w:szCs w:val="26"/>
                <w:lang w:val="ru-RU"/>
              </w:rPr>
            </w:pPr>
            <w:r w:rsidRPr="00726695">
              <w:rPr>
                <w:rFonts w:ascii="Times New Roman" w:hAnsi="Times New Roman"/>
                <w:sz w:val="26"/>
                <w:szCs w:val="26"/>
                <w:lang w:val="ru-RU"/>
              </w:rPr>
              <w:t>Способность применять аналитические системы и консультировать по вопросам разработки и развития аналитических систем работы с данными</w:t>
            </w:r>
          </w:p>
          <w:p w14:paraId="0B2BA487" w14:textId="424C3C51" w:rsidR="002017F8" w:rsidRDefault="002017F8" w:rsidP="00726695">
            <w:pPr>
              <w:spacing w:after="0" w:line="240" w:lineRule="auto"/>
              <w:jc w:val="both"/>
              <w:rPr>
                <w:rFonts w:ascii="Times New Roman" w:hAnsi="Times New Roman"/>
                <w:sz w:val="26"/>
                <w:szCs w:val="26"/>
                <w:lang w:val="ru-RU"/>
              </w:rPr>
            </w:pPr>
          </w:p>
          <w:p w14:paraId="01B2C5D2" w14:textId="45310574" w:rsidR="002017F8" w:rsidRDefault="002017F8" w:rsidP="00726695">
            <w:pPr>
              <w:spacing w:after="0" w:line="240" w:lineRule="auto"/>
              <w:jc w:val="both"/>
              <w:rPr>
                <w:rFonts w:ascii="Times New Roman" w:hAnsi="Times New Roman"/>
                <w:sz w:val="26"/>
                <w:szCs w:val="26"/>
                <w:lang w:val="ru-RU"/>
              </w:rPr>
            </w:pPr>
          </w:p>
          <w:p w14:paraId="04AB0C9C" w14:textId="77777777" w:rsidR="002017F8" w:rsidRPr="002017F8" w:rsidRDefault="002017F8" w:rsidP="00726695">
            <w:pPr>
              <w:spacing w:after="0" w:line="240" w:lineRule="auto"/>
              <w:jc w:val="both"/>
              <w:rPr>
                <w:rFonts w:ascii="Times New Roman" w:hAnsi="Times New Roman"/>
                <w:sz w:val="26"/>
                <w:szCs w:val="26"/>
                <w:lang w:val="ru-RU"/>
              </w:rPr>
            </w:pPr>
          </w:p>
          <w:p w14:paraId="2B4DE43A" w14:textId="07974560" w:rsidR="007F0236" w:rsidRPr="002017F8" w:rsidRDefault="007F0236" w:rsidP="002017F8">
            <w:pPr>
              <w:spacing w:after="0" w:line="240" w:lineRule="auto"/>
              <w:jc w:val="both"/>
              <w:rPr>
                <w:rFonts w:ascii="Times New Roman" w:hAnsi="Times New Roman"/>
                <w:color w:val="FF0000"/>
                <w:sz w:val="26"/>
                <w:szCs w:val="26"/>
                <w:lang w:val="ru-RU"/>
              </w:rPr>
            </w:pPr>
          </w:p>
        </w:tc>
        <w:tc>
          <w:tcPr>
            <w:tcW w:w="2522" w:type="dxa"/>
            <w:shd w:val="clear" w:color="auto" w:fill="auto"/>
          </w:tcPr>
          <w:p w14:paraId="6639492E" w14:textId="77777777" w:rsidR="000D01EA" w:rsidRPr="00726695" w:rsidRDefault="000D01EA" w:rsidP="00726695">
            <w:pPr>
              <w:pStyle w:val="Default"/>
              <w:rPr>
                <w:color w:val="auto"/>
                <w:sz w:val="26"/>
                <w:szCs w:val="26"/>
              </w:rPr>
            </w:pPr>
            <w:r w:rsidRPr="00726695">
              <w:rPr>
                <w:color w:val="auto"/>
                <w:sz w:val="26"/>
                <w:szCs w:val="26"/>
              </w:rPr>
              <w:t>1. Применять аналитические системы работы с данными</w:t>
            </w:r>
          </w:p>
          <w:p w14:paraId="3EB947D2" w14:textId="77777777" w:rsidR="000D01EA" w:rsidRPr="00726695" w:rsidRDefault="000D01EA" w:rsidP="00726695">
            <w:pPr>
              <w:pStyle w:val="Default"/>
              <w:jc w:val="both"/>
              <w:rPr>
                <w:color w:val="auto"/>
                <w:sz w:val="26"/>
                <w:szCs w:val="26"/>
              </w:rPr>
            </w:pPr>
          </w:p>
        </w:tc>
        <w:tc>
          <w:tcPr>
            <w:tcW w:w="3793" w:type="dxa"/>
            <w:shd w:val="clear" w:color="auto" w:fill="auto"/>
          </w:tcPr>
          <w:p w14:paraId="65052285" w14:textId="77777777" w:rsidR="000D01EA" w:rsidRPr="00726695" w:rsidRDefault="000D01EA" w:rsidP="00726695">
            <w:pPr>
              <w:widowControl w:val="0"/>
              <w:overflowPunct w:val="0"/>
              <w:autoSpaceDE w:val="0"/>
              <w:autoSpaceDN w:val="0"/>
              <w:adjustRightInd w:val="0"/>
              <w:spacing w:after="0" w:line="240" w:lineRule="auto"/>
              <w:jc w:val="both"/>
              <w:rPr>
                <w:rFonts w:ascii="Times New Roman" w:hAnsi="Times New Roman" w:cs="Calibri"/>
                <w:sz w:val="26"/>
                <w:szCs w:val="26"/>
                <w:lang w:val="ru-RU"/>
              </w:rPr>
            </w:pPr>
            <w:r w:rsidRPr="00726695">
              <w:rPr>
                <w:rFonts w:ascii="Times New Roman" w:hAnsi="Times New Roman" w:cs="Calibri"/>
                <w:sz w:val="26"/>
                <w:szCs w:val="26"/>
                <w:lang w:val="ru-RU"/>
              </w:rPr>
              <w:t>Знать:</w:t>
            </w:r>
          </w:p>
          <w:p w14:paraId="110A435A" w14:textId="77777777" w:rsidR="000D01EA" w:rsidRPr="00726695" w:rsidRDefault="000D01EA" w:rsidP="00726695">
            <w:pPr>
              <w:widowControl w:val="0"/>
              <w:overflowPunct w:val="0"/>
              <w:autoSpaceDE w:val="0"/>
              <w:autoSpaceDN w:val="0"/>
              <w:adjustRightInd w:val="0"/>
              <w:spacing w:after="0" w:line="240" w:lineRule="auto"/>
              <w:jc w:val="both"/>
              <w:rPr>
                <w:rFonts w:ascii="Times New Roman" w:hAnsi="Times New Roman" w:cs="Calibri"/>
                <w:sz w:val="26"/>
                <w:szCs w:val="26"/>
                <w:lang w:val="ru-RU"/>
              </w:rPr>
            </w:pPr>
            <w:r w:rsidRPr="00726695">
              <w:rPr>
                <w:rFonts w:ascii="Times New Roman" w:hAnsi="Times New Roman" w:cs="Calibri"/>
                <w:sz w:val="26"/>
                <w:szCs w:val="26"/>
                <w:lang w:val="ru-RU"/>
              </w:rPr>
              <w:t>современные приемы использования аналитических системы для работы с данными</w:t>
            </w:r>
          </w:p>
          <w:p w14:paraId="51C690E9" w14:textId="77777777" w:rsidR="000D01EA" w:rsidRPr="00726695" w:rsidRDefault="000D01EA" w:rsidP="00726695">
            <w:pPr>
              <w:widowControl w:val="0"/>
              <w:overflowPunct w:val="0"/>
              <w:autoSpaceDE w:val="0"/>
              <w:autoSpaceDN w:val="0"/>
              <w:adjustRightInd w:val="0"/>
              <w:spacing w:after="0" w:line="240" w:lineRule="auto"/>
              <w:jc w:val="both"/>
              <w:rPr>
                <w:rFonts w:ascii="Times New Roman" w:hAnsi="Times New Roman" w:cs="Calibri"/>
                <w:sz w:val="26"/>
                <w:szCs w:val="26"/>
                <w:lang w:val="ru-RU"/>
              </w:rPr>
            </w:pPr>
            <w:r w:rsidRPr="00726695">
              <w:rPr>
                <w:rFonts w:ascii="Times New Roman" w:hAnsi="Times New Roman" w:cs="Calibri"/>
                <w:sz w:val="26"/>
                <w:szCs w:val="26"/>
                <w:lang w:val="ru-RU"/>
              </w:rPr>
              <w:t>Уметь:</w:t>
            </w:r>
          </w:p>
          <w:p w14:paraId="49B223D8" w14:textId="77777777" w:rsidR="000D01EA" w:rsidRPr="00726695" w:rsidRDefault="000D01EA" w:rsidP="00726695">
            <w:pPr>
              <w:widowControl w:val="0"/>
              <w:overflowPunct w:val="0"/>
              <w:autoSpaceDE w:val="0"/>
              <w:autoSpaceDN w:val="0"/>
              <w:adjustRightInd w:val="0"/>
              <w:spacing w:after="0" w:line="240" w:lineRule="auto"/>
              <w:jc w:val="both"/>
              <w:rPr>
                <w:rFonts w:ascii="Times New Roman" w:hAnsi="Times New Roman" w:cs="Calibri"/>
                <w:sz w:val="26"/>
                <w:szCs w:val="26"/>
                <w:lang w:val="ru-RU"/>
              </w:rPr>
            </w:pPr>
            <w:r w:rsidRPr="00726695">
              <w:rPr>
                <w:rFonts w:ascii="Times New Roman" w:hAnsi="Times New Roman" w:cs="Calibri"/>
                <w:sz w:val="26"/>
                <w:szCs w:val="26"/>
                <w:lang w:val="ru-RU"/>
              </w:rPr>
              <w:t>использования современные аналитические системы для работы с данными</w:t>
            </w:r>
          </w:p>
        </w:tc>
      </w:tr>
      <w:tr w:rsidR="000D01EA" w:rsidRPr="0017737B" w14:paraId="7792B2AE" w14:textId="77777777" w:rsidTr="002017F8">
        <w:trPr>
          <w:trHeight w:val="2263"/>
        </w:trPr>
        <w:tc>
          <w:tcPr>
            <w:tcW w:w="1413" w:type="dxa"/>
            <w:vMerge/>
            <w:tcBorders>
              <w:bottom w:val="nil"/>
            </w:tcBorders>
            <w:shd w:val="clear" w:color="auto" w:fill="auto"/>
          </w:tcPr>
          <w:p w14:paraId="2EACF9D2" w14:textId="77777777" w:rsidR="000D01EA" w:rsidRPr="00726695" w:rsidRDefault="000D01EA" w:rsidP="00726695">
            <w:pPr>
              <w:tabs>
                <w:tab w:val="left" w:pos="540"/>
              </w:tabs>
              <w:spacing w:after="0" w:line="240" w:lineRule="auto"/>
              <w:jc w:val="both"/>
              <w:rPr>
                <w:rFonts w:ascii="Times New Roman" w:hAnsi="Times New Roman" w:cs="Calibri"/>
                <w:b/>
                <w:sz w:val="26"/>
                <w:szCs w:val="26"/>
                <w:lang w:val="ru-RU"/>
              </w:rPr>
            </w:pPr>
          </w:p>
        </w:tc>
        <w:tc>
          <w:tcPr>
            <w:tcW w:w="1843" w:type="dxa"/>
            <w:vMerge/>
            <w:tcBorders>
              <w:bottom w:val="nil"/>
            </w:tcBorders>
            <w:shd w:val="clear" w:color="auto" w:fill="auto"/>
          </w:tcPr>
          <w:p w14:paraId="3CF8BB97" w14:textId="77777777" w:rsidR="000D01EA" w:rsidRPr="00726695" w:rsidRDefault="000D01EA" w:rsidP="00726695">
            <w:pPr>
              <w:spacing w:after="0" w:line="240" w:lineRule="auto"/>
              <w:jc w:val="both"/>
              <w:rPr>
                <w:rFonts w:ascii="Times New Roman" w:hAnsi="Times New Roman"/>
                <w:sz w:val="26"/>
                <w:szCs w:val="26"/>
                <w:lang w:val="ru-RU"/>
              </w:rPr>
            </w:pPr>
          </w:p>
        </w:tc>
        <w:tc>
          <w:tcPr>
            <w:tcW w:w="2522" w:type="dxa"/>
            <w:shd w:val="clear" w:color="auto" w:fill="auto"/>
          </w:tcPr>
          <w:p w14:paraId="2D416294" w14:textId="77777777" w:rsidR="000D01EA" w:rsidRPr="00726695" w:rsidRDefault="000D01EA" w:rsidP="00726695">
            <w:pPr>
              <w:pStyle w:val="Default"/>
              <w:jc w:val="both"/>
              <w:rPr>
                <w:color w:val="auto"/>
                <w:sz w:val="26"/>
                <w:szCs w:val="26"/>
              </w:rPr>
            </w:pPr>
            <w:r w:rsidRPr="00726695">
              <w:rPr>
                <w:color w:val="auto"/>
                <w:sz w:val="26"/>
                <w:szCs w:val="26"/>
              </w:rPr>
              <w:t>2. Проводит анализ рынка аналитических систем работы с данными</w:t>
            </w:r>
          </w:p>
          <w:p w14:paraId="406F8F9F" w14:textId="77777777" w:rsidR="000D01EA" w:rsidRPr="00726695" w:rsidRDefault="000D01EA" w:rsidP="00726695">
            <w:pPr>
              <w:pStyle w:val="a3"/>
              <w:spacing w:after="160" w:line="256" w:lineRule="auto"/>
              <w:ind w:left="0"/>
              <w:contextualSpacing/>
              <w:rPr>
                <w:sz w:val="26"/>
                <w:szCs w:val="26"/>
                <w:lang w:val="ru-RU"/>
              </w:rPr>
            </w:pPr>
          </w:p>
        </w:tc>
        <w:tc>
          <w:tcPr>
            <w:tcW w:w="3793" w:type="dxa"/>
            <w:shd w:val="clear" w:color="auto" w:fill="auto"/>
          </w:tcPr>
          <w:p w14:paraId="12E5A806" w14:textId="77777777" w:rsidR="000D01EA" w:rsidRPr="00726695" w:rsidRDefault="000D01EA" w:rsidP="00726695">
            <w:pPr>
              <w:widowControl w:val="0"/>
              <w:overflowPunct w:val="0"/>
              <w:autoSpaceDE w:val="0"/>
              <w:autoSpaceDN w:val="0"/>
              <w:adjustRightInd w:val="0"/>
              <w:spacing w:after="0" w:line="240" w:lineRule="auto"/>
              <w:jc w:val="both"/>
              <w:rPr>
                <w:rFonts w:ascii="Times New Roman" w:hAnsi="Times New Roman" w:cs="Calibri"/>
                <w:sz w:val="26"/>
                <w:szCs w:val="26"/>
                <w:lang w:val="ru-RU"/>
              </w:rPr>
            </w:pPr>
            <w:bookmarkStart w:id="6" w:name="_Hlk132618943"/>
            <w:r w:rsidRPr="00726695">
              <w:rPr>
                <w:rFonts w:ascii="Times New Roman" w:hAnsi="Times New Roman" w:cs="Calibri"/>
                <w:sz w:val="26"/>
                <w:szCs w:val="26"/>
                <w:lang w:val="ru-RU"/>
              </w:rPr>
              <w:t xml:space="preserve">Знать: </w:t>
            </w:r>
          </w:p>
          <w:p w14:paraId="0F6B98D1" w14:textId="77777777" w:rsidR="000D01EA" w:rsidRPr="00726695" w:rsidRDefault="000D01EA" w:rsidP="00726695">
            <w:pPr>
              <w:widowControl w:val="0"/>
              <w:overflowPunct w:val="0"/>
              <w:autoSpaceDE w:val="0"/>
              <w:autoSpaceDN w:val="0"/>
              <w:adjustRightInd w:val="0"/>
              <w:spacing w:after="0" w:line="240" w:lineRule="auto"/>
              <w:jc w:val="both"/>
              <w:rPr>
                <w:rFonts w:ascii="Times New Roman" w:hAnsi="Times New Roman" w:cs="Calibri"/>
                <w:sz w:val="26"/>
                <w:szCs w:val="26"/>
                <w:lang w:val="ru-RU"/>
              </w:rPr>
            </w:pPr>
            <w:r w:rsidRPr="00726695">
              <w:rPr>
                <w:rFonts w:ascii="Times New Roman" w:hAnsi="Times New Roman" w:cs="Calibri"/>
                <w:sz w:val="26"/>
                <w:szCs w:val="26"/>
                <w:lang w:val="ru-RU"/>
              </w:rPr>
              <w:t>теоретические основы анализа рынка аналитических систем работы с данными</w:t>
            </w:r>
          </w:p>
          <w:p w14:paraId="2DD24AF7" w14:textId="77777777" w:rsidR="000D01EA" w:rsidRPr="00726695" w:rsidRDefault="000D01EA" w:rsidP="00726695">
            <w:pPr>
              <w:widowControl w:val="0"/>
              <w:overflowPunct w:val="0"/>
              <w:autoSpaceDE w:val="0"/>
              <w:autoSpaceDN w:val="0"/>
              <w:adjustRightInd w:val="0"/>
              <w:spacing w:after="0" w:line="240" w:lineRule="auto"/>
              <w:jc w:val="both"/>
              <w:rPr>
                <w:rFonts w:ascii="Times New Roman" w:hAnsi="Times New Roman" w:cs="Calibri"/>
                <w:sz w:val="26"/>
                <w:szCs w:val="26"/>
                <w:lang w:val="ru-RU"/>
              </w:rPr>
            </w:pPr>
            <w:r w:rsidRPr="00726695">
              <w:rPr>
                <w:rFonts w:ascii="Times New Roman" w:hAnsi="Times New Roman" w:cs="Calibri"/>
                <w:sz w:val="26"/>
                <w:szCs w:val="26"/>
                <w:lang w:val="ru-RU"/>
              </w:rPr>
              <w:t>Уметь: анализировать рынок аналитических систем для работы с данными</w:t>
            </w:r>
            <w:bookmarkEnd w:id="6"/>
          </w:p>
        </w:tc>
      </w:tr>
      <w:tr w:rsidR="000D01EA" w:rsidRPr="0017737B" w14:paraId="527C6A32" w14:textId="77777777" w:rsidTr="00A74E9B">
        <w:tc>
          <w:tcPr>
            <w:tcW w:w="1413" w:type="dxa"/>
            <w:tcBorders>
              <w:top w:val="nil"/>
            </w:tcBorders>
            <w:shd w:val="clear" w:color="auto" w:fill="auto"/>
          </w:tcPr>
          <w:p w14:paraId="51DDABF4" w14:textId="77777777" w:rsidR="000D01EA" w:rsidRPr="00726695" w:rsidRDefault="000D01EA" w:rsidP="00726695">
            <w:pPr>
              <w:tabs>
                <w:tab w:val="left" w:pos="540"/>
              </w:tabs>
              <w:spacing w:after="0" w:line="240" w:lineRule="auto"/>
              <w:jc w:val="both"/>
              <w:rPr>
                <w:rFonts w:ascii="Times New Roman" w:hAnsi="Times New Roman" w:cs="Calibri"/>
                <w:b/>
                <w:sz w:val="26"/>
                <w:szCs w:val="26"/>
                <w:lang w:val="ru-RU"/>
              </w:rPr>
            </w:pPr>
          </w:p>
        </w:tc>
        <w:tc>
          <w:tcPr>
            <w:tcW w:w="1843" w:type="dxa"/>
            <w:tcBorders>
              <w:top w:val="nil"/>
            </w:tcBorders>
            <w:shd w:val="clear" w:color="auto" w:fill="auto"/>
          </w:tcPr>
          <w:p w14:paraId="401A9B76" w14:textId="77777777" w:rsidR="000D01EA" w:rsidRPr="00726695" w:rsidRDefault="000D01EA" w:rsidP="00726695">
            <w:pPr>
              <w:spacing w:after="0" w:line="240" w:lineRule="auto"/>
              <w:jc w:val="both"/>
              <w:rPr>
                <w:rFonts w:ascii="Times New Roman" w:hAnsi="Times New Roman"/>
                <w:sz w:val="26"/>
                <w:szCs w:val="26"/>
                <w:lang w:val="ru-RU"/>
              </w:rPr>
            </w:pPr>
          </w:p>
        </w:tc>
        <w:tc>
          <w:tcPr>
            <w:tcW w:w="2522" w:type="dxa"/>
            <w:shd w:val="clear" w:color="auto" w:fill="auto"/>
          </w:tcPr>
          <w:p w14:paraId="57CAE651" w14:textId="77777777" w:rsidR="000D01EA" w:rsidRPr="00726695" w:rsidRDefault="000D01EA" w:rsidP="00726695">
            <w:pPr>
              <w:pStyle w:val="Default"/>
              <w:jc w:val="both"/>
              <w:rPr>
                <w:color w:val="auto"/>
                <w:sz w:val="26"/>
                <w:szCs w:val="26"/>
              </w:rPr>
            </w:pPr>
            <w:r w:rsidRPr="00726695">
              <w:rPr>
                <w:color w:val="auto"/>
                <w:sz w:val="26"/>
                <w:szCs w:val="26"/>
              </w:rPr>
              <w:t>3. Консультирует по вопросам применения аналитических систем работы с данными</w:t>
            </w:r>
          </w:p>
        </w:tc>
        <w:tc>
          <w:tcPr>
            <w:tcW w:w="3793" w:type="dxa"/>
            <w:shd w:val="clear" w:color="auto" w:fill="auto"/>
          </w:tcPr>
          <w:p w14:paraId="1DF29336" w14:textId="77777777" w:rsidR="000D01EA" w:rsidRPr="00726695" w:rsidRDefault="000D01EA" w:rsidP="00726695">
            <w:pPr>
              <w:widowControl w:val="0"/>
              <w:overflowPunct w:val="0"/>
              <w:autoSpaceDE w:val="0"/>
              <w:autoSpaceDN w:val="0"/>
              <w:adjustRightInd w:val="0"/>
              <w:spacing w:after="0" w:line="240" w:lineRule="auto"/>
              <w:jc w:val="both"/>
              <w:rPr>
                <w:rFonts w:ascii="Times New Roman" w:hAnsi="Times New Roman" w:cs="Calibri"/>
                <w:sz w:val="26"/>
                <w:szCs w:val="26"/>
                <w:lang w:val="ru-RU"/>
              </w:rPr>
            </w:pPr>
            <w:r w:rsidRPr="00726695">
              <w:rPr>
                <w:rFonts w:ascii="Times New Roman" w:hAnsi="Times New Roman" w:cs="Calibri"/>
                <w:sz w:val="26"/>
                <w:szCs w:val="26"/>
                <w:lang w:val="ru-RU"/>
              </w:rPr>
              <w:t>Знать:</w:t>
            </w:r>
          </w:p>
          <w:p w14:paraId="7E0633AA" w14:textId="77777777" w:rsidR="000D01EA" w:rsidRPr="00726695" w:rsidRDefault="000D01EA" w:rsidP="00726695">
            <w:pPr>
              <w:widowControl w:val="0"/>
              <w:overflowPunct w:val="0"/>
              <w:autoSpaceDE w:val="0"/>
              <w:autoSpaceDN w:val="0"/>
              <w:adjustRightInd w:val="0"/>
              <w:spacing w:after="0" w:line="240" w:lineRule="auto"/>
              <w:jc w:val="both"/>
              <w:rPr>
                <w:rFonts w:ascii="Times New Roman" w:hAnsi="Times New Roman"/>
                <w:sz w:val="26"/>
                <w:szCs w:val="26"/>
                <w:lang w:val="ru-RU"/>
              </w:rPr>
            </w:pPr>
            <w:r w:rsidRPr="00726695">
              <w:rPr>
                <w:rFonts w:ascii="Times New Roman" w:hAnsi="Times New Roman"/>
                <w:sz w:val="26"/>
                <w:szCs w:val="26"/>
                <w:lang w:val="ru-RU"/>
              </w:rPr>
              <w:t>специфические особенности функционала аналитических систем работы с данными</w:t>
            </w:r>
          </w:p>
          <w:p w14:paraId="4EF8F1AD" w14:textId="77777777" w:rsidR="000D01EA" w:rsidRPr="00726695" w:rsidRDefault="000D01EA" w:rsidP="00726695">
            <w:pPr>
              <w:widowControl w:val="0"/>
              <w:overflowPunct w:val="0"/>
              <w:autoSpaceDE w:val="0"/>
              <w:autoSpaceDN w:val="0"/>
              <w:adjustRightInd w:val="0"/>
              <w:spacing w:after="0" w:line="240" w:lineRule="auto"/>
              <w:jc w:val="both"/>
              <w:rPr>
                <w:rFonts w:ascii="Times New Roman" w:hAnsi="Times New Roman"/>
                <w:sz w:val="26"/>
                <w:szCs w:val="26"/>
                <w:lang w:val="ru-RU"/>
              </w:rPr>
            </w:pPr>
            <w:r w:rsidRPr="00726695">
              <w:rPr>
                <w:rFonts w:ascii="Times New Roman" w:hAnsi="Times New Roman"/>
                <w:sz w:val="26"/>
                <w:szCs w:val="26"/>
                <w:lang w:val="ru-RU"/>
              </w:rPr>
              <w:t>Уметь:</w:t>
            </w:r>
          </w:p>
          <w:p w14:paraId="3F5C497F" w14:textId="77777777" w:rsidR="000D01EA" w:rsidRPr="00726695" w:rsidRDefault="000D01EA" w:rsidP="00726695">
            <w:pPr>
              <w:widowControl w:val="0"/>
              <w:overflowPunct w:val="0"/>
              <w:autoSpaceDE w:val="0"/>
              <w:autoSpaceDN w:val="0"/>
              <w:adjustRightInd w:val="0"/>
              <w:spacing w:after="0" w:line="240" w:lineRule="auto"/>
              <w:jc w:val="both"/>
              <w:rPr>
                <w:rFonts w:ascii="Times New Roman" w:hAnsi="Times New Roman" w:cs="Calibri"/>
                <w:sz w:val="26"/>
                <w:szCs w:val="26"/>
                <w:lang w:val="ru-RU"/>
              </w:rPr>
            </w:pPr>
            <w:r w:rsidRPr="00726695">
              <w:rPr>
                <w:rFonts w:ascii="Times New Roman" w:hAnsi="Times New Roman"/>
                <w:sz w:val="26"/>
                <w:szCs w:val="26"/>
                <w:lang w:val="ru-RU"/>
              </w:rPr>
              <w:t>настраивает аналитические системы в соответствие с требованиями бизнес-заказчика</w:t>
            </w:r>
          </w:p>
        </w:tc>
      </w:tr>
      <w:tr w:rsidR="000D01EA" w:rsidRPr="0017737B" w14:paraId="7110CBBB" w14:textId="77777777" w:rsidTr="002017F8">
        <w:trPr>
          <w:trHeight w:val="2145"/>
        </w:trPr>
        <w:tc>
          <w:tcPr>
            <w:tcW w:w="1413" w:type="dxa"/>
            <w:vMerge w:val="restart"/>
            <w:shd w:val="clear" w:color="auto" w:fill="auto"/>
          </w:tcPr>
          <w:p w14:paraId="0A02F0EF" w14:textId="77777777" w:rsidR="000D01EA" w:rsidRPr="00726695" w:rsidRDefault="000D01EA" w:rsidP="00726695">
            <w:pPr>
              <w:tabs>
                <w:tab w:val="left" w:pos="540"/>
              </w:tabs>
              <w:spacing w:after="0" w:line="240" w:lineRule="auto"/>
              <w:jc w:val="both"/>
              <w:rPr>
                <w:rFonts w:ascii="Times New Roman" w:hAnsi="Times New Roman" w:cs="Calibri"/>
                <w:b/>
                <w:sz w:val="26"/>
                <w:szCs w:val="26"/>
                <w:lang w:val="ru-RU"/>
              </w:rPr>
            </w:pPr>
            <w:r w:rsidRPr="00726695">
              <w:rPr>
                <w:rFonts w:ascii="Times New Roman" w:hAnsi="Times New Roman" w:cs="Calibri"/>
                <w:b/>
                <w:sz w:val="26"/>
                <w:szCs w:val="26"/>
                <w:lang w:val="ru-RU"/>
              </w:rPr>
              <w:t>ПКП-3</w:t>
            </w:r>
          </w:p>
          <w:p w14:paraId="2DE1C276" w14:textId="77777777" w:rsidR="000D01EA" w:rsidRPr="00726695" w:rsidRDefault="000D01EA" w:rsidP="00726695">
            <w:pPr>
              <w:tabs>
                <w:tab w:val="left" w:pos="540"/>
              </w:tabs>
              <w:spacing w:after="0" w:line="240" w:lineRule="auto"/>
              <w:jc w:val="both"/>
              <w:rPr>
                <w:rFonts w:ascii="Times New Roman" w:hAnsi="Times New Roman"/>
                <w:b/>
                <w:sz w:val="26"/>
                <w:szCs w:val="26"/>
                <w:lang w:val="ru-RU"/>
              </w:rPr>
            </w:pPr>
            <w:r w:rsidRPr="00726695">
              <w:rPr>
                <w:rFonts w:ascii="Times New Roman" w:hAnsi="Times New Roman"/>
                <w:i/>
                <w:color w:val="000000"/>
                <w:sz w:val="26"/>
                <w:szCs w:val="26"/>
                <w:lang w:val="ru-RU"/>
              </w:rPr>
              <w:t>Профиль «ИТ-менеджмент в бизнесе»</w:t>
            </w:r>
          </w:p>
        </w:tc>
        <w:tc>
          <w:tcPr>
            <w:tcW w:w="1843" w:type="dxa"/>
            <w:vMerge w:val="restart"/>
            <w:shd w:val="clear" w:color="auto" w:fill="auto"/>
          </w:tcPr>
          <w:p w14:paraId="62120816" w14:textId="5B7E4F9C" w:rsidR="007F0236" w:rsidRPr="00A17E72" w:rsidRDefault="000D01EA" w:rsidP="00726695">
            <w:pPr>
              <w:rPr>
                <w:rFonts w:ascii="Times New Roman" w:hAnsi="Times New Roman"/>
                <w:sz w:val="24"/>
                <w:szCs w:val="24"/>
                <w:lang w:val="ru-RU"/>
              </w:rPr>
            </w:pPr>
            <w:r w:rsidRPr="00A17E72">
              <w:rPr>
                <w:rFonts w:ascii="Times New Roman" w:hAnsi="Times New Roman"/>
                <w:sz w:val="24"/>
                <w:szCs w:val="24"/>
                <w:lang w:val="ru-RU"/>
              </w:rPr>
              <w:t xml:space="preserve">Способность предлагать различные варианты инфраструктурных решений </w:t>
            </w:r>
            <w:r w:rsidRPr="00A17E72">
              <w:rPr>
                <w:rFonts w:ascii="Times New Roman" w:hAnsi="Times New Roman"/>
                <w:sz w:val="24"/>
                <w:szCs w:val="24"/>
                <w:lang w:val="ru-RU"/>
              </w:rPr>
              <w:lastRenderedPageBreak/>
              <w:t>для поддержки ИТ/ИС</w:t>
            </w:r>
          </w:p>
          <w:p w14:paraId="3AA17084" w14:textId="77777777" w:rsidR="007F0236" w:rsidRPr="00A17E72" w:rsidRDefault="007F0236" w:rsidP="00726695">
            <w:pPr>
              <w:rPr>
                <w:rFonts w:ascii="Times New Roman" w:hAnsi="Times New Roman"/>
                <w:sz w:val="24"/>
                <w:szCs w:val="24"/>
                <w:lang w:val="ru-RU"/>
              </w:rPr>
            </w:pPr>
          </w:p>
          <w:p w14:paraId="6E9723AA" w14:textId="77777777" w:rsidR="000D01EA" w:rsidRPr="00A17E72" w:rsidRDefault="000D01EA" w:rsidP="00726695">
            <w:pPr>
              <w:spacing w:after="0" w:line="240" w:lineRule="auto"/>
              <w:jc w:val="both"/>
              <w:rPr>
                <w:rFonts w:ascii="Times New Roman" w:hAnsi="Times New Roman"/>
                <w:color w:val="FF0000"/>
                <w:sz w:val="24"/>
                <w:szCs w:val="24"/>
                <w:lang w:val="ru-RU"/>
              </w:rPr>
            </w:pPr>
          </w:p>
        </w:tc>
        <w:tc>
          <w:tcPr>
            <w:tcW w:w="2522" w:type="dxa"/>
            <w:shd w:val="clear" w:color="auto" w:fill="auto"/>
          </w:tcPr>
          <w:p w14:paraId="37401F6E" w14:textId="77777777" w:rsidR="000D01EA" w:rsidRPr="00A17E72" w:rsidRDefault="000D01EA" w:rsidP="00726695">
            <w:pPr>
              <w:rPr>
                <w:strike/>
                <w:color w:val="FF0000"/>
                <w:sz w:val="24"/>
                <w:szCs w:val="24"/>
                <w:lang w:val="ru-RU"/>
              </w:rPr>
            </w:pPr>
            <w:r w:rsidRPr="00A17E72">
              <w:rPr>
                <w:rFonts w:ascii="Times New Roman" w:hAnsi="Times New Roman"/>
                <w:sz w:val="24"/>
                <w:szCs w:val="24"/>
                <w:lang w:val="ru-RU" w:eastAsia="ru-RU"/>
              </w:rPr>
              <w:lastRenderedPageBreak/>
              <w:t>1. Анализирует текущий уровень инфраструктурных решений предприятия/организации</w:t>
            </w:r>
          </w:p>
        </w:tc>
        <w:tc>
          <w:tcPr>
            <w:tcW w:w="3793" w:type="dxa"/>
            <w:shd w:val="clear" w:color="auto" w:fill="auto"/>
          </w:tcPr>
          <w:p w14:paraId="32027D61" w14:textId="77777777" w:rsidR="000D01EA" w:rsidRPr="00A17E72" w:rsidRDefault="000D01EA" w:rsidP="00726695">
            <w:pPr>
              <w:widowControl w:val="0"/>
              <w:overflowPunct w:val="0"/>
              <w:autoSpaceDE w:val="0"/>
              <w:autoSpaceDN w:val="0"/>
              <w:adjustRightInd w:val="0"/>
              <w:spacing w:after="0" w:line="240" w:lineRule="auto"/>
              <w:jc w:val="both"/>
              <w:rPr>
                <w:rFonts w:ascii="Times New Roman" w:hAnsi="Times New Roman"/>
                <w:sz w:val="24"/>
                <w:szCs w:val="24"/>
                <w:lang w:val="ru-RU"/>
              </w:rPr>
            </w:pPr>
            <w:r w:rsidRPr="00A17E72">
              <w:rPr>
                <w:rFonts w:ascii="Times New Roman" w:hAnsi="Times New Roman"/>
                <w:sz w:val="24"/>
                <w:szCs w:val="24"/>
                <w:lang w:val="ru-RU"/>
              </w:rPr>
              <w:t>Знать:</w:t>
            </w:r>
          </w:p>
          <w:p w14:paraId="2490B17B" w14:textId="77777777" w:rsidR="000D01EA" w:rsidRPr="00A17E72" w:rsidRDefault="000D01EA" w:rsidP="00726695">
            <w:pPr>
              <w:widowControl w:val="0"/>
              <w:overflowPunct w:val="0"/>
              <w:autoSpaceDE w:val="0"/>
              <w:autoSpaceDN w:val="0"/>
              <w:adjustRightInd w:val="0"/>
              <w:spacing w:after="0" w:line="240" w:lineRule="auto"/>
              <w:jc w:val="both"/>
              <w:rPr>
                <w:rFonts w:ascii="Times New Roman" w:hAnsi="Times New Roman"/>
                <w:sz w:val="24"/>
                <w:szCs w:val="24"/>
                <w:lang w:val="ru-RU"/>
              </w:rPr>
            </w:pPr>
            <w:r w:rsidRPr="00A17E72">
              <w:rPr>
                <w:rFonts w:ascii="Times New Roman" w:hAnsi="Times New Roman"/>
                <w:sz w:val="24"/>
                <w:szCs w:val="24"/>
                <w:lang w:val="ru-RU"/>
              </w:rPr>
              <w:t>Современное состояние ИТ инфраструктурные организации.</w:t>
            </w:r>
          </w:p>
          <w:p w14:paraId="5DF57AD9" w14:textId="77777777" w:rsidR="000D01EA" w:rsidRPr="00A17E72" w:rsidRDefault="000D01EA" w:rsidP="00726695">
            <w:pPr>
              <w:widowControl w:val="0"/>
              <w:overflowPunct w:val="0"/>
              <w:autoSpaceDE w:val="0"/>
              <w:autoSpaceDN w:val="0"/>
              <w:adjustRightInd w:val="0"/>
              <w:spacing w:after="0" w:line="240" w:lineRule="auto"/>
              <w:jc w:val="both"/>
              <w:rPr>
                <w:rFonts w:ascii="Times New Roman" w:hAnsi="Times New Roman"/>
                <w:sz w:val="24"/>
                <w:szCs w:val="24"/>
                <w:lang w:val="ru-RU"/>
              </w:rPr>
            </w:pPr>
            <w:r w:rsidRPr="00A17E72">
              <w:rPr>
                <w:rFonts w:ascii="Times New Roman" w:hAnsi="Times New Roman"/>
                <w:sz w:val="24"/>
                <w:szCs w:val="24"/>
                <w:lang w:val="ru-RU"/>
              </w:rPr>
              <w:t>Уметь:</w:t>
            </w:r>
          </w:p>
          <w:p w14:paraId="2D76B565" w14:textId="77777777" w:rsidR="000D01EA" w:rsidRPr="00A17E72" w:rsidRDefault="000D01EA" w:rsidP="00726695">
            <w:pPr>
              <w:widowControl w:val="0"/>
              <w:overflowPunct w:val="0"/>
              <w:autoSpaceDE w:val="0"/>
              <w:autoSpaceDN w:val="0"/>
              <w:adjustRightInd w:val="0"/>
              <w:spacing w:after="0" w:line="240" w:lineRule="auto"/>
              <w:jc w:val="both"/>
              <w:rPr>
                <w:rFonts w:ascii="Times New Roman" w:hAnsi="Times New Roman"/>
                <w:sz w:val="24"/>
                <w:szCs w:val="24"/>
                <w:lang w:val="ru-RU"/>
              </w:rPr>
            </w:pPr>
            <w:r w:rsidRPr="00A17E72">
              <w:rPr>
                <w:rFonts w:ascii="Times New Roman" w:hAnsi="Times New Roman"/>
                <w:sz w:val="24"/>
                <w:szCs w:val="24"/>
                <w:lang w:val="ru-RU"/>
              </w:rPr>
              <w:t>анализировать текущий</w:t>
            </w:r>
          </w:p>
          <w:p w14:paraId="3E19A002" w14:textId="77777777" w:rsidR="000D01EA" w:rsidRPr="00A17E72" w:rsidRDefault="000D01EA" w:rsidP="00726695">
            <w:pPr>
              <w:widowControl w:val="0"/>
              <w:overflowPunct w:val="0"/>
              <w:autoSpaceDE w:val="0"/>
              <w:autoSpaceDN w:val="0"/>
              <w:adjustRightInd w:val="0"/>
              <w:spacing w:after="0" w:line="240" w:lineRule="auto"/>
              <w:jc w:val="both"/>
              <w:rPr>
                <w:rFonts w:ascii="Times New Roman" w:hAnsi="Times New Roman"/>
                <w:sz w:val="24"/>
                <w:szCs w:val="24"/>
                <w:lang w:val="ru-RU"/>
              </w:rPr>
            </w:pPr>
            <w:r w:rsidRPr="00A17E72">
              <w:rPr>
                <w:rFonts w:ascii="Times New Roman" w:hAnsi="Times New Roman"/>
                <w:sz w:val="24"/>
                <w:szCs w:val="24"/>
                <w:lang w:val="ru-RU"/>
              </w:rPr>
              <w:t>уровень инфраструктурных</w:t>
            </w:r>
          </w:p>
          <w:p w14:paraId="781C4F08" w14:textId="77777777" w:rsidR="000D01EA" w:rsidRPr="00A17E72" w:rsidRDefault="000D01EA" w:rsidP="00726695">
            <w:pPr>
              <w:widowControl w:val="0"/>
              <w:overflowPunct w:val="0"/>
              <w:autoSpaceDE w:val="0"/>
              <w:autoSpaceDN w:val="0"/>
              <w:adjustRightInd w:val="0"/>
              <w:spacing w:after="0" w:line="240" w:lineRule="auto"/>
              <w:jc w:val="both"/>
              <w:rPr>
                <w:rFonts w:cs="Calibri"/>
                <w:color w:val="FF0000"/>
                <w:sz w:val="24"/>
                <w:szCs w:val="24"/>
                <w:lang w:val="ru-RU"/>
              </w:rPr>
            </w:pPr>
            <w:r w:rsidRPr="00A17E72">
              <w:rPr>
                <w:rFonts w:ascii="Times New Roman" w:hAnsi="Times New Roman"/>
                <w:sz w:val="24"/>
                <w:szCs w:val="24"/>
                <w:lang w:val="ru-RU"/>
              </w:rPr>
              <w:t>решений организации.</w:t>
            </w:r>
          </w:p>
        </w:tc>
      </w:tr>
      <w:tr w:rsidR="000D01EA" w:rsidRPr="00784708" w14:paraId="7E0474F5" w14:textId="77777777" w:rsidTr="00A74E9B">
        <w:trPr>
          <w:trHeight w:val="1930"/>
        </w:trPr>
        <w:tc>
          <w:tcPr>
            <w:tcW w:w="1413" w:type="dxa"/>
            <w:vMerge/>
            <w:tcBorders>
              <w:bottom w:val="single" w:sz="4" w:space="0" w:color="auto"/>
            </w:tcBorders>
            <w:shd w:val="clear" w:color="auto" w:fill="auto"/>
          </w:tcPr>
          <w:p w14:paraId="2C64BF71" w14:textId="77777777" w:rsidR="000D01EA" w:rsidRPr="00726695" w:rsidRDefault="000D01EA" w:rsidP="00726695">
            <w:pPr>
              <w:tabs>
                <w:tab w:val="left" w:pos="540"/>
              </w:tabs>
              <w:spacing w:after="0" w:line="240" w:lineRule="auto"/>
              <w:jc w:val="both"/>
              <w:rPr>
                <w:rFonts w:ascii="Times New Roman" w:hAnsi="Times New Roman" w:cs="Calibri"/>
                <w:b/>
                <w:sz w:val="26"/>
                <w:szCs w:val="26"/>
                <w:lang w:val="ru-RU"/>
              </w:rPr>
            </w:pPr>
          </w:p>
        </w:tc>
        <w:tc>
          <w:tcPr>
            <w:tcW w:w="1843" w:type="dxa"/>
            <w:vMerge/>
            <w:tcBorders>
              <w:bottom w:val="single" w:sz="4" w:space="0" w:color="auto"/>
            </w:tcBorders>
            <w:shd w:val="clear" w:color="auto" w:fill="auto"/>
          </w:tcPr>
          <w:p w14:paraId="30112B4B" w14:textId="77777777" w:rsidR="000D01EA" w:rsidRPr="00A17E72" w:rsidRDefault="000D01EA" w:rsidP="00726695">
            <w:pPr>
              <w:spacing w:after="0" w:line="240" w:lineRule="auto"/>
              <w:jc w:val="both"/>
              <w:rPr>
                <w:rFonts w:ascii="Times New Roman" w:hAnsi="Times New Roman"/>
                <w:sz w:val="24"/>
                <w:szCs w:val="24"/>
                <w:lang w:val="ru-RU"/>
              </w:rPr>
            </w:pPr>
          </w:p>
        </w:tc>
        <w:tc>
          <w:tcPr>
            <w:tcW w:w="2522" w:type="dxa"/>
            <w:shd w:val="clear" w:color="auto" w:fill="auto"/>
          </w:tcPr>
          <w:p w14:paraId="1DB69C89" w14:textId="77777777" w:rsidR="000D01EA" w:rsidRPr="00A17E72" w:rsidRDefault="000D01EA" w:rsidP="00726695">
            <w:pPr>
              <w:pStyle w:val="Default"/>
              <w:jc w:val="both"/>
              <w:rPr>
                <w:color w:val="auto"/>
              </w:rPr>
            </w:pPr>
            <w:r w:rsidRPr="00A17E72">
              <w:rPr>
                <w:color w:val="auto"/>
              </w:rPr>
              <w:t>2.</w:t>
            </w:r>
            <w:r w:rsidRPr="00A17E72">
              <w:t xml:space="preserve"> Формирует и обосновывает варианты технологического слоя архитектуры предприятия/организации</w:t>
            </w:r>
          </w:p>
        </w:tc>
        <w:tc>
          <w:tcPr>
            <w:tcW w:w="3793" w:type="dxa"/>
            <w:shd w:val="clear" w:color="auto" w:fill="auto"/>
          </w:tcPr>
          <w:p w14:paraId="01A007C5" w14:textId="77777777" w:rsidR="000D01EA" w:rsidRPr="00A17E72" w:rsidRDefault="000D01EA" w:rsidP="00726695">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A17E72">
              <w:rPr>
                <w:rFonts w:ascii="Times New Roman" w:hAnsi="Times New Roman" w:cs="Calibri"/>
                <w:sz w:val="24"/>
                <w:szCs w:val="24"/>
                <w:lang w:val="ru-RU"/>
              </w:rPr>
              <w:t>Знать:</w:t>
            </w:r>
          </w:p>
          <w:p w14:paraId="7356B56E" w14:textId="77777777" w:rsidR="000D01EA" w:rsidRPr="00A17E72" w:rsidRDefault="000D01EA" w:rsidP="00726695">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A17E72">
              <w:rPr>
                <w:rFonts w:ascii="Times New Roman" w:hAnsi="Times New Roman" w:cs="Calibri"/>
                <w:sz w:val="24"/>
                <w:szCs w:val="24"/>
                <w:lang w:val="ru-RU"/>
              </w:rPr>
              <w:t>эффективные</w:t>
            </w:r>
          </w:p>
          <w:p w14:paraId="607B24E3" w14:textId="77777777" w:rsidR="000D01EA" w:rsidRPr="00A17E72" w:rsidRDefault="000D01EA" w:rsidP="00726695">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A17E72">
              <w:rPr>
                <w:rFonts w:ascii="Times New Roman" w:hAnsi="Times New Roman" w:cs="Calibri"/>
                <w:sz w:val="24"/>
                <w:szCs w:val="24"/>
                <w:lang w:val="ru-RU"/>
              </w:rPr>
              <w:t>методы создания и анализа</w:t>
            </w:r>
          </w:p>
          <w:p w14:paraId="6F42FB71" w14:textId="77777777" w:rsidR="000D01EA" w:rsidRPr="00A17E72" w:rsidRDefault="000D01EA" w:rsidP="00726695">
            <w:pPr>
              <w:widowControl w:val="0"/>
              <w:overflowPunct w:val="0"/>
              <w:autoSpaceDE w:val="0"/>
              <w:autoSpaceDN w:val="0"/>
              <w:adjustRightInd w:val="0"/>
              <w:spacing w:after="0" w:line="240" w:lineRule="auto"/>
              <w:rPr>
                <w:rFonts w:ascii="Times New Roman" w:hAnsi="Times New Roman" w:cs="Calibri"/>
                <w:sz w:val="24"/>
                <w:szCs w:val="24"/>
                <w:lang w:val="ru-RU"/>
              </w:rPr>
            </w:pPr>
            <w:r w:rsidRPr="00A17E72">
              <w:rPr>
                <w:rFonts w:ascii="Times New Roman" w:hAnsi="Times New Roman" w:cs="Calibri"/>
                <w:sz w:val="24"/>
                <w:szCs w:val="24"/>
                <w:lang w:val="ru-RU"/>
              </w:rPr>
              <w:t>технологического слоя</w:t>
            </w:r>
          </w:p>
          <w:p w14:paraId="77B51C3A" w14:textId="77777777" w:rsidR="000D01EA" w:rsidRPr="00A17E72" w:rsidRDefault="000D01EA" w:rsidP="00726695">
            <w:pPr>
              <w:widowControl w:val="0"/>
              <w:overflowPunct w:val="0"/>
              <w:autoSpaceDE w:val="0"/>
              <w:autoSpaceDN w:val="0"/>
              <w:adjustRightInd w:val="0"/>
              <w:spacing w:after="0" w:line="240" w:lineRule="auto"/>
              <w:rPr>
                <w:rFonts w:ascii="Times New Roman" w:hAnsi="Times New Roman" w:cs="Calibri"/>
                <w:sz w:val="24"/>
                <w:szCs w:val="24"/>
                <w:lang w:val="ru-RU"/>
              </w:rPr>
            </w:pPr>
            <w:r w:rsidRPr="00A17E72">
              <w:rPr>
                <w:rFonts w:ascii="Times New Roman" w:hAnsi="Times New Roman" w:cs="Calibri"/>
                <w:sz w:val="24"/>
                <w:szCs w:val="24"/>
                <w:lang w:val="ru-RU"/>
              </w:rPr>
              <w:t>архитектуры предприятия</w:t>
            </w:r>
          </w:p>
          <w:p w14:paraId="7A08D8C6" w14:textId="77777777" w:rsidR="000D01EA" w:rsidRPr="00A17E72" w:rsidRDefault="000D01EA" w:rsidP="00726695">
            <w:pPr>
              <w:widowControl w:val="0"/>
              <w:overflowPunct w:val="0"/>
              <w:autoSpaceDE w:val="0"/>
              <w:autoSpaceDN w:val="0"/>
              <w:adjustRightInd w:val="0"/>
              <w:spacing w:after="0" w:line="240" w:lineRule="auto"/>
              <w:rPr>
                <w:rFonts w:ascii="Times New Roman" w:hAnsi="Times New Roman" w:cs="Calibri"/>
                <w:sz w:val="24"/>
                <w:szCs w:val="24"/>
                <w:lang w:val="ru-RU"/>
              </w:rPr>
            </w:pPr>
            <w:r w:rsidRPr="00A17E72">
              <w:rPr>
                <w:rFonts w:ascii="Times New Roman" w:hAnsi="Times New Roman" w:cs="Calibri"/>
                <w:sz w:val="24"/>
                <w:szCs w:val="24"/>
                <w:lang w:val="ru-RU"/>
              </w:rPr>
              <w:t>Уметь:</w:t>
            </w:r>
          </w:p>
          <w:p w14:paraId="40711FF0" w14:textId="77777777" w:rsidR="000D01EA" w:rsidRPr="00A17E72" w:rsidRDefault="000D01EA" w:rsidP="00726695">
            <w:pPr>
              <w:widowControl w:val="0"/>
              <w:overflowPunct w:val="0"/>
              <w:autoSpaceDE w:val="0"/>
              <w:autoSpaceDN w:val="0"/>
              <w:adjustRightInd w:val="0"/>
              <w:spacing w:after="0" w:line="240" w:lineRule="auto"/>
              <w:rPr>
                <w:rFonts w:ascii="Times New Roman" w:hAnsi="Times New Roman" w:cs="Calibri"/>
                <w:sz w:val="24"/>
                <w:szCs w:val="24"/>
                <w:lang w:val="ru-RU"/>
              </w:rPr>
            </w:pPr>
            <w:r w:rsidRPr="00A17E72">
              <w:rPr>
                <w:rFonts w:ascii="Times New Roman" w:hAnsi="Times New Roman" w:cs="Calibri"/>
                <w:sz w:val="24"/>
                <w:szCs w:val="24"/>
                <w:lang w:val="ru-RU"/>
              </w:rPr>
              <w:t>создавать, формировать</w:t>
            </w:r>
          </w:p>
          <w:p w14:paraId="4EE30557" w14:textId="77777777" w:rsidR="000D01EA" w:rsidRPr="00A17E72" w:rsidRDefault="000D01EA" w:rsidP="00726695">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A17E72">
              <w:rPr>
                <w:rFonts w:ascii="Times New Roman" w:hAnsi="Times New Roman" w:cs="Calibri"/>
                <w:sz w:val="24"/>
                <w:szCs w:val="24"/>
                <w:lang w:val="ru-RU"/>
              </w:rPr>
              <w:t>и модернизировать,</w:t>
            </w:r>
          </w:p>
          <w:p w14:paraId="7650BB8F" w14:textId="77777777" w:rsidR="000D01EA" w:rsidRPr="00A17E72" w:rsidRDefault="000D01EA" w:rsidP="00726695">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A17E72">
              <w:rPr>
                <w:rFonts w:ascii="Times New Roman" w:hAnsi="Times New Roman" w:cs="Calibri"/>
                <w:sz w:val="24"/>
                <w:szCs w:val="24"/>
                <w:lang w:val="ru-RU"/>
              </w:rPr>
              <w:t>обосновывать варианты</w:t>
            </w:r>
          </w:p>
          <w:p w14:paraId="12385ECE" w14:textId="77777777" w:rsidR="000D01EA" w:rsidRPr="00A17E72" w:rsidRDefault="000D01EA" w:rsidP="00726695">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A17E72">
              <w:rPr>
                <w:rFonts w:ascii="Times New Roman" w:hAnsi="Times New Roman" w:cs="Calibri"/>
                <w:sz w:val="24"/>
                <w:szCs w:val="24"/>
                <w:lang w:val="ru-RU"/>
              </w:rPr>
              <w:t>технологического слоя</w:t>
            </w:r>
          </w:p>
          <w:p w14:paraId="1799B013" w14:textId="77777777" w:rsidR="000D01EA" w:rsidRPr="00A17E72" w:rsidRDefault="000D01EA" w:rsidP="00726695">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A17E72">
              <w:rPr>
                <w:rFonts w:ascii="Times New Roman" w:hAnsi="Times New Roman" w:cs="Calibri"/>
                <w:sz w:val="24"/>
                <w:szCs w:val="24"/>
                <w:lang w:val="ru-RU"/>
              </w:rPr>
              <w:t>архитектуры предприятия</w:t>
            </w:r>
          </w:p>
        </w:tc>
      </w:tr>
    </w:tbl>
    <w:p w14:paraId="760B22C1" w14:textId="77777777" w:rsidR="00726695" w:rsidRDefault="00726695" w:rsidP="007F260F">
      <w:pPr>
        <w:spacing w:after="0" w:line="240" w:lineRule="auto"/>
        <w:jc w:val="both"/>
        <w:rPr>
          <w:rFonts w:ascii="Times New Roman" w:hAnsi="Times New Roman"/>
          <w:b/>
          <w:sz w:val="28"/>
          <w:szCs w:val="28"/>
          <w:lang w:val="ru-RU" w:eastAsia="ru-RU"/>
        </w:rPr>
      </w:pPr>
    </w:p>
    <w:p w14:paraId="0C786885" w14:textId="2B299A24" w:rsidR="00033A42" w:rsidRDefault="00033A42" w:rsidP="007F260F">
      <w:pPr>
        <w:spacing w:after="0" w:line="240" w:lineRule="auto"/>
        <w:jc w:val="both"/>
        <w:rPr>
          <w:lang w:val="ru-RU" w:eastAsia="ru-RU"/>
        </w:rPr>
      </w:pPr>
      <w:r>
        <w:rPr>
          <w:rFonts w:ascii="Times New Roman" w:hAnsi="Times New Roman"/>
          <w:b/>
          <w:sz w:val="28"/>
          <w:szCs w:val="28"/>
          <w:lang w:val="ru-RU" w:eastAsia="ru-RU"/>
        </w:rPr>
        <w:t>3. Место дисциплины в структуре образовательной программы</w:t>
      </w:r>
    </w:p>
    <w:p w14:paraId="08D740F3" w14:textId="50FB1EA8" w:rsidR="00726695" w:rsidRDefault="009366CA" w:rsidP="00726695">
      <w:pPr>
        <w:widowControl w:val="0"/>
        <w:overflowPunct w:val="0"/>
        <w:autoSpaceDE w:val="0"/>
        <w:autoSpaceDN w:val="0"/>
        <w:adjustRightInd w:val="0"/>
        <w:spacing w:after="0" w:line="240" w:lineRule="auto"/>
        <w:jc w:val="both"/>
        <w:rPr>
          <w:rFonts w:ascii="Times New Roman" w:hAnsi="Times New Roman"/>
          <w:sz w:val="28"/>
          <w:szCs w:val="28"/>
          <w:lang w:val="ru-RU" w:eastAsia="ru-RU"/>
        </w:rPr>
      </w:pPr>
      <w:r>
        <w:rPr>
          <w:rFonts w:ascii="Times New Roman" w:hAnsi="Times New Roman"/>
          <w:sz w:val="28"/>
          <w:szCs w:val="28"/>
          <w:lang w:val="ru-RU"/>
        </w:rPr>
        <w:t xml:space="preserve"> </w:t>
      </w:r>
      <w:r w:rsidR="000C7671" w:rsidRPr="004268CE">
        <w:rPr>
          <w:rFonts w:ascii="Times New Roman" w:hAnsi="Times New Roman"/>
          <w:sz w:val="28"/>
          <w:szCs w:val="28"/>
          <w:lang w:val="ru-RU"/>
        </w:rPr>
        <w:t>Дисциплина «</w:t>
      </w:r>
      <w:r w:rsidR="004268CE" w:rsidRPr="004268CE">
        <w:rPr>
          <w:rFonts w:ascii="Times New Roman" w:hAnsi="Times New Roman"/>
          <w:bCs/>
          <w:sz w:val="28"/>
          <w:szCs w:val="28"/>
          <w:lang w:val="ru-RU"/>
        </w:rPr>
        <w:t>Проектирование аналитических информационных систем</w:t>
      </w:r>
      <w:r w:rsidR="000C7671" w:rsidRPr="004268CE">
        <w:rPr>
          <w:rFonts w:ascii="Times New Roman" w:hAnsi="Times New Roman"/>
          <w:sz w:val="28"/>
          <w:szCs w:val="28"/>
          <w:lang w:val="ru-RU"/>
        </w:rPr>
        <w:t xml:space="preserve">» </w:t>
      </w:r>
      <w:r w:rsidR="00E93C61" w:rsidRPr="004268CE">
        <w:rPr>
          <w:rFonts w:ascii="Times New Roman" w:hAnsi="Times New Roman"/>
          <w:sz w:val="28"/>
          <w:szCs w:val="28"/>
          <w:lang w:val="ru-RU"/>
        </w:rPr>
        <w:t xml:space="preserve">относится </w:t>
      </w:r>
      <w:r w:rsidR="00726695" w:rsidRPr="004268CE">
        <w:rPr>
          <w:rFonts w:ascii="Times New Roman" w:hAnsi="Times New Roman"/>
          <w:sz w:val="28"/>
          <w:szCs w:val="28"/>
          <w:lang w:val="ru-RU"/>
        </w:rPr>
        <w:t>к профилю (</w:t>
      </w:r>
      <w:r w:rsidR="00726695" w:rsidRPr="004268CE">
        <w:rPr>
          <w:rFonts w:ascii="Times New Roman" w:hAnsi="Times New Roman"/>
          <w:bCs/>
          <w:sz w:val="28"/>
          <w:szCs w:val="28"/>
          <w:lang w:val="ru-RU"/>
        </w:rPr>
        <w:t>элективный)</w:t>
      </w:r>
      <w:r w:rsidR="00BA5EF3">
        <w:rPr>
          <w:rFonts w:ascii="Times New Roman" w:hAnsi="Times New Roman"/>
          <w:sz w:val="28"/>
          <w:szCs w:val="28"/>
          <w:lang w:val="ru-RU"/>
        </w:rPr>
        <w:t>, м</w:t>
      </w:r>
      <w:r w:rsidR="00BA5EF3" w:rsidRPr="00BA5EF3">
        <w:rPr>
          <w:rFonts w:ascii="Times New Roman" w:hAnsi="Times New Roman"/>
          <w:sz w:val="28"/>
          <w:szCs w:val="28"/>
          <w:lang w:val="ru-RU"/>
        </w:rPr>
        <w:t>одул</w:t>
      </w:r>
      <w:r w:rsidR="00BA5EF3">
        <w:rPr>
          <w:rFonts w:ascii="Times New Roman" w:hAnsi="Times New Roman"/>
          <w:sz w:val="28"/>
          <w:szCs w:val="28"/>
          <w:lang w:val="ru-RU"/>
        </w:rPr>
        <w:t>ю</w:t>
      </w:r>
      <w:r w:rsidR="00BA5EF3" w:rsidRPr="00BA5EF3">
        <w:rPr>
          <w:rFonts w:ascii="Times New Roman" w:hAnsi="Times New Roman"/>
          <w:sz w:val="28"/>
          <w:szCs w:val="28"/>
          <w:lang w:val="ru-RU"/>
        </w:rPr>
        <w:t xml:space="preserve"> "Информационно-аналитические технологии</w:t>
      </w:r>
      <w:r w:rsidR="00BA5EF3">
        <w:rPr>
          <w:rFonts w:ascii="Times New Roman" w:hAnsi="Times New Roman"/>
          <w:sz w:val="28"/>
          <w:szCs w:val="28"/>
          <w:lang w:val="ru-RU"/>
        </w:rPr>
        <w:t xml:space="preserve"> </w:t>
      </w:r>
      <w:r w:rsidR="00726695" w:rsidRPr="004268CE">
        <w:rPr>
          <w:rFonts w:ascii="Times New Roman" w:hAnsi="Times New Roman"/>
          <w:sz w:val="28"/>
          <w:szCs w:val="28"/>
          <w:lang w:val="ru-RU"/>
        </w:rPr>
        <w:t>части, формируемой участниками образовательных отношений</w:t>
      </w:r>
      <w:r w:rsidR="00726695" w:rsidRPr="00B377AA">
        <w:rPr>
          <w:rFonts w:ascii="Times New Roman" w:hAnsi="Times New Roman"/>
          <w:sz w:val="28"/>
          <w:szCs w:val="28"/>
          <w:lang w:val="ru-RU"/>
        </w:rPr>
        <w:t xml:space="preserve"> по направлению подготовки </w:t>
      </w:r>
      <w:r w:rsidR="00726695" w:rsidRPr="00B377AA">
        <w:rPr>
          <w:rFonts w:ascii="Times New Roman" w:hAnsi="Times New Roman"/>
          <w:sz w:val="28"/>
          <w:szCs w:val="28"/>
          <w:lang w:val="ru-RU" w:eastAsia="ru-RU"/>
        </w:rPr>
        <w:t>38.03.05 - Бизнес-информатика ОП «Цифровая трансформация управления бизнесом».</w:t>
      </w:r>
      <w:r w:rsidR="00726695">
        <w:rPr>
          <w:rFonts w:ascii="Times New Roman" w:hAnsi="Times New Roman"/>
          <w:sz w:val="28"/>
          <w:szCs w:val="28"/>
          <w:lang w:val="ru-RU" w:eastAsia="ru-RU"/>
        </w:rPr>
        <w:t xml:space="preserve"> </w:t>
      </w:r>
    </w:p>
    <w:p w14:paraId="2DAAC489" w14:textId="77777777" w:rsidR="00BA5EF3" w:rsidRPr="000D2066" w:rsidRDefault="00BA5EF3" w:rsidP="00726695">
      <w:pPr>
        <w:widowControl w:val="0"/>
        <w:overflowPunct w:val="0"/>
        <w:autoSpaceDE w:val="0"/>
        <w:autoSpaceDN w:val="0"/>
        <w:adjustRightInd w:val="0"/>
        <w:spacing w:after="0" w:line="240" w:lineRule="auto"/>
        <w:jc w:val="both"/>
        <w:rPr>
          <w:rFonts w:ascii="Times New Roman" w:hAnsi="Times New Roman"/>
          <w:sz w:val="28"/>
          <w:szCs w:val="28"/>
          <w:lang w:val="ru-RU" w:eastAsia="ru-RU"/>
        </w:rPr>
      </w:pPr>
    </w:p>
    <w:p w14:paraId="64D77668" w14:textId="77777777" w:rsidR="00FC0276" w:rsidRDefault="00FC0276" w:rsidP="00FC0276">
      <w:pPr>
        <w:spacing w:after="0" w:line="240" w:lineRule="auto"/>
        <w:jc w:val="both"/>
        <w:rPr>
          <w:rFonts w:ascii="Times New Roman" w:hAnsi="Times New Roman"/>
          <w:sz w:val="28"/>
          <w:szCs w:val="28"/>
          <w:lang w:val="ru-RU"/>
        </w:rPr>
      </w:pPr>
      <w:r>
        <w:rPr>
          <w:rFonts w:ascii="Times New Roman" w:hAnsi="Times New Roman"/>
          <w:sz w:val="28"/>
          <w:szCs w:val="28"/>
          <w:lang w:val="ru-RU"/>
        </w:rPr>
        <w:t xml:space="preserve"> </w:t>
      </w:r>
      <w:r w:rsidR="00D27852">
        <w:rPr>
          <w:rFonts w:ascii="Times New Roman" w:hAnsi="Times New Roman"/>
          <w:b/>
          <w:sz w:val="28"/>
          <w:szCs w:val="28"/>
          <w:lang w:val="ru-RU" w:eastAsia="ru-RU"/>
        </w:rPr>
        <w:t>4.</w:t>
      </w:r>
      <w:r w:rsidR="00FC7CBB">
        <w:rPr>
          <w:rFonts w:ascii="Times New Roman" w:hAnsi="Times New Roman"/>
          <w:b/>
          <w:sz w:val="28"/>
          <w:szCs w:val="28"/>
          <w:lang w:val="ru-RU" w:eastAsia="ru-RU"/>
        </w:rPr>
        <w:t xml:space="preserve"> Объем дисциплины в зачетных единицах и в академических часах с выделением объема аудиторной (лекции, семинары) и самостоятельной работы обучающихся</w:t>
      </w:r>
    </w:p>
    <w:p w14:paraId="38E668F8" w14:textId="6C167E56" w:rsidR="00406260" w:rsidRDefault="00406260" w:rsidP="00406260">
      <w:pPr>
        <w:autoSpaceDE w:val="0"/>
        <w:autoSpaceDN w:val="0"/>
        <w:adjustRightInd w:val="0"/>
        <w:spacing w:after="0" w:line="240" w:lineRule="auto"/>
        <w:ind w:right="-1"/>
        <w:jc w:val="right"/>
        <w:rPr>
          <w:rFonts w:ascii="Times New Roman" w:hAnsi="Times New Roman"/>
          <w:sz w:val="28"/>
          <w:szCs w:val="28"/>
          <w:lang w:val="ru-RU" w:eastAsia="ru-RU"/>
        </w:rPr>
      </w:pPr>
      <w:r>
        <w:rPr>
          <w:rFonts w:ascii="Times New Roman" w:hAnsi="Times New Roman"/>
          <w:sz w:val="28"/>
          <w:szCs w:val="28"/>
          <w:lang w:val="ru-RU" w:eastAsia="ru-RU"/>
        </w:rPr>
        <w:t xml:space="preserve">Таблица </w:t>
      </w:r>
      <w:r w:rsidR="00611E07">
        <w:rPr>
          <w:rFonts w:ascii="Times New Roman" w:hAnsi="Times New Roman"/>
          <w:sz w:val="28"/>
          <w:szCs w:val="28"/>
          <w:lang w:val="ru-RU" w:eastAsia="ru-RU"/>
        </w:rPr>
        <w:t>2</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36"/>
        <w:gridCol w:w="2693"/>
        <w:gridCol w:w="2835"/>
      </w:tblGrid>
      <w:tr w:rsidR="00173987" w:rsidRPr="004F1CBA" w14:paraId="321DF5B9" w14:textId="77777777" w:rsidTr="0033319A">
        <w:trPr>
          <w:trHeight w:val="726"/>
          <w:tblHeader/>
        </w:trPr>
        <w:tc>
          <w:tcPr>
            <w:tcW w:w="3936" w:type="dxa"/>
            <w:tcBorders>
              <w:top w:val="single" w:sz="4" w:space="0" w:color="auto"/>
              <w:left w:val="single" w:sz="4" w:space="0" w:color="auto"/>
              <w:bottom w:val="single" w:sz="4" w:space="0" w:color="auto"/>
              <w:right w:val="single" w:sz="4" w:space="0" w:color="auto"/>
            </w:tcBorders>
            <w:vAlign w:val="center"/>
          </w:tcPr>
          <w:p w14:paraId="7A55CF3A" w14:textId="77777777" w:rsidR="00173987" w:rsidRPr="00A17E72" w:rsidRDefault="00173987" w:rsidP="007F54F0">
            <w:pPr>
              <w:widowControl w:val="0"/>
              <w:autoSpaceDE w:val="0"/>
              <w:autoSpaceDN w:val="0"/>
              <w:adjustRightInd w:val="0"/>
              <w:spacing w:after="0" w:line="256" w:lineRule="auto"/>
              <w:ind w:firstLine="29"/>
              <w:jc w:val="center"/>
              <w:rPr>
                <w:rFonts w:ascii="Times New Roman" w:hAnsi="Times New Roman"/>
                <w:b/>
                <w:sz w:val="24"/>
                <w:szCs w:val="24"/>
                <w:lang w:val="ru-RU"/>
              </w:rPr>
            </w:pPr>
            <w:r w:rsidRPr="00A17E72">
              <w:rPr>
                <w:rFonts w:ascii="Times New Roman" w:hAnsi="Times New Roman"/>
                <w:b/>
                <w:sz w:val="24"/>
                <w:szCs w:val="24"/>
                <w:lang w:val="ru-RU"/>
              </w:rPr>
              <w:t>Вид учебной работы по дисциплине</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8FBDBCE" w14:textId="77777777" w:rsidR="00173987" w:rsidRPr="00A17E72" w:rsidRDefault="00173987" w:rsidP="007F54F0">
            <w:pPr>
              <w:autoSpaceDE w:val="0"/>
              <w:autoSpaceDN w:val="0"/>
              <w:adjustRightInd w:val="0"/>
              <w:spacing w:after="0" w:line="256" w:lineRule="auto"/>
              <w:ind w:firstLine="29"/>
              <w:jc w:val="center"/>
              <w:rPr>
                <w:rFonts w:ascii="Times New Roman" w:hAnsi="Times New Roman"/>
                <w:b/>
                <w:bCs/>
                <w:sz w:val="24"/>
                <w:szCs w:val="24"/>
                <w:lang w:val="ru-RU" w:eastAsia="ru-RU"/>
              </w:rPr>
            </w:pPr>
            <w:r w:rsidRPr="00A17E72">
              <w:rPr>
                <w:rFonts w:ascii="Times New Roman" w:hAnsi="Times New Roman"/>
                <w:b/>
                <w:bCs/>
                <w:sz w:val="24"/>
                <w:szCs w:val="24"/>
                <w:lang w:val="ru-RU"/>
              </w:rPr>
              <w:t>Всего</w:t>
            </w:r>
          </w:p>
          <w:p w14:paraId="012C51DF" w14:textId="77777777" w:rsidR="00173987" w:rsidRPr="00A17E72" w:rsidRDefault="00173987" w:rsidP="007F54F0">
            <w:pPr>
              <w:widowControl w:val="0"/>
              <w:autoSpaceDE w:val="0"/>
              <w:autoSpaceDN w:val="0"/>
              <w:adjustRightInd w:val="0"/>
              <w:spacing w:after="0" w:line="256" w:lineRule="auto"/>
              <w:ind w:firstLine="29"/>
              <w:jc w:val="center"/>
              <w:rPr>
                <w:rFonts w:ascii="Times New Roman" w:hAnsi="Times New Roman"/>
                <w:b/>
                <w:bCs/>
                <w:sz w:val="24"/>
                <w:szCs w:val="24"/>
                <w:lang w:val="ru-RU"/>
              </w:rPr>
            </w:pPr>
            <w:r w:rsidRPr="00A17E72">
              <w:rPr>
                <w:rFonts w:ascii="Times New Roman" w:hAnsi="Times New Roman"/>
                <w:b/>
                <w:bCs/>
                <w:sz w:val="24"/>
                <w:szCs w:val="24"/>
                <w:lang w:val="ru-RU"/>
              </w:rPr>
              <w:t xml:space="preserve"> (в з/ед. и часах)</w:t>
            </w:r>
          </w:p>
          <w:p w14:paraId="1C4D77EF" w14:textId="77777777" w:rsidR="00173987" w:rsidRPr="00A17E72" w:rsidRDefault="00173987" w:rsidP="007F54F0">
            <w:pPr>
              <w:widowControl w:val="0"/>
              <w:autoSpaceDE w:val="0"/>
              <w:autoSpaceDN w:val="0"/>
              <w:adjustRightInd w:val="0"/>
              <w:spacing w:after="0" w:line="256" w:lineRule="auto"/>
              <w:ind w:firstLine="29"/>
              <w:jc w:val="center"/>
              <w:rPr>
                <w:rFonts w:ascii="Times New Roman" w:hAnsi="Times New Roman"/>
                <w:bCs/>
                <w:i/>
                <w:sz w:val="24"/>
                <w:szCs w:val="24"/>
                <w:lang w:val="ru-RU"/>
              </w:rPr>
            </w:pPr>
          </w:p>
        </w:tc>
        <w:tc>
          <w:tcPr>
            <w:tcW w:w="2835" w:type="dxa"/>
            <w:tcBorders>
              <w:top w:val="single" w:sz="4" w:space="0" w:color="auto"/>
              <w:left w:val="single" w:sz="4" w:space="0" w:color="auto"/>
              <w:bottom w:val="single" w:sz="4" w:space="0" w:color="auto"/>
              <w:right w:val="single" w:sz="4" w:space="0" w:color="auto"/>
            </w:tcBorders>
            <w:vAlign w:val="center"/>
          </w:tcPr>
          <w:p w14:paraId="62FECDD6" w14:textId="3716C499" w:rsidR="00173987" w:rsidRPr="00A17E72" w:rsidRDefault="00173987" w:rsidP="007F54F0">
            <w:pPr>
              <w:autoSpaceDE w:val="0"/>
              <w:autoSpaceDN w:val="0"/>
              <w:adjustRightInd w:val="0"/>
              <w:spacing w:after="0" w:line="256" w:lineRule="auto"/>
              <w:ind w:firstLine="29"/>
              <w:jc w:val="center"/>
              <w:rPr>
                <w:rFonts w:ascii="Times New Roman" w:hAnsi="Times New Roman"/>
                <w:b/>
                <w:bCs/>
                <w:sz w:val="24"/>
                <w:szCs w:val="24"/>
                <w:lang w:val="ru-RU"/>
              </w:rPr>
            </w:pPr>
            <w:r w:rsidRPr="00A17E72">
              <w:rPr>
                <w:rFonts w:ascii="Times New Roman" w:hAnsi="Times New Roman"/>
                <w:b/>
                <w:bCs/>
                <w:sz w:val="24"/>
                <w:szCs w:val="24"/>
                <w:lang w:val="ru-RU"/>
              </w:rPr>
              <w:t xml:space="preserve">Семестр </w:t>
            </w:r>
            <w:r w:rsidR="003D0890" w:rsidRPr="00A17E72">
              <w:rPr>
                <w:rFonts w:ascii="Times New Roman" w:hAnsi="Times New Roman"/>
                <w:b/>
                <w:bCs/>
                <w:sz w:val="24"/>
                <w:szCs w:val="24"/>
                <w:lang w:val="ru-RU"/>
              </w:rPr>
              <w:t>6</w:t>
            </w:r>
          </w:p>
          <w:p w14:paraId="642B710E" w14:textId="77777777" w:rsidR="00173987" w:rsidRPr="00A17E72" w:rsidRDefault="00173987" w:rsidP="007F54F0">
            <w:pPr>
              <w:autoSpaceDE w:val="0"/>
              <w:autoSpaceDN w:val="0"/>
              <w:adjustRightInd w:val="0"/>
              <w:spacing w:after="0" w:line="256" w:lineRule="auto"/>
              <w:ind w:firstLine="29"/>
              <w:jc w:val="center"/>
              <w:rPr>
                <w:rFonts w:ascii="Times New Roman" w:hAnsi="Times New Roman"/>
                <w:b/>
                <w:bCs/>
                <w:sz w:val="24"/>
                <w:szCs w:val="24"/>
                <w:lang w:val="ru-RU"/>
              </w:rPr>
            </w:pPr>
            <w:r w:rsidRPr="00A17E72">
              <w:rPr>
                <w:rFonts w:ascii="Times New Roman" w:hAnsi="Times New Roman"/>
                <w:b/>
                <w:bCs/>
                <w:sz w:val="24"/>
                <w:szCs w:val="24"/>
                <w:lang w:val="ru-RU"/>
              </w:rPr>
              <w:t xml:space="preserve"> (в часах)</w:t>
            </w:r>
          </w:p>
          <w:p w14:paraId="719D143A" w14:textId="77777777" w:rsidR="00173987" w:rsidRPr="00A17E72" w:rsidRDefault="00173987" w:rsidP="007F54F0">
            <w:pPr>
              <w:autoSpaceDE w:val="0"/>
              <w:autoSpaceDN w:val="0"/>
              <w:adjustRightInd w:val="0"/>
              <w:spacing w:after="0" w:line="256" w:lineRule="auto"/>
              <w:ind w:firstLine="29"/>
              <w:jc w:val="center"/>
              <w:rPr>
                <w:rFonts w:ascii="Times New Roman" w:hAnsi="Times New Roman"/>
                <w:b/>
                <w:bCs/>
                <w:sz w:val="24"/>
                <w:szCs w:val="24"/>
                <w:lang w:val="ru-RU"/>
              </w:rPr>
            </w:pPr>
          </w:p>
        </w:tc>
      </w:tr>
      <w:tr w:rsidR="00173987" w:rsidRPr="00726695" w14:paraId="1F4A1344" w14:textId="77777777" w:rsidTr="0033319A">
        <w:trPr>
          <w:trHeight w:val="305"/>
        </w:trPr>
        <w:tc>
          <w:tcPr>
            <w:tcW w:w="3936" w:type="dxa"/>
            <w:tcBorders>
              <w:top w:val="single" w:sz="4" w:space="0" w:color="auto"/>
              <w:left w:val="single" w:sz="4" w:space="0" w:color="auto"/>
              <w:bottom w:val="single" w:sz="4" w:space="0" w:color="auto"/>
              <w:right w:val="single" w:sz="4" w:space="0" w:color="auto"/>
            </w:tcBorders>
            <w:hideMark/>
          </w:tcPr>
          <w:p w14:paraId="42688F67" w14:textId="77777777" w:rsidR="00173987" w:rsidRPr="00A17E72" w:rsidRDefault="00173987" w:rsidP="007F54F0">
            <w:pPr>
              <w:widowControl w:val="0"/>
              <w:autoSpaceDE w:val="0"/>
              <w:autoSpaceDN w:val="0"/>
              <w:adjustRightInd w:val="0"/>
              <w:spacing w:after="0" w:line="256" w:lineRule="auto"/>
              <w:ind w:firstLine="29"/>
              <w:rPr>
                <w:rFonts w:ascii="Times New Roman" w:hAnsi="Times New Roman"/>
                <w:sz w:val="24"/>
                <w:szCs w:val="24"/>
                <w:lang w:val="ru-RU" w:eastAsia="ru-RU"/>
              </w:rPr>
            </w:pPr>
            <w:r w:rsidRPr="00A17E72">
              <w:rPr>
                <w:rFonts w:ascii="Times New Roman" w:hAnsi="Times New Roman"/>
                <w:sz w:val="24"/>
                <w:szCs w:val="24"/>
                <w:lang w:val="ru-RU"/>
              </w:rPr>
              <w:t>Общая трудоемкость дисциплины</w:t>
            </w:r>
          </w:p>
        </w:tc>
        <w:tc>
          <w:tcPr>
            <w:tcW w:w="2693" w:type="dxa"/>
            <w:tcBorders>
              <w:top w:val="single" w:sz="4" w:space="0" w:color="auto"/>
              <w:left w:val="single" w:sz="4" w:space="0" w:color="auto"/>
              <w:bottom w:val="single" w:sz="4" w:space="0" w:color="auto"/>
              <w:right w:val="single" w:sz="4" w:space="0" w:color="auto"/>
            </w:tcBorders>
            <w:hideMark/>
          </w:tcPr>
          <w:p w14:paraId="40522A0D" w14:textId="4728E0F9" w:rsidR="00173987" w:rsidRPr="00A17E72" w:rsidRDefault="00380293" w:rsidP="00726695">
            <w:pPr>
              <w:widowControl w:val="0"/>
              <w:autoSpaceDE w:val="0"/>
              <w:autoSpaceDN w:val="0"/>
              <w:adjustRightInd w:val="0"/>
              <w:spacing w:after="0" w:line="256" w:lineRule="auto"/>
              <w:ind w:firstLine="29"/>
              <w:jc w:val="center"/>
              <w:rPr>
                <w:rFonts w:ascii="Times New Roman" w:hAnsi="Times New Roman"/>
                <w:sz w:val="24"/>
                <w:szCs w:val="24"/>
                <w:lang w:val="ru-RU"/>
              </w:rPr>
            </w:pPr>
            <w:r w:rsidRPr="00A17E72">
              <w:rPr>
                <w:rFonts w:ascii="Times New Roman" w:hAnsi="Times New Roman"/>
                <w:sz w:val="24"/>
                <w:szCs w:val="24"/>
                <w:lang w:val="ru-RU"/>
              </w:rPr>
              <w:t xml:space="preserve">3 </w:t>
            </w:r>
            <w:proofErr w:type="spellStart"/>
            <w:r w:rsidR="00726695" w:rsidRPr="00A17E72">
              <w:rPr>
                <w:rFonts w:ascii="Times New Roman" w:hAnsi="Times New Roman"/>
                <w:sz w:val="24"/>
                <w:szCs w:val="24"/>
                <w:lang w:val="ru-RU"/>
              </w:rPr>
              <w:t>з.е</w:t>
            </w:r>
            <w:proofErr w:type="spellEnd"/>
            <w:r w:rsidR="00726695" w:rsidRPr="00A17E72">
              <w:rPr>
                <w:rFonts w:ascii="Times New Roman" w:hAnsi="Times New Roman"/>
                <w:sz w:val="24"/>
                <w:szCs w:val="24"/>
                <w:lang w:val="ru-RU"/>
              </w:rPr>
              <w:t>.</w:t>
            </w:r>
            <w:r w:rsidR="00173987" w:rsidRPr="00A17E72">
              <w:rPr>
                <w:rFonts w:ascii="Times New Roman" w:hAnsi="Times New Roman"/>
                <w:sz w:val="24"/>
                <w:szCs w:val="24"/>
                <w:lang w:val="ru-RU"/>
              </w:rPr>
              <w:t>/1</w:t>
            </w:r>
            <w:r w:rsidRPr="00A17E72">
              <w:rPr>
                <w:rFonts w:ascii="Times New Roman" w:hAnsi="Times New Roman"/>
                <w:sz w:val="24"/>
                <w:szCs w:val="24"/>
                <w:lang w:val="ru-RU"/>
              </w:rPr>
              <w:t>08</w:t>
            </w:r>
            <w:r w:rsidR="00173987" w:rsidRPr="00A17E72">
              <w:rPr>
                <w:rFonts w:ascii="Times New Roman" w:hAnsi="Times New Roman"/>
                <w:sz w:val="24"/>
                <w:szCs w:val="24"/>
                <w:lang w:val="ru-RU"/>
              </w:rPr>
              <w:t xml:space="preserve"> ч.</w:t>
            </w:r>
          </w:p>
        </w:tc>
        <w:tc>
          <w:tcPr>
            <w:tcW w:w="2835" w:type="dxa"/>
            <w:tcBorders>
              <w:top w:val="single" w:sz="4" w:space="0" w:color="auto"/>
              <w:left w:val="single" w:sz="4" w:space="0" w:color="auto"/>
              <w:bottom w:val="single" w:sz="4" w:space="0" w:color="auto"/>
              <w:right w:val="single" w:sz="4" w:space="0" w:color="auto"/>
            </w:tcBorders>
            <w:hideMark/>
          </w:tcPr>
          <w:p w14:paraId="2B240114" w14:textId="77777777" w:rsidR="00173987" w:rsidRPr="00A17E72" w:rsidRDefault="00380293" w:rsidP="007F54F0">
            <w:pPr>
              <w:widowControl w:val="0"/>
              <w:autoSpaceDE w:val="0"/>
              <w:autoSpaceDN w:val="0"/>
              <w:adjustRightInd w:val="0"/>
              <w:spacing w:after="0" w:line="256" w:lineRule="auto"/>
              <w:ind w:firstLine="29"/>
              <w:jc w:val="center"/>
              <w:rPr>
                <w:rFonts w:ascii="Times New Roman" w:hAnsi="Times New Roman"/>
                <w:sz w:val="24"/>
                <w:szCs w:val="24"/>
                <w:lang w:val="ru-RU"/>
              </w:rPr>
            </w:pPr>
            <w:r w:rsidRPr="00A17E72">
              <w:rPr>
                <w:rFonts w:ascii="Times New Roman" w:hAnsi="Times New Roman"/>
                <w:sz w:val="24"/>
                <w:szCs w:val="24"/>
                <w:lang w:val="ru-RU"/>
              </w:rPr>
              <w:t>108</w:t>
            </w:r>
          </w:p>
        </w:tc>
      </w:tr>
      <w:tr w:rsidR="00173987" w:rsidRPr="00726695" w14:paraId="56682528" w14:textId="77777777" w:rsidTr="0033319A">
        <w:trPr>
          <w:trHeight w:val="305"/>
        </w:trPr>
        <w:tc>
          <w:tcPr>
            <w:tcW w:w="3936" w:type="dxa"/>
            <w:tcBorders>
              <w:top w:val="single" w:sz="4" w:space="0" w:color="auto"/>
              <w:left w:val="single" w:sz="4" w:space="0" w:color="auto"/>
              <w:bottom w:val="single" w:sz="4" w:space="0" w:color="auto"/>
              <w:right w:val="single" w:sz="4" w:space="0" w:color="auto"/>
            </w:tcBorders>
            <w:hideMark/>
          </w:tcPr>
          <w:p w14:paraId="77D1D79D" w14:textId="77777777" w:rsidR="00173987" w:rsidRPr="00A17E72" w:rsidRDefault="00173987" w:rsidP="007F54F0">
            <w:pPr>
              <w:widowControl w:val="0"/>
              <w:autoSpaceDE w:val="0"/>
              <w:autoSpaceDN w:val="0"/>
              <w:adjustRightInd w:val="0"/>
              <w:spacing w:after="0" w:line="256" w:lineRule="auto"/>
              <w:ind w:firstLine="29"/>
              <w:rPr>
                <w:rFonts w:ascii="Times New Roman" w:hAnsi="Times New Roman"/>
                <w:i/>
                <w:sz w:val="24"/>
                <w:szCs w:val="24"/>
                <w:lang w:val="ru-RU"/>
              </w:rPr>
            </w:pPr>
            <w:r w:rsidRPr="00A17E72">
              <w:rPr>
                <w:rFonts w:ascii="Times New Roman" w:hAnsi="Times New Roman"/>
                <w:i/>
                <w:sz w:val="24"/>
                <w:szCs w:val="24"/>
                <w:lang w:val="ru-RU"/>
              </w:rPr>
              <w:t>Контактная работа - Аудиторные занятия</w:t>
            </w:r>
          </w:p>
        </w:tc>
        <w:tc>
          <w:tcPr>
            <w:tcW w:w="2693" w:type="dxa"/>
            <w:tcBorders>
              <w:top w:val="single" w:sz="4" w:space="0" w:color="auto"/>
              <w:left w:val="single" w:sz="4" w:space="0" w:color="auto"/>
              <w:bottom w:val="single" w:sz="4" w:space="0" w:color="auto"/>
              <w:right w:val="single" w:sz="4" w:space="0" w:color="auto"/>
            </w:tcBorders>
          </w:tcPr>
          <w:p w14:paraId="48499FEA" w14:textId="36229700" w:rsidR="00173987" w:rsidRPr="00A17E72" w:rsidRDefault="00611E07" w:rsidP="00406260">
            <w:pPr>
              <w:widowControl w:val="0"/>
              <w:autoSpaceDE w:val="0"/>
              <w:autoSpaceDN w:val="0"/>
              <w:adjustRightInd w:val="0"/>
              <w:spacing w:after="0" w:line="256" w:lineRule="auto"/>
              <w:ind w:firstLine="29"/>
              <w:jc w:val="center"/>
              <w:rPr>
                <w:rFonts w:ascii="Times New Roman" w:hAnsi="Times New Roman"/>
                <w:sz w:val="24"/>
                <w:szCs w:val="24"/>
                <w:lang w:val="ru-RU"/>
              </w:rPr>
            </w:pPr>
            <w:r w:rsidRPr="00A17E72">
              <w:rPr>
                <w:rFonts w:ascii="Times New Roman" w:hAnsi="Times New Roman"/>
                <w:sz w:val="24"/>
                <w:szCs w:val="24"/>
                <w:lang w:val="ru-RU"/>
              </w:rPr>
              <w:t>5</w:t>
            </w:r>
            <w:r w:rsidR="003D0890" w:rsidRPr="00A17E72">
              <w:rPr>
                <w:rFonts w:ascii="Times New Roman" w:hAnsi="Times New Roman"/>
                <w:sz w:val="24"/>
                <w:szCs w:val="24"/>
                <w:lang w:val="ru-RU"/>
              </w:rPr>
              <w:t>0</w:t>
            </w:r>
          </w:p>
        </w:tc>
        <w:tc>
          <w:tcPr>
            <w:tcW w:w="2835" w:type="dxa"/>
            <w:tcBorders>
              <w:top w:val="single" w:sz="4" w:space="0" w:color="auto"/>
              <w:left w:val="single" w:sz="4" w:space="0" w:color="auto"/>
              <w:bottom w:val="single" w:sz="4" w:space="0" w:color="auto"/>
              <w:right w:val="single" w:sz="4" w:space="0" w:color="auto"/>
            </w:tcBorders>
          </w:tcPr>
          <w:p w14:paraId="4B88B3D7" w14:textId="085E688D" w:rsidR="00173987" w:rsidRPr="00A17E72" w:rsidRDefault="00611E07" w:rsidP="007F54F0">
            <w:pPr>
              <w:widowControl w:val="0"/>
              <w:autoSpaceDE w:val="0"/>
              <w:autoSpaceDN w:val="0"/>
              <w:adjustRightInd w:val="0"/>
              <w:spacing w:after="0" w:line="256" w:lineRule="auto"/>
              <w:ind w:firstLine="29"/>
              <w:jc w:val="center"/>
              <w:rPr>
                <w:rFonts w:ascii="Times New Roman" w:hAnsi="Times New Roman"/>
                <w:sz w:val="24"/>
                <w:szCs w:val="24"/>
                <w:lang w:val="ru-RU"/>
              </w:rPr>
            </w:pPr>
            <w:r w:rsidRPr="00A17E72">
              <w:rPr>
                <w:rFonts w:ascii="Times New Roman" w:hAnsi="Times New Roman"/>
                <w:sz w:val="24"/>
                <w:szCs w:val="24"/>
                <w:lang w:val="ru-RU"/>
              </w:rPr>
              <w:t>5</w:t>
            </w:r>
            <w:r w:rsidR="003D0890" w:rsidRPr="00A17E72">
              <w:rPr>
                <w:rFonts w:ascii="Times New Roman" w:hAnsi="Times New Roman"/>
                <w:sz w:val="24"/>
                <w:szCs w:val="24"/>
                <w:lang w:val="ru-RU"/>
              </w:rPr>
              <w:t>0</w:t>
            </w:r>
          </w:p>
        </w:tc>
      </w:tr>
      <w:tr w:rsidR="00173987" w:rsidRPr="00726695" w14:paraId="0D032B6B" w14:textId="77777777" w:rsidTr="0033319A">
        <w:trPr>
          <w:trHeight w:val="327"/>
        </w:trPr>
        <w:tc>
          <w:tcPr>
            <w:tcW w:w="3936" w:type="dxa"/>
            <w:tcBorders>
              <w:top w:val="single" w:sz="4" w:space="0" w:color="auto"/>
              <w:left w:val="single" w:sz="4" w:space="0" w:color="auto"/>
              <w:bottom w:val="single" w:sz="4" w:space="0" w:color="auto"/>
              <w:right w:val="single" w:sz="4" w:space="0" w:color="auto"/>
            </w:tcBorders>
            <w:hideMark/>
          </w:tcPr>
          <w:p w14:paraId="74665881" w14:textId="77777777" w:rsidR="00173987" w:rsidRPr="00A17E72" w:rsidRDefault="00173987" w:rsidP="007F54F0">
            <w:pPr>
              <w:widowControl w:val="0"/>
              <w:autoSpaceDE w:val="0"/>
              <w:autoSpaceDN w:val="0"/>
              <w:adjustRightInd w:val="0"/>
              <w:spacing w:after="0" w:line="256" w:lineRule="auto"/>
              <w:ind w:firstLine="29"/>
              <w:rPr>
                <w:rFonts w:ascii="Times New Roman" w:hAnsi="Times New Roman"/>
                <w:i/>
                <w:sz w:val="24"/>
                <w:szCs w:val="24"/>
                <w:lang w:val="ru-RU"/>
              </w:rPr>
            </w:pPr>
            <w:r w:rsidRPr="00A17E72">
              <w:rPr>
                <w:rFonts w:ascii="Times New Roman" w:hAnsi="Times New Roman"/>
                <w:i/>
                <w:sz w:val="24"/>
                <w:szCs w:val="24"/>
                <w:lang w:val="ru-RU"/>
              </w:rPr>
              <w:t>Лекции</w:t>
            </w:r>
          </w:p>
        </w:tc>
        <w:tc>
          <w:tcPr>
            <w:tcW w:w="2693" w:type="dxa"/>
            <w:tcBorders>
              <w:top w:val="single" w:sz="4" w:space="0" w:color="auto"/>
              <w:left w:val="single" w:sz="4" w:space="0" w:color="auto"/>
              <w:bottom w:val="single" w:sz="4" w:space="0" w:color="auto"/>
              <w:right w:val="single" w:sz="4" w:space="0" w:color="auto"/>
            </w:tcBorders>
          </w:tcPr>
          <w:p w14:paraId="155E3910" w14:textId="40C4A757" w:rsidR="00173987" w:rsidRPr="00A17E72" w:rsidRDefault="00173987" w:rsidP="007F54F0">
            <w:pPr>
              <w:widowControl w:val="0"/>
              <w:autoSpaceDE w:val="0"/>
              <w:autoSpaceDN w:val="0"/>
              <w:adjustRightInd w:val="0"/>
              <w:spacing w:after="0" w:line="256" w:lineRule="auto"/>
              <w:ind w:firstLine="29"/>
              <w:jc w:val="center"/>
              <w:rPr>
                <w:rFonts w:ascii="Times New Roman" w:hAnsi="Times New Roman"/>
                <w:sz w:val="24"/>
                <w:szCs w:val="24"/>
                <w:lang w:val="ru-RU"/>
              </w:rPr>
            </w:pPr>
            <w:r w:rsidRPr="00A17E72">
              <w:rPr>
                <w:rFonts w:ascii="Times New Roman" w:hAnsi="Times New Roman"/>
                <w:sz w:val="24"/>
                <w:szCs w:val="24"/>
                <w:lang w:val="ru-RU"/>
              </w:rPr>
              <w:t>1</w:t>
            </w:r>
            <w:r w:rsidR="00611E07" w:rsidRPr="00A17E72">
              <w:rPr>
                <w:rFonts w:ascii="Times New Roman" w:hAnsi="Times New Roman"/>
                <w:sz w:val="24"/>
                <w:szCs w:val="24"/>
                <w:lang w:val="ru-RU"/>
              </w:rPr>
              <w:t>6</w:t>
            </w:r>
          </w:p>
        </w:tc>
        <w:tc>
          <w:tcPr>
            <w:tcW w:w="2835" w:type="dxa"/>
            <w:tcBorders>
              <w:top w:val="single" w:sz="4" w:space="0" w:color="auto"/>
              <w:left w:val="single" w:sz="4" w:space="0" w:color="auto"/>
              <w:bottom w:val="single" w:sz="4" w:space="0" w:color="auto"/>
              <w:right w:val="single" w:sz="4" w:space="0" w:color="auto"/>
            </w:tcBorders>
          </w:tcPr>
          <w:p w14:paraId="5ABFD960" w14:textId="44E5F014" w:rsidR="00173987" w:rsidRPr="00A17E72" w:rsidRDefault="00611E07" w:rsidP="007F54F0">
            <w:pPr>
              <w:widowControl w:val="0"/>
              <w:autoSpaceDE w:val="0"/>
              <w:autoSpaceDN w:val="0"/>
              <w:adjustRightInd w:val="0"/>
              <w:spacing w:after="0" w:line="256" w:lineRule="auto"/>
              <w:ind w:firstLine="29"/>
              <w:jc w:val="center"/>
              <w:rPr>
                <w:rFonts w:ascii="Times New Roman" w:hAnsi="Times New Roman"/>
                <w:sz w:val="24"/>
                <w:szCs w:val="24"/>
                <w:lang w:val="ru-RU"/>
              </w:rPr>
            </w:pPr>
            <w:r w:rsidRPr="00A17E72">
              <w:rPr>
                <w:rFonts w:ascii="Times New Roman" w:hAnsi="Times New Roman"/>
                <w:sz w:val="24"/>
                <w:szCs w:val="24"/>
                <w:lang w:val="ru-RU"/>
              </w:rPr>
              <w:t>16</w:t>
            </w:r>
          </w:p>
        </w:tc>
      </w:tr>
      <w:tr w:rsidR="00173987" w:rsidRPr="00726695" w14:paraId="17D6F5AB" w14:textId="77777777" w:rsidTr="0033319A">
        <w:trPr>
          <w:trHeight w:val="251"/>
        </w:trPr>
        <w:tc>
          <w:tcPr>
            <w:tcW w:w="3936" w:type="dxa"/>
            <w:tcBorders>
              <w:top w:val="single" w:sz="4" w:space="0" w:color="auto"/>
              <w:left w:val="single" w:sz="4" w:space="0" w:color="auto"/>
              <w:bottom w:val="single" w:sz="4" w:space="0" w:color="auto"/>
              <w:right w:val="single" w:sz="4" w:space="0" w:color="auto"/>
            </w:tcBorders>
            <w:hideMark/>
          </w:tcPr>
          <w:p w14:paraId="4DA55ECB" w14:textId="77777777" w:rsidR="00173987" w:rsidRPr="00A17E72" w:rsidRDefault="00173987" w:rsidP="007F54F0">
            <w:pPr>
              <w:widowControl w:val="0"/>
              <w:autoSpaceDE w:val="0"/>
              <w:autoSpaceDN w:val="0"/>
              <w:adjustRightInd w:val="0"/>
              <w:spacing w:after="0" w:line="256" w:lineRule="auto"/>
              <w:ind w:firstLine="29"/>
              <w:rPr>
                <w:rFonts w:ascii="Times New Roman" w:hAnsi="Times New Roman"/>
                <w:i/>
                <w:sz w:val="24"/>
                <w:szCs w:val="24"/>
                <w:lang w:val="ru-RU"/>
              </w:rPr>
            </w:pPr>
            <w:r w:rsidRPr="00A17E72">
              <w:rPr>
                <w:rFonts w:ascii="Times New Roman" w:hAnsi="Times New Roman"/>
                <w:i/>
                <w:sz w:val="24"/>
                <w:szCs w:val="24"/>
                <w:lang w:val="ru-RU"/>
              </w:rPr>
              <w:t>Семинары, практические занятия</w:t>
            </w:r>
          </w:p>
        </w:tc>
        <w:tc>
          <w:tcPr>
            <w:tcW w:w="2693" w:type="dxa"/>
            <w:tcBorders>
              <w:top w:val="single" w:sz="4" w:space="0" w:color="auto"/>
              <w:left w:val="single" w:sz="4" w:space="0" w:color="auto"/>
              <w:bottom w:val="single" w:sz="4" w:space="0" w:color="auto"/>
              <w:right w:val="single" w:sz="4" w:space="0" w:color="auto"/>
            </w:tcBorders>
          </w:tcPr>
          <w:p w14:paraId="5C32710E" w14:textId="6D0CAB8A" w:rsidR="00173987" w:rsidRPr="00A17E72" w:rsidRDefault="00611E07" w:rsidP="007F54F0">
            <w:pPr>
              <w:widowControl w:val="0"/>
              <w:autoSpaceDE w:val="0"/>
              <w:autoSpaceDN w:val="0"/>
              <w:adjustRightInd w:val="0"/>
              <w:spacing w:after="0" w:line="256" w:lineRule="auto"/>
              <w:ind w:firstLine="29"/>
              <w:jc w:val="center"/>
              <w:rPr>
                <w:rFonts w:ascii="Times New Roman" w:hAnsi="Times New Roman"/>
                <w:sz w:val="24"/>
                <w:szCs w:val="24"/>
                <w:lang w:val="ru-RU"/>
              </w:rPr>
            </w:pPr>
            <w:r w:rsidRPr="00A17E72">
              <w:rPr>
                <w:rFonts w:ascii="Times New Roman" w:hAnsi="Times New Roman"/>
                <w:sz w:val="24"/>
                <w:szCs w:val="24"/>
                <w:lang w:val="ru-RU"/>
              </w:rPr>
              <w:t>34</w:t>
            </w:r>
          </w:p>
        </w:tc>
        <w:tc>
          <w:tcPr>
            <w:tcW w:w="2835" w:type="dxa"/>
            <w:tcBorders>
              <w:top w:val="single" w:sz="4" w:space="0" w:color="auto"/>
              <w:left w:val="single" w:sz="4" w:space="0" w:color="auto"/>
              <w:bottom w:val="single" w:sz="4" w:space="0" w:color="auto"/>
              <w:right w:val="single" w:sz="4" w:space="0" w:color="auto"/>
            </w:tcBorders>
          </w:tcPr>
          <w:p w14:paraId="162801BA" w14:textId="693F8D1B" w:rsidR="00173987" w:rsidRPr="00A17E72" w:rsidRDefault="00611E07" w:rsidP="007F54F0">
            <w:pPr>
              <w:widowControl w:val="0"/>
              <w:autoSpaceDE w:val="0"/>
              <w:autoSpaceDN w:val="0"/>
              <w:adjustRightInd w:val="0"/>
              <w:spacing w:after="0" w:line="256" w:lineRule="auto"/>
              <w:ind w:firstLine="29"/>
              <w:jc w:val="center"/>
              <w:rPr>
                <w:rFonts w:ascii="Times New Roman" w:hAnsi="Times New Roman"/>
                <w:sz w:val="24"/>
                <w:szCs w:val="24"/>
                <w:lang w:val="ru-RU"/>
              </w:rPr>
            </w:pPr>
            <w:r w:rsidRPr="00A17E72">
              <w:rPr>
                <w:rFonts w:ascii="Times New Roman" w:hAnsi="Times New Roman"/>
                <w:sz w:val="24"/>
                <w:szCs w:val="24"/>
                <w:lang w:val="ru-RU"/>
              </w:rPr>
              <w:t>34</w:t>
            </w:r>
          </w:p>
        </w:tc>
      </w:tr>
      <w:tr w:rsidR="00173987" w:rsidRPr="001847EC" w14:paraId="2A02352C" w14:textId="77777777" w:rsidTr="0033319A">
        <w:trPr>
          <w:trHeight w:val="255"/>
        </w:trPr>
        <w:tc>
          <w:tcPr>
            <w:tcW w:w="3936" w:type="dxa"/>
            <w:tcBorders>
              <w:top w:val="single" w:sz="4" w:space="0" w:color="auto"/>
              <w:left w:val="single" w:sz="4" w:space="0" w:color="auto"/>
              <w:bottom w:val="single" w:sz="4" w:space="0" w:color="auto"/>
              <w:right w:val="single" w:sz="4" w:space="0" w:color="auto"/>
            </w:tcBorders>
            <w:hideMark/>
          </w:tcPr>
          <w:p w14:paraId="2C9B6455" w14:textId="77777777" w:rsidR="00173987" w:rsidRPr="00A17E72" w:rsidRDefault="00173987" w:rsidP="007F54F0">
            <w:pPr>
              <w:widowControl w:val="0"/>
              <w:autoSpaceDE w:val="0"/>
              <w:autoSpaceDN w:val="0"/>
              <w:adjustRightInd w:val="0"/>
              <w:spacing w:after="0" w:line="256" w:lineRule="auto"/>
              <w:ind w:firstLine="29"/>
              <w:rPr>
                <w:rFonts w:ascii="Times New Roman" w:hAnsi="Times New Roman"/>
                <w:i/>
                <w:sz w:val="24"/>
                <w:szCs w:val="24"/>
                <w:lang w:val="ru-RU"/>
              </w:rPr>
            </w:pPr>
            <w:r w:rsidRPr="00A17E72">
              <w:rPr>
                <w:rFonts w:ascii="Times New Roman" w:hAnsi="Times New Roman"/>
                <w:i/>
                <w:sz w:val="24"/>
                <w:szCs w:val="24"/>
                <w:lang w:val="ru-RU"/>
              </w:rPr>
              <w:t>Самостоятельная работа</w:t>
            </w:r>
          </w:p>
        </w:tc>
        <w:tc>
          <w:tcPr>
            <w:tcW w:w="2693" w:type="dxa"/>
            <w:tcBorders>
              <w:top w:val="single" w:sz="4" w:space="0" w:color="auto"/>
              <w:left w:val="single" w:sz="4" w:space="0" w:color="auto"/>
              <w:bottom w:val="single" w:sz="4" w:space="0" w:color="auto"/>
              <w:right w:val="single" w:sz="4" w:space="0" w:color="auto"/>
            </w:tcBorders>
            <w:hideMark/>
          </w:tcPr>
          <w:p w14:paraId="6064E818" w14:textId="5A1BE1D3" w:rsidR="00173987" w:rsidRPr="00A17E72" w:rsidRDefault="00611E07" w:rsidP="00406260">
            <w:pPr>
              <w:widowControl w:val="0"/>
              <w:autoSpaceDE w:val="0"/>
              <w:autoSpaceDN w:val="0"/>
              <w:adjustRightInd w:val="0"/>
              <w:spacing w:after="0" w:line="256" w:lineRule="auto"/>
              <w:ind w:firstLine="29"/>
              <w:jc w:val="center"/>
              <w:rPr>
                <w:rFonts w:ascii="Times New Roman" w:hAnsi="Times New Roman"/>
                <w:sz w:val="24"/>
                <w:szCs w:val="24"/>
                <w:lang w:val="ru-RU"/>
              </w:rPr>
            </w:pPr>
            <w:r w:rsidRPr="00A17E72">
              <w:rPr>
                <w:rFonts w:ascii="Times New Roman" w:hAnsi="Times New Roman"/>
                <w:sz w:val="24"/>
                <w:szCs w:val="24"/>
                <w:lang w:val="ru-RU"/>
              </w:rPr>
              <w:t>5</w:t>
            </w:r>
            <w:r w:rsidR="00B377AA" w:rsidRPr="00A17E72">
              <w:rPr>
                <w:rFonts w:ascii="Times New Roman" w:hAnsi="Times New Roman"/>
                <w:sz w:val="24"/>
                <w:szCs w:val="24"/>
                <w:lang w:val="ru-RU"/>
              </w:rPr>
              <w:t>8</w:t>
            </w:r>
          </w:p>
        </w:tc>
        <w:tc>
          <w:tcPr>
            <w:tcW w:w="2835" w:type="dxa"/>
            <w:tcBorders>
              <w:top w:val="single" w:sz="4" w:space="0" w:color="auto"/>
              <w:left w:val="single" w:sz="4" w:space="0" w:color="auto"/>
              <w:bottom w:val="single" w:sz="4" w:space="0" w:color="auto"/>
              <w:right w:val="single" w:sz="4" w:space="0" w:color="auto"/>
            </w:tcBorders>
          </w:tcPr>
          <w:p w14:paraId="1A28CB0B" w14:textId="4BBE2A6A" w:rsidR="00173987" w:rsidRPr="00A17E72" w:rsidRDefault="00611E07" w:rsidP="007F54F0">
            <w:pPr>
              <w:widowControl w:val="0"/>
              <w:autoSpaceDE w:val="0"/>
              <w:autoSpaceDN w:val="0"/>
              <w:adjustRightInd w:val="0"/>
              <w:spacing w:after="0" w:line="256" w:lineRule="auto"/>
              <w:ind w:firstLine="29"/>
              <w:jc w:val="center"/>
              <w:rPr>
                <w:rFonts w:ascii="Times New Roman" w:hAnsi="Times New Roman"/>
                <w:sz w:val="24"/>
                <w:szCs w:val="24"/>
                <w:lang w:val="ru-RU"/>
              </w:rPr>
            </w:pPr>
            <w:r w:rsidRPr="00A17E72">
              <w:rPr>
                <w:rFonts w:ascii="Times New Roman" w:hAnsi="Times New Roman"/>
                <w:sz w:val="24"/>
                <w:szCs w:val="24"/>
                <w:lang w:val="ru-RU"/>
              </w:rPr>
              <w:t>5</w:t>
            </w:r>
            <w:r w:rsidR="00B377AA" w:rsidRPr="00A17E72">
              <w:rPr>
                <w:rFonts w:ascii="Times New Roman" w:hAnsi="Times New Roman"/>
                <w:sz w:val="24"/>
                <w:szCs w:val="24"/>
                <w:lang w:val="ru-RU"/>
              </w:rPr>
              <w:t>8</w:t>
            </w:r>
          </w:p>
        </w:tc>
      </w:tr>
      <w:tr w:rsidR="00173987" w:rsidRPr="001847EC" w14:paraId="52252EE2" w14:textId="77777777" w:rsidTr="00047BF9">
        <w:trPr>
          <w:trHeight w:val="285"/>
        </w:trPr>
        <w:tc>
          <w:tcPr>
            <w:tcW w:w="3936" w:type="dxa"/>
            <w:tcBorders>
              <w:top w:val="single" w:sz="4" w:space="0" w:color="auto"/>
              <w:left w:val="single" w:sz="4" w:space="0" w:color="auto"/>
              <w:bottom w:val="single" w:sz="4" w:space="0" w:color="auto"/>
              <w:right w:val="single" w:sz="4" w:space="0" w:color="auto"/>
            </w:tcBorders>
            <w:hideMark/>
          </w:tcPr>
          <w:p w14:paraId="31BE9A19" w14:textId="77777777" w:rsidR="00173987" w:rsidRPr="00A17E72" w:rsidRDefault="00173987" w:rsidP="007F54F0">
            <w:pPr>
              <w:widowControl w:val="0"/>
              <w:autoSpaceDE w:val="0"/>
              <w:autoSpaceDN w:val="0"/>
              <w:adjustRightInd w:val="0"/>
              <w:spacing w:after="0" w:line="256" w:lineRule="auto"/>
              <w:ind w:firstLine="29"/>
              <w:rPr>
                <w:rFonts w:ascii="Times New Roman" w:hAnsi="Times New Roman"/>
                <w:sz w:val="24"/>
                <w:szCs w:val="24"/>
                <w:lang w:val="ru-RU"/>
              </w:rPr>
            </w:pPr>
            <w:r w:rsidRPr="00A17E72">
              <w:rPr>
                <w:rFonts w:ascii="Times New Roman" w:hAnsi="Times New Roman"/>
                <w:sz w:val="24"/>
                <w:szCs w:val="24"/>
                <w:lang w:val="ru-RU"/>
              </w:rPr>
              <w:t>Вид текущего контроля</w:t>
            </w:r>
          </w:p>
        </w:tc>
        <w:tc>
          <w:tcPr>
            <w:tcW w:w="2693" w:type="dxa"/>
            <w:tcBorders>
              <w:top w:val="single" w:sz="4" w:space="0" w:color="auto"/>
              <w:left w:val="single" w:sz="4" w:space="0" w:color="auto"/>
              <w:bottom w:val="single" w:sz="4" w:space="0" w:color="auto"/>
              <w:right w:val="single" w:sz="4" w:space="0" w:color="auto"/>
            </w:tcBorders>
          </w:tcPr>
          <w:p w14:paraId="782A8500" w14:textId="3F035295" w:rsidR="00173987" w:rsidRPr="00A17E72" w:rsidRDefault="00B377AA" w:rsidP="007F54F0">
            <w:pPr>
              <w:widowControl w:val="0"/>
              <w:autoSpaceDE w:val="0"/>
              <w:autoSpaceDN w:val="0"/>
              <w:adjustRightInd w:val="0"/>
              <w:spacing w:after="0" w:line="256" w:lineRule="auto"/>
              <w:ind w:firstLine="29"/>
              <w:jc w:val="center"/>
              <w:rPr>
                <w:rFonts w:ascii="Times New Roman" w:hAnsi="Times New Roman"/>
                <w:sz w:val="24"/>
                <w:szCs w:val="24"/>
                <w:lang w:val="ru-RU"/>
              </w:rPr>
            </w:pPr>
            <w:r w:rsidRPr="00A17E72">
              <w:rPr>
                <w:rFonts w:ascii="Times New Roman" w:hAnsi="Times New Roman"/>
                <w:sz w:val="24"/>
                <w:szCs w:val="24"/>
                <w:lang w:val="ru-RU"/>
              </w:rPr>
              <w:t>Контрольная работа</w:t>
            </w:r>
          </w:p>
        </w:tc>
        <w:tc>
          <w:tcPr>
            <w:tcW w:w="2835" w:type="dxa"/>
            <w:tcBorders>
              <w:top w:val="single" w:sz="4" w:space="0" w:color="auto"/>
              <w:left w:val="single" w:sz="4" w:space="0" w:color="auto"/>
              <w:bottom w:val="single" w:sz="4" w:space="0" w:color="auto"/>
              <w:right w:val="single" w:sz="4" w:space="0" w:color="auto"/>
            </w:tcBorders>
          </w:tcPr>
          <w:p w14:paraId="123D3BA0" w14:textId="12465030" w:rsidR="00173987" w:rsidRPr="00A17E72" w:rsidRDefault="00B377AA" w:rsidP="005A1E23">
            <w:pPr>
              <w:widowControl w:val="0"/>
              <w:autoSpaceDE w:val="0"/>
              <w:autoSpaceDN w:val="0"/>
              <w:adjustRightInd w:val="0"/>
              <w:spacing w:after="0" w:line="256" w:lineRule="auto"/>
              <w:ind w:firstLine="29"/>
              <w:jc w:val="center"/>
              <w:rPr>
                <w:rFonts w:ascii="Times New Roman" w:hAnsi="Times New Roman"/>
                <w:sz w:val="24"/>
                <w:szCs w:val="24"/>
                <w:lang w:val="ru-RU"/>
              </w:rPr>
            </w:pPr>
            <w:r w:rsidRPr="00A17E72">
              <w:rPr>
                <w:rFonts w:ascii="Times New Roman" w:hAnsi="Times New Roman"/>
                <w:sz w:val="24"/>
                <w:szCs w:val="24"/>
                <w:lang w:val="ru-RU"/>
              </w:rPr>
              <w:t>Контрольная работа</w:t>
            </w:r>
          </w:p>
        </w:tc>
      </w:tr>
      <w:tr w:rsidR="00B03119" w:rsidRPr="001847EC" w14:paraId="66A2B960" w14:textId="77777777" w:rsidTr="00047BF9">
        <w:trPr>
          <w:trHeight w:val="285"/>
        </w:trPr>
        <w:tc>
          <w:tcPr>
            <w:tcW w:w="3936" w:type="dxa"/>
            <w:tcBorders>
              <w:top w:val="single" w:sz="4" w:space="0" w:color="auto"/>
              <w:left w:val="single" w:sz="4" w:space="0" w:color="auto"/>
              <w:bottom w:val="single" w:sz="4" w:space="0" w:color="auto"/>
              <w:right w:val="single" w:sz="4" w:space="0" w:color="auto"/>
            </w:tcBorders>
          </w:tcPr>
          <w:p w14:paraId="0ACDFE57" w14:textId="53E855EF" w:rsidR="00B03119" w:rsidRPr="00A17E72" w:rsidRDefault="00B03119" w:rsidP="00B107D5">
            <w:pPr>
              <w:widowControl w:val="0"/>
              <w:autoSpaceDE w:val="0"/>
              <w:autoSpaceDN w:val="0"/>
              <w:adjustRightInd w:val="0"/>
              <w:spacing w:after="0" w:line="256" w:lineRule="auto"/>
              <w:rPr>
                <w:rFonts w:ascii="Times New Roman" w:hAnsi="Times New Roman"/>
                <w:sz w:val="24"/>
                <w:szCs w:val="24"/>
                <w:lang w:val="ru-RU"/>
              </w:rPr>
            </w:pPr>
            <w:r w:rsidRPr="00A17E72">
              <w:rPr>
                <w:rFonts w:ascii="Times New Roman" w:hAnsi="Times New Roman"/>
                <w:sz w:val="24"/>
                <w:szCs w:val="24"/>
                <w:lang w:val="ru-RU"/>
              </w:rPr>
              <w:t>Вид промежуточной аттестации</w:t>
            </w:r>
          </w:p>
        </w:tc>
        <w:tc>
          <w:tcPr>
            <w:tcW w:w="2693" w:type="dxa"/>
            <w:tcBorders>
              <w:top w:val="single" w:sz="4" w:space="0" w:color="auto"/>
              <w:left w:val="single" w:sz="4" w:space="0" w:color="auto"/>
              <w:bottom w:val="single" w:sz="4" w:space="0" w:color="auto"/>
              <w:right w:val="single" w:sz="4" w:space="0" w:color="auto"/>
            </w:tcBorders>
          </w:tcPr>
          <w:p w14:paraId="1BA2FEF6" w14:textId="456997BF" w:rsidR="00B03119" w:rsidRPr="00A17E72" w:rsidRDefault="00B03119" w:rsidP="007F54F0">
            <w:pPr>
              <w:widowControl w:val="0"/>
              <w:autoSpaceDE w:val="0"/>
              <w:autoSpaceDN w:val="0"/>
              <w:adjustRightInd w:val="0"/>
              <w:spacing w:after="0" w:line="256" w:lineRule="auto"/>
              <w:ind w:firstLine="29"/>
              <w:jc w:val="center"/>
              <w:rPr>
                <w:rFonts w:ascii="Times New Roman" w:hAnsi="Times New Roman"/>
                <w:sz w:val="24"/>
                <w:szCs w:val="24"/>
                <w:lang w:val="ru-RU"/>
              </w:rPr>
            </w:pPr>
            <w:r w:rsidRPr="00A17E72">
              <w:rPr>
                <w:rFonts w:ascii="Times New Roman" w:hAnsi="Times New Roman"/>
                <w:sz w:val="24"/>
                <w:szCs w:val="24"/>
                <w:lang w:val="ru-RU"/>
              </w:rPr>
              <w:t xml:space="preserve">Зачет </w:t>
            </w:r>
          </w:p>
        </w:tc>
        <w:tc>
          <w:tcPr>
            <w:tcW w:w="2835" w:type="dxa"/>
            <w:tcBorders>
              <w:top w:val="single" w:sz="4" w:space="0" w:color="auto"/>
              <w:left w:val="single" w:sz="4" w:space="0" w:color="auto"/>
              <w:bottom w:val="single" w:sz="4" w:space="0" w:color="auto"/>
              <w:right w:val="single" w:sz="4" w:space="0" w:color="auto"/>
            </w:tcBorders>
          </w:tcPr>
          <w:p w14:paraId="571BF56A" w14:textId="1A5154A7" w:rsidR="00B03119" w:rsidRPr="00A17E72" w:rsidRDefault="00B03119" w:rsidP="005A1E23">
            <w:pPr>
              <w:widowControl w:val="0"/>
              <w:autoSpaceDE w:val="0"/>
              <w:autoSpaceDN w:val="0"/>
              <w:adjustRightInd w:val="0"/>
              <w:spacing w:after="0" w:line="256" w:lineRule="auto"/>
              <w:ind w:firstLine="29"/>
              <w:jc w:val="center"/>
              <w:rPr>
                <w:rFonts w:ascii="Times New Roman" w:hAnsi="Times New Roman"/>
                <w:sz w:val="24"/>
                <w:szCs w:val="24"/>
                <w:lang w:val="ru-RU"/>
              </w:rPr>
            </w:pPr>
            <w:r w:rsidRPr="00A17E72">
              <w:rPr>
                <w:rFonts w:ascii="Times New Roman" w:hAnsi="Times New Roman"/>
                <w:sz w:val="24"/>
                <w:szCs w:val="24"/>
                <w:lang w:val="ru-RU"/>
              </w:rPr>
              <w:t xml:space="preserve">Зачет </w:t>
            </w:r>
          </w:p>
        </w:tc>
      </w:tr>
      <w:bookmarkEnd w:id="0"/>
    </w:tbl>
    <w:p w14:paraId="6B564FD5" w14:textId="0FB27EB0" w:rsidR="009D06AC" w:rsidRDefault="009D06AC" w:rsidP="00A17E72">
      <w:pPr>
        <w:spacing w:after="0" w:line="240" w:lineRule="auto"/>
        <w:jc w:val="both"/>
        <w:rPr>
          <w:rFonts w:ascii="Times New Roman" w:hAnsi="Times New Roman"/>
          <w:sz w:val="28"/>
          <w:szCs w:val="28"/>
          <w:lang w:val="ru-RU"/>
        </w:rPr>
      </w:pPr>
    </w:p>
    <w:p w14:paraId="6A4574DD" w14:textId="77777777" w:rsidR="00A17E72" w:rsidRDefault="00A17E72" w:rsidP="00A17E72">
      <w:pPr>
        <w:pageBreakBefore/>
        <w:spacing w:after="0" w:line="240" w:lineRule="auto"/>
        <w:jc w:val="both"/>
        <w:rPr>
          <w:rFonts w:ascii="Times New Roman" w:hAnsi="Times New Roman"/>
          <w:b/>
          <w:sz w:val="28"/>
          <w:szCs w:val="28"/>
          <w:lang w:val="ru-RU" w:eastAsia="ru-RU"/>
        </w:rPr>
      </w:pPr>
      <w:r>
        <w:rPr>
          <w:rFonts w:ascii="Times New Roman" w:hAnsi="Times New Roman"/>
          <w:b/>
          <w:sz w:val="28"/>
          <w:szCs w:val="28"/>
          <w:lang w:val="ru-RU" w:eastAsia="ru-RU"/>
        </w:rPr>
        <w:lastRenderedPageBreak/>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05A13335" w14:textId="77777777" w:rsidR="00A17E72" w:rsidRPr="00B107D5" w:rsidRDefault="00A17E72" w:rsidP="00A17E72">
      <w:pPr>
        <w:spacing w:after="0" w:line="240" w:lineRule="auto"/>
        <w:jc w:val="both"/>
        <w:rPr>
          <w:rFonts w:ascii="Times New Roman" w:hAnsi="Times New Roman"/>
          <w:b/>
          <w:i/>
          <w:sz w:val="28"/>
          <w:szCs w:val="28"/>
          <w:lang w:val="ru-RU" w:eastAsia="ru-RU"/>
        </w:rPr>
      </w:pPr>
      <w:r w:rsidRPr="00B107D5">
        <w:rPr>
          <w:rFonts w:ascii="Times New Roman" w:hAnsi="Times New Roman"/>
          <w:b/>
          <w:i/>
          <w:sz w:val="28"/>
          <w:szCs w:val="28"/>
          <w:lang w:val="ru-RU" w:eastAsia="ru-RU"/>
        </w:rPr>
        <w:t>5.1. Содержание дисциплины</w:t>
      </w:r>
    </w:p>
    <w:p w14:paraId="14362178" w14:textId="77777777" w:rsidR="00A17E72" w:rsidRPr="009D06AC" w:rsidRDefault="00A17E72" w:rsidP="00A17E72">
      <w:pPr>
        <w:autoSpaceDE w:val="0"/>
        <w:autoSpaceDN w:val="0"/>
        <w:adjustRightInd w:val="0"/>
        <w:spacing w:after="0" w:line="240" w:lineRule="auto"/>
        <w:rPr>
          <w:rFonts w:ascii="Times New Roman" w:hAnsi="Times New Roman"/>
          <w:b/>
          <w:bCs/>
          <w:sz w:val="28"/>
          <w:szCs w:val="28"/>
          <w:lang w:val="ru-RU" w:eastAsia="ru-RU"/>
        </w:rPr>
      </w:pPr>
      <w:r w:rsidRPr="00467F42">
        <w:rPr>
          <w:rFonts w:ascii="Times New Roman" w:hAnsi="Times New Roman"/>
          <w:b/>
          <w:bCs/>
          <w:sz w:val="28"/>
          <w:szCs w:val="28"/>
          <w:lang w:val="ru-RU" w:eastAsia="ru-RU"/>
        </w:rPr>
        <w:t>Тема</w:t>
      </w:r>
      <w:r w:rsidRPr="00196BC8">
        <w:rPr>
          <w:rFonts w:ascii="Times New Roman" w:hAnsi="Times New Roman"/>
          <w:b/>
          <w:bCs/>
          <w:sz w:val="28"/>
          <w:szCs w:val="28"/>
          <w:lang w:val="ru-RU" w:eastAsia="ru-RU"/>
        </w:rPr>
        <w:t xml:space="preserve"> 1. </w:t>
      </w:r>
      <w:r w:rsidRPr="009D06AC">
        <w:rPr>
          <w:rFonts w:ascii="Times New Roman" w:hAnsi="Times New Roman"/>
          <w:b/>
          <w:bCs/>
          <w:sz w:val="28"/>
          <w:szCs w:val="28"/>
          <w:lang w:val="ru-RU"/>
        </w:rPr>
        <w:t>Платформы науки о данных и машинного обучения</w:t>
      </w:r>
    </w:p>
    <w:p w14:paraId="7BAEA852" w14:textId="77777777" w:rsidR="00A17E72" w:rsidRPr="00A17E72" w:rsidRDefault="00A17E72" w:rsidP="00A17E72">
      <w:pPr>
        <w:spacing w:after="0" w:line="240" w:lineRule="auto"/>
        <w:jc w:val="both"/>
        <w:rPr>
          <w:rFonts w:ascii="Times New Roman" w:hAnsi="Times New Roman"/>
          <w:sz w:val="26"/>
          <w:szCs w:val="26"/>
          <w:lang w:val="ru-RU"/>
        </w:rPr>
      </w:pPr>
      <w:r w:rsidRPr="00A17E72">
        <w:rPr>
          <w:rFonts w:ascii="Times New Roman" w:hAnsi="Times New Roman"/>
          <w:sz w:val="26"/>
          <w:szCs w:val="26"/>
          <w:lang w:val="ru-RU"/>
        </w:rPr>
        <w:t xml:space="preserve">Ключевые возможности платформ науки о данных и машинного обучения. Представление данных в виде многомерных кубов (OLAP-кубов). Манипулирование данными «на лету», отображение в виде кросс-таблиц и кросс-диаграмм, возможность углубления в данные, </w:t>
      </w:r>
      <w:proofErr w:type="spellStart"/>
      <w:r w:rsidRPr="00A17E72">
        <w:rPr>
          <w:rFonts w:ascii="Times New Roman" w:hAnsi="Times New Roman"/>
          <w:sz w:val="26"/>
          <w:szCs w:val="26"/>
          <w:lang w:val="ru-RU"/>
        </w:rPr>
        <w:t>Ad-hoc</w:t>
      </w:r>
      <w:proofErr w:type="spellEnd"/>
      <w:r w:rsidRPr="00A17E72">
        <w:rPr>
          <w:rFonts w:ascii="Times New Roman" w:hAnsi="Times New Roman"/>
          <w:sz w:val="26"/>
          <w:szCs w:val="26"/>
          <w:lang w:val="ru-RU"/>
        </w:rPr>
        <w:t xml:space="preserve"> запросы, технологии </w:t>
      </w:r>
      <w:proofErr w:type="spellStart"/>
      <w:r w:rsidRPr="00A17E72">
        <w:rPr>
          <w:rFonts w:ascii="Times New Roman" w:hAnsi="Times New Roman"/>
          <w:sz w:val="26"/>
          <w:szCs w:val="26"/>
          <w:lang w:val="ru-RU"/>
        </w:rPr>
        <w:t>drill-down</w:t>
      </w:r>
      <w:proofErr w:type="spellEnd"/>
      <w:r w:rsidRPr="00A17E72">
        <w:rPr>
          <w:rFonts w:ascii="Times New Roman" w:hAnsi="Times New Roman"/>
          <w:sz w:val="26"/>
          <w:szCs w:val="26"/>
          <w:lang w:val="ru-RU"/>
        </w:rPr>
        <w:t xml:space="preserve">, </w:t>
      </w:r>
      <w:proofErr w:type="spellStart"/>
      <w:r w:rsidRPr="00A17E72">
        <w:rPr>
          <w:rFonts w:ascii="Times New Roman" w:hAnsi="Times New Roman"/>
          <w:sz w:val="26"/>
          <w:szCs w:val="26"/>
          <w:lang w:val="ru-RU"/>
        </w:rPr>
        <w:t>drill-up</w:t>
      </w:r>
      <w:proofErr w:type="spellEnd"/>
      <w:r w:rsidRPr="00A17E72">
        <w:rPr>
          <w:rFonts w:ascii="Times New Roman" w:hAnsi="Times New Roman"/>
          <w:sz w:val="26"/>
          <w:szCs w:val="26"/>
          <w:lang w:val="ru-RU"/>
        </w:rPr>
        <w:t xml:space="preserve">. Применение OLAP при решении многих аналитических задач: разведочный анализ, исследование данных, аналитическая отчетность, финансовый анализ. Разработка сценариев ABC, XYZ, ABC-XYZ, RFF, кагорного анализа в платформе </w:t>
      </w:r>
      <w:proofErr w:type="spellStart"/>
      <w:r w:rsidRPr="00A17E72">
        <w:rPr>
          <w:rFonts w:ascii="Times New Roman" w:hAnsi="Times New Roman"/>
          <w:sz w:val="26"/>
          <w:szCs w:val="26"/>
          <w:lang w:val="ru-RU"/>
        </w:rPr>
        <w:t>Loginom</w:t>
      </w:r>
      <w:proofErr w:type="spellEnd"/>
      <w:r w:rsidRPr="00A17E72">
        <w:rPr>
          <w:rFonts w:ascii="Times New Roman" w:hAnsi="Times New Roman"/>
          <w:sz w:val="26"/>
          <w:szCs w:val="26"/>
          <w:lang w:val="ru-RU"/>
        </w:rPr>
        <w:t>.</w:t>
      </w:r>
    </w:p>
    <w:p w14:paraId="767C46AD" w14:textId="77777777" w:rsidR="00A17E72" w:rsidRPr="00A17E72" w:rsidRDefault="00A17E72" w:rsidP="00A17E72">
      <w:pPr>
        <w:spacing w:after="0" w:line="240" w:lineRule="auto"/>
        <w:ind w:firstLine="851"/>
        <w:jc w:val="both"/>
        <w:rPr>
          <w:rFonts w:ascii="Times New Roman" w:hAnsi="Times New Roman"/>
          <w:sz w:val="26"/>
          <w:szCs w:val="26"/>
          <w:lang w:val="ru-RU"/>
        </w:rPr>
      </w:pPr>
      <w:r w:rsidRPr="00A17E72">
        <w:rPr>
          <w:rFonts w:ascii="Times New Roman" w:hAnsi="Times New Roman"/>
          <w:sz w:val="26"/>
          <w:szCs w:val="26"/>
          <w:lang w:val="ru-RU"/>
        </w:rPr>
        <w:t xml:space="preserve">Технологии H2O.ai: </w:t>
      </w:r>
      <w:proofErr w:type="spellStart"/>
      <w:r w:rsidRPr="00A17E72">
        <w:rPr>
          <w:rFonts w:ascii="Times New Roman" w:hAnsi="Times New Roman"/>
          <w:sz w:val="26"/>
          <w:szCs w:val="26"/>
          <w:lang w:val="ru-RU"/>
        </w:rPr>
        <w:t>AutoML</w:t>
      </w:r>
      <w:proofErr w:type="spellEnd"/>
      <w:r w:rsidRPr="00A17E72">
        <w:rPr>
          <w:rFonts w:ascii="Times New Roman" w:hAnsi="Times New Roman"/>
          <w:sz w:val="26"/>
          <w:szCs w:val="26"/>
          <w:lang w:val="ru-RU"/>
        </w:rPr>
        <w:t xml:space="preserve">, распределенная обработка в памяти, </w:t>
      </w:r>
      <w:proofErr w:type="spellStart"/>
      <w:r w:rsidRPr="00A17E72">
        <w:rPr>
          <w:rFonts w:ascii="Times New Roman" w:hAnsi="Times New Roman"/>
          <w:sz w:val="26"/>
          <w:szCs w:val="26"/>
          <w:lang w:val="ru-RU"/>
        </w:rPr>
        <w:t>Sparkling</w:t>
      </w:r>
      <w:proofErr w:type="spellEnd"/>
      <w:r w:rsidRPr="00A17E72">
        <w:rPr>
          <w:rFonts w:ascii="Times New Roman" w:hAnsi="Times New Roman"/>
          <w:sz w:val="26"/>
          <w:szCs w:val="26"/>
          <w:lang w:val="ru-RU"/>
        </w:rPr>
        <w:t xml:space="preserve"> </w:t>
      </w:r>
      <w:proofErr w:type="spellStart"/>
      <w:r w:rsidRPr="00A17E72">
        <w:rPr>
          <w:rFonts w:ascii="Times New Roman" w:hAnsi="Times New Roman"/>
          <w:sz w:val="26"/>
          <w:szCs w:val="26"/>
          <w:lang w:val="ru-RU"/>
        </w:rPr>
        <w:t>Water</w:t>
      </w:r>
      <w:proofErr w:type="spellEnd"/>
      <w:r w:rsidRPr="00A17E72">
        <w:rPr>
          <w:rFonts w:ascii="Times New Roman" w:hAnsi="Times New Roman"/>
          <w:sz w:val="26"/>
          <w:szCs w:val="26"/>
          <w:lang w:val="ru-RU"/>
        </w:rPr>
        <w:t xml:space="preserve">, H2O </w:t>
      </w:r>
      <w:proofErr w:type="spellStart"/>
      <w:r w:rsidRPr="00A17E72">
        <w:rPr>
          <w:rFonts w:ascii="Times New Roman" w:hAnsi="Times New Roman"/>
          <w:sz w:val="26"/>
          <w:szCs w:val="26"/>
          <w:lang w:val="ru-RU"/>
        </w:rPr>
        <w:t>Driverless</w:t>
      </w:r>
      <w:proofErr w:type="spellEnd"/>
      <w:r w:rsidRPr="00A17E72">
        <w:rPr>
          <w:rFonts w:ascii="Times New Roman" w:hAnsi="Times New Roman"/>
          <w:sz w:val="26"/>
          <w:szCs w:val="26"/>
          <w:lang w:val="ru-RU"/>
        </w:rPr>
        <w:t xml:space="preserve"> AI. Создание сквозных рабочих процессов в науке о данных, смешивание разных инструментов, очистка и предобработка данных, использование машинного обучения и искусственного интеллекта, совместная работа, интеграция с </w:t>
      </w:r>
      <w:proofErr w:type="spellStart"/>
      <w:r w:rsidRPr="00A17E72">
        <w:rPr>
          <w:rFonts w:ascii="Times New Roman" w:hAnsi="Times New Roman"/>
          <w:sz w:val="26"/>
          <w:szCs w:val="26"/>
          <w:lang w:val="ru-RU"/>
        </w:rPr>
        <w:t>фреймворками</w:t>
      </w:r>
      <w:proofErr w:type="spellEnd"/>
      <w:r w:rsidRPr="00A17E72">
        <w:rPr>
          <w:rFonts w:ascii="Times New Roman" w:hAnsi="Times New Roman"/>
          <w:sz w:val="26"/>
          <w:szCs w:val="26"/>
          <w:lang w:val="ru-RU"/>
        </w:rPr>
        <w:t xml:space="preserve"> машинного обучения с открытым кодом в платформе </w:t>
      </w:r>
      <w:proofErr w:type="spellStart"/>
      <w:r w:rsidRPr="00A17E72">
        <w:rPr>
          <w:rFonts w:ascii="Times New Roman" w:hAnsi="Times New Roman"/>
          <w:sz w:val="26"/>
          <w:szCs w:val="26"/>
          <w:lang w:val="ru-RU"/>
        </w:rPr>
        <w:t>Knime</w:t>
      </w:r>
      <w:proofErr w:type="spellEnd"/>
      <w:r w:rsidRPr="00A17E72">
        <w:rPr>
          <w:rFonts w:ascii="Times New Roman" w:hAnsi="Times New Roman"/>
          <w:sz w:val="26"/>
          <w:szCs w:val="26"/>
          <w:lang w:val="ru-RU"/>
        </w:rPr>
        <w:t xml:space="preserve">, </w:t>
      </w:r>
      <w:proofErr w:type="spellStart"/>
      <w:r w:rsidRPr="00A17E72">
        <w:rPr>
          <w:rFonts w:ascii="Times New Roman" w:hAnsi="Times New Roman"/>
          <w:sz w:val="26"/>
          <w:szCs w:val="26"/>
          <w:lang w:val="ru-RU"/>
        </w:rPr>
        <w:t>RapidMiner</w:t>
      </w:r>
      <w:proofErr w:type="spellEnd"/>
      <w:r w:rsidRPr="00A17E72">
        <w:rPr>
          <w:rFonts w:ascii="Times New Roman" w:hAnsi="Times New Roman"/>
          <w:sz w:val="26"/>
          <w:szCs w:val="26"/>
          <w:lang w:val="ru-RU"/>
        </w:rPr>
        <w:t xml:space="preserve">, </w:t>
      </w:r>
      <w:proofErr w:type="spellStart"/>
      <w:r w:rsidRPr="00A17E72">
        <w:rPr>
          <w:rFonts w:ascii="Times New Roman" w:hAnsi="Times New Roman"/>
          <w:sz w:val="26"/>
          <w:szCs w:val="26"/>
          <w:lang w:val="ru-RU"/>
        </w:rPr>
        <w:t>Trifacta</w:t>
      </w:r>
      <w:proofErr w:type="spellEnd"/>
      <w:r w:rsidRPr="00A17E72">
        <w:rPr>
          <w:rFonts w:ascii="Times New Roman" w:hAnsi="Times New Roman"/>
          <w:sz w:val="26"/>
          <w:szCs w:val="26"/>
          <w:lang w:val="ru-RU"/>
        </w:rPr>
        <w:t xml:space="preserve"> и </w:t>
      </w:r>
      <w:proofErr w:type="spellStart"/>
      <w:r w:rsidRPr="00A17E72">
        <w:rPr>
          <w:rFonts w:ascii="Times New Roman" w:hAnsi="Times New Roman"/>
          <w:sz w:val="26"/>
          <w:szCs w:val="26"/>
          <w:lang w:val="ru-RU"/>
        </w:rPr>
        <w:t>Loginom</w:t>
      </w:r>
      <w:proofErr w:type="spellEnd"/>
      <w:r w:rsidRPr="00A17E72">
        <w:rPr>
          <w:rFonts w:ascii="Times New Roman" w:hAnsi="Times New Roman"/>
          <w:sz w:val="26"/>
          <w:szCs w:val="26"/>
          <w:lang w:val="ru-RU"/>
        </w:rPr>
        <w:t xml:space="preserve">. Интеграция платформ H2O и </w:t>
      </w:r>
      <w:proofErr w:type="spellStart"/>
      <w:r w:rsidRPr="00A17E72">
        <w:rPr>
          <w:rFonts w:ascii="Times New Roman" w:hAnsi="Times New Roman"/>
          <w:sz w:val="26"/>
          <w:szCs w:val="26"/>
          <w:lang w:val="ru-RU"/>
        </w:rPr>
        <w:t>Knime</w:t>
      </w:r>
      <w:proofErr w:type="spellEnd"/>
      <w:r w:rsidRPr="00A17E72">
        <w:rPr>
          <w:rFonts w:ascii="Times New Roman" w:hAnsi="Times New Roman"/>
          <w:sz w:val="26"/>
          <w:szCs w:val="26"/>
          <w:lang w:val="ru-RU"/>
        </w:rPr>
        <w:t>.</w:t>
      </w:r>
    </w:p>
    <w:p w14:paraId="4DB2EA0D" w14:textId="77777777" w:rsidR="00A17E72" w:rsidRDefault="00A17E72" w:rsidP="00A17E72">
      <w:pPr>
        <w:spacing w:after="0" w:line="240" w:lineRule="auto"/>
        <w:jc w:val="both"/>
        <w:rPr>
          <w:rFonts w:ascii="Times New Roman" w:hAnsi="Times New Roman"/>
          <w:sz w:val="28"/>
          <w:szCs w:val="28"/>
          <w:lang w:val="ru-RU"/>
        </w:rPr>
      </w:pPr>
    </w:p>
    <w:p w14:paraId="434DD4E3" w14:textId="4FEC903F" w:rsidR="009D06AC" w:rsidRDefault="005B3686" w:rsidP="009D06AC">
      <w:pPr>
        <w:autoSpaceDE w:val="0"/>
        <w:autoSpaceDN w:val="0"/>
        <w:adjustRightInd w:val="0"/>
        <w:spacing w:after="0" w:line="240" w:lineRule="auto"/>
        <w:jc w:val="both"/>
        <w:rPr>
          <w:rFonts w:ascii="Times New Roman" w:hAnsi="Times New Roman"/>
          <w:b/>
          <w:bCs/>
          <w:sz w:val="28"/>
          <w:szCs w:val="28"/>
          <w:lang w:val="ru-RU" w:eastAsia="ru-RU"/>
        </w:rPr>
      </w:pPr>
      <w:r w:rsidRPr="00467F42">
        <w:rPr>
          <w:rFonts w:ascii="Times New Roman" w:hAnsi="Times New Roman"/>
          <w:b/>
          <w:bCs/>
          <w:sz w:val="28"/>
          <w:szCs w:val="28"/>
          <w:lang w:val="ru-RU" w:eastAsia="ru-RU"/>
        </w:rPr>
        <w:t xml:space="preserve">Тема 2. </w:t>
      </w:r>
      <w:r w:rsidR="009D06AC" w:rsidRPr="009D06AC">
        <w:rPr>
          <w:rFonts w:ascii="Times New Roman" w:hAnsi="Times New Roman"/>
          <w:b/>
          <w:bCs/>
          <w:sz w:val="28"/>
          <w:szCs w:val="28"/>
          <w:lang w:val="ru-RU" w:eastAsia="ru-RU"/>
        </w:rPr>
        <w:t xml:space="preserve">Платформы бизнес-аналитики </w:t>
      </w:r>
    </w:p>
    <w:p w14:paraId="6DBA5DEE" w14:textId="3D2C3239" w:rsidR="00EA1B6B" w:rsidRPr="00A17E72" w:rsidRDefault="00EA1B6B" w:rsidP="004C4988">
      <w:pPr>
        <w:spacing w:after="0" w:line="240" w:lineRule="auto"/>
        <w:ind w:firstLine="851"/>
        <w:jc w:val="both"/>
        <w:rPr>
          <w:rFonts w:ascii="Times New Roman" w:hAnsi="Times New Roman"/>
          <w:sz w:val="26"/>
          <w:szCs w:val="26"/>
          <w:lang w:val="ru-RU"/>
        </w:rPr>
      </w:pPr>
      <w:r w:rsidRPr="00A17E72">
        <w:rPr>
          <w:rFonts w:ascii="Times New Roman" w:hAnsi="Times New Roman"/>
          <w:sz w:val="26"/>
          <w:szCs w:val="26"/>
          <w:lang w:val="ru-RU"/>
        </w:rPr>
        <w:t xml:space="preserve">Язык визуальных запросов </w:t>
      </w:r>
      <w:proofErr w:type="spellStart"/>
      <w:r w:rsidRPr="00A17E72">
        <w:rPr>
          <w:rFonts w:ascii="Times New Roman" w:hAnsi="Times New Roman"/>
          <w:sz w:val="26"/>
          <w:szCs w:val="26"/>
          <w:lang w:val="ru-RU"/>
        </w:rPr>
        <w:t>VizQL</w:t>
      </w:r>
      <w:proofErr w:type="spellEnd"/>
      <w:r w:rsidRPr="00A17E72">
        <w:rPr>
          <w:rFonts w:ascii="Times New Roman" w:hAnsi="Times New Roman"/>
          <w:sz w:val="26"/>
          <w:szCs w:val="26"/>
          <w:lang w:val="ru-RU"/>
        </w:rPr>
        <w:t xml:space="preserve">. Технология </w:t>
      </w:r>
      <w:proofErr w:type="spellStart"/>
      <w:r w:rsidRPr="00A17E72">
        <w:rPr>
          <w:rFonts w:ascii="Times New Roman" w:hAnsi="Times New Roman"/>
          <w:sz w:val="26"/>
          <w:szCs w:val="26"/>
          <w:lang w:val="ru-RU"/>
        </w:rPr>
        <w:t>Data</w:t>
      </w:r>
      <w:proofErr w:type="spellEnd"/>
      <w:r w:rsidRPr="00A17E72">
        <w:rPr>
          <w:rFonts w:ascii="Times New Roman" w:hAnsi="Times New Roman"/>
          <w:sz w:val="26"/>
          <w:szCs w:val="26"/>
          <w:lang w:val="ru-RU"/>
        </w:rPr>
        <w:t xml:space="preserve"> </w:t>
      </w:r>
      <w:proofErr w:type="spellStart"/>
      <w:r w:rsidRPr="00A17E72">
        <w:rPr>
          <w:rFonts w:ascii="Times New Roman" w:hAnsi="Times New Roman"/>
          <w:sz w:val="26"/>
          <w:szCs w:val="26"/>
          <w:lang w:val="ru-RU"/>
        </w:rPr>
        <w:t>Engine</w:t>
      </w:r>
      <w:proofErr w:type="spellEnd"/>
      <w:r w:rsidRPr="00A17E72">
        <w:rPr>
          <w:rFonts w:ascii="Times New Roman" w:hAnsi="Times New Roman"/>
          <w:sz w:val="26"/>
          <w:szCs w:val="26"/>
          <w:lang w:val="ru-RU"/>
        </w:rPr>
        <w:t xml:space="preserve"> компании </w:t>
      </w:r>
      <w:proofErr w:type="spellStart"/>
      <w:r w:rsidRPr="00A17E72">
        <w:rPr>
          <w:rFonts w:ascii="Times New Roman" w:hAnsi="Times New Roman"/>
          <w:sz w:val="26"/>
          <w:szCs w:val="26"/>
          <w:lang w:val="ru-RU"/>
        </w:rPr>
        <w:t>Tableau</w:t>
      </w:r>
      <w:proofErr w:type="spellEnd"/>
      <w:r w:rsidRPr="00A17E72">
        <w:rPr>
          <w:rFonts w:ascii="Times New Roman" w:hAnsi="Times New Roman"/>
          <w:sz w:val="26"/>
          <w:szCs w:val="26"/>
          <w:lang w:val="ru-RU"/>
        </w:rPr>
        <w:t xml:space="preserve">. Технология </w:t>
      </w:r>
      <w:proofErr w:type="spellStart"/>
      <w:r w:rsidRPr="00A17E72">
        <w:rPr>
          <w:rFonts w:ascii="Times New Roman" w:hAnsi="Times New Roman"/>
          <w:sz w:val="26"/>
          <w:szCs w:val="26"/>
          <w:lang w:val="ru-RU"/>
        </w:rPr>
        <w:t>Hyper</w:t>
      </w:r>
      <w:proofErr w:type="spellEnd"/>
      <w:r w:rsidRPr="00A17E72">
        <w:rPr>
          <w:rFonts w:ascii="Times New Roman" w:hAnsi="Times New Roman"/>
          <w:sz w:val="26"/>
          <w:szCs w:val="26"/>
          <w:lang w:val="ru-RU"/>
        </w:rPr>
        <w:t xml:space="preserve">: генерация динамического кода и методы параллелизма для достижения высокой производительности при создании экстрактов и выполнении запросов. Ключевые преимущества </w:t>
      </w:r>
      <w:proofErr w:type="spellStart"/>
      <w:r w:rsidRPr="00A17E72">
        <w:rPr>
          <w:rFonts w:ascii="Times New Roman" w:hAnsi="Times New Roman"/>
          <w:sz w:val="26"/>
          <w:szCs w:val="26"/>
          <w:lang w:val="ru-RU"/>
        </w:rPr>
        <w:t>Tableau</w:t>
      </w:r>
      <w:proofErr w:type="spellEnd"/>
      <w:r w:rsidRPr="00A17E72">
        <w:rPr>
          <w:rFonts w:ascii="Times New Roman" w:hAnsi="Times New Roman"/>
          <w:sz w:val="26"/>
          <w:szCs w:val="26"/>
          <w:lang w:val="ru-RU"/>
        </w:rPr>
        <w:t xml:space="preserve"> и функционал </w:t>
      </w:r>
      <w:proofErr w:type="spellStart"/>
      <w:r w:rsidRPr="00A17E72">
        <w:rPr>
          <w:rFonts w:ascii="Times New Roman" w:hAnsi="Times New Roman"/>
          <w:sz w:val="26"/>
          <w:szCs w:val="26"/>
          <w:lang w:val="ru-RU"/>
        </w:rPr>
        <w:t>Tableau</w:t>
      </w:r>
      <w:proofErr w:type="spellEnd"/>
      <w:r w:rsidRPr="00A17E72">
        <w:rPr>
          <w:rFonts w:ascii="Times New Roman" w:hAnsi="Times New Roman"/>
          <w:sz w:val="26"/>
          <w:szCs w:val="26"/>
          <w:lang w:val="ru-RU"/>
        </w:rPr>
        <w:t xml:space="preserve">. Источники данных и подключения. Визуальный анализ и вычисления. Использование параметров. Создание </w:t>
      </w:r>
      <w:proofErr w:type="spellStart"/>
      <w:r w:rsidRPr="00A17E72">
        <w:rPr>
          <w:rFonts w:ascii="Times New Roman" w:hAnsi="Times New Roman"/>
          <w:sz w:val="26"/>
          <w:szCs w:val="26"/>
          <w:lang w:val="ru-RU"/>
        </w:rPr>
        <w:t>дашбордов</w:t>
      </w:r>
      <w:proofErr w:type="spellEnd"/>
      <w:r w:rsidRPr="00A17E72">
        <w:rPr>
          <w:rFonts w:ascii="Times New Roman" w:hAnsi="Times New Roman"/>
          <w:sz w:val="26"/>
          <w:szCs w:val="26"/>
          <w:lang w:val="ru-RU"/>
        </w:rPr>
        <w:t xml:space="preserve"> и форматирование. Публикация документов, совместное использование. Расширенная аналитика в </w:t>
      </w:r>
      <w:proofErr w:type="spellStart"/>
      <w:r w:rsidRPr="00A17E72">
        <w:rPr>
          <w:rFonts w:ascii="Times New Roman" w:hAnsi="Times New Roman"/>
          <w:sz w:val="26"/>
          <w:szCs w:val="26"/>
          <w:lang w:val="ru-RU"/>
        </w:rPr>
        <w:t>Tableau</w:t>
      </w:r>
      <w:proofErr w:type="spellEnd"/>
      <w:r w:rsidRPr="00A17E72">
        <w:rPr>
          <w:rFonts w:ascii="Times New Roman" w:hAnsi="Times New Roman"/>
          <w:sz w:val="26"/>
          <w:szCs w:val="26"/>
          <w:lang w:val="ru-RU"/>
        </w:rPr>
        <w:t>.</w:t>
      </w:r>
    </w:p>
    <w:p w14:paraId="5C5855B1" w14:textId="1AEC13A5" w:rsidR="004C4988" w:rsidRPr="00A17E72" w:rsidRDefault="00EA1B6B" w:rsidP="004C4988">
      <w:pPr>
        <w:spacing w:after="0" w:line="240" w:lineRule="auto"/>
        <w:ind w:firstLine="851"/>
        <w:jc w:val="both"/>
        <w:rPr>
          <w:rFonts w:ascii="Times New Roman" w:hAnsi="Times New Roman"/>
          <w:sz w:val="26"/>
          <w:szCs w:val="26"/>
          <w:lang w:val="ru-RU"/>
        </w:rPr>
      </w:pPr>
      <w:r w:rsidRPr="00A17E72">
        <w:rPr>
          <w:rFonts w:ascii="Times New Roman" w:hAnsi="Times New Roman"/>
          <w:sz w:val="26"/>
          <w:szCs w:val="26"/>
          <w:lang w:val="ru-RU"/>
        </w:rPr>
        <w:t xml:space="preserve">Назначение и функциональные блоки в </w:t>
      </w:r>
      <w:proofErr w:type="spellStart"/>
      <w:r w:rsidRPr="00A17E72">
        <w:rPr>
          <w:rFonts w:ascii="Times New Roman" w:hAnsi="Times New Roman"/>
          <w:sz w:val="26"/>
          <w:szCs w:val="26"/>
          <w:lang w:val="ru-RU"/>
        </w:rPr>
        <w:t>Power</w:t>
      </w:r>
      <w:proofErr w:type="spellEnd"/>
      <w:r w:rsidRPr="00A17E72">
        <w:rPr>
          <w:rFonts w:ascii="Times New Roman" w:hAnsi="Times New Roman"/>
          <w:sz w:val="26"/>
          <w:szCs w:val="26"/>
          <w:lang w:val="ru-RU"/>
        </w:rPr>
        <w:t xml:space="preserve"> BI </w:t>
      </w:r>
      <w:proofErr w:type="spellStart"/>
      <w:r w:rsidRPr="00A17E72">
        <w:rPr>
          <w:rFonts w:ascii="Times New Roman" w:hAnsi="Times New Roman"/>
          <w:sz w:val="26"/>
          <w:szCs w:val="26"/>
          <w:lang w:val="ru-RU"/>
        </w:rPr>
        <w:t>Desktop</w:t>
      </w:r>
      <w:proofErr w:type="spellEnd"/>
      <w:r w:rsidRPr="00A17E72">
        <w:rPr>
          <w:rFonts w:ascii="Times New Roman" w:hAnsi="Times New Roman"/>
          <w:sz w:val="26"/>
          <w:szCs w:val="26"/>
          <w:lang w:val="ru-RU"/>
        </w:rPr>
        <w:t xml:space="preserve">. Назначение облачного сервиса аналитики PowerBI.com. Ключевые отличия и преимущества </w:t>
      </w:r>
      <w:proofErr w:type="spellStart"/>
      <w:r w:rsidRPr="00A17E72">
        <w:rPr>
          <w:rFonts w:ascii="Times New Roman" w:hAnsi="Times New Roman"/>
          <w:sz w:val="26"/>
          <w:szCs w:val="26"/>
          <w:lang w:val="ru-RU"/>
        </w:rPr>
        <w:t>Power</w:t>
      </w:r>
      <w:proofErr w:type="spellEnd"/>
      <w:r w:rsidRPr="00A17E72">
        <w:rPr>
          <w:rFonts w:ascii="Times New Roman" w:hAnsi="Times New Roman"/>
          <w:sz w:val="26"/>
          <w:szCs w:val="26"/>
          <w:lang w:val="ru-RU"/>
        </w:rPr>
        <w:t xml:space="preserve"> BI, возможности </w:t>
      </w:r>
      <w:proofErr w:type="spellStart"/>
      <w:r w:rsidRPr="00A17E72">
        <w:rPr>
          <w:rFonts w:ascii="Times New Roman" w:hAnsi="Times New Roman"/>
          <w:sz w:val="26"/>
          <w:szCs w:val="26"/>
          <w:lang w:val="ru-RU"/>
        </w:rPr>
        <w:t>Power</w:t>
      </w:r>
      <w:proofErr w:type="spellEnd"/>
      <w:r w:rsidRPr="00A17E72">
        <w:rPr>
          <w:rFonts w:ascii="Times New Roman" w:hAnsi="Times New Roman"/>
          <w:sz w:val="26"/>
          <w:szCs w:val="26"/>
          <w:lang w:val="ru-RU"/>
        </w:rPr>
        <w:t xml:space="preserve"> BI по обработке больших данных. Подключение к данным, преобразование и формирование данных, создание модели, визуализаций и отчетов, информационных панелей мониторинга, совместная работа в </w:t>
      </w:r>
      <w:proofErr w:type="spellStart"/>
      <w:r w:rsidRPr="00A17E72">
        <w:rPr>
          <w:rFonts w:ascii="Times New Roman" w:hAnsi="Times New Roman"/>
          <w:sz w:val="26"/>
          <w:szCs w:val="26"/>
          <w:lang w:val="ru-RU"/>
        </w:rPr>
        <w:t>Power</w:t>
      </w:r>
      <w:proofErr w:type="spellEnd"/>
      <w:r w:rsidRPr="00A17E72">
        <w:rPr>
          <w:rFonts w:ascii="Times New Roman" w:hAnsi="Times New Roman"/>
          <w:sz w:val="26"/>
          <w:szCs w:val="26"/>
          <w:lang w:val="ru-RU"/>
        </w:rPr>
        <w:t xml:space="preserve"> BI. DAX и язык M. Обработка естественного языка, технология вопрос и ответов Q&amp;A в </w:t>
      </w:r>
      <w:proofErr w:type="spellStart"/>
      <w:r w:rsidRPr="00A17E72">
        <w:rPr>
          <w:rFonts w:ascii="Times New Roman" w:hAnsi="Times New Roman"/>
          <w:sz w:val="26"/>
          <w:szCs w:val="26"/>
          <w:lang w:val="ru-RU"/>
        </w:rPr>
        <w:t>Power</w:t>
      </w:r>
      <w:proofErr w:type="spellEnd"/>
      <w:r w:rsidRPr="00A17E72">
        <w:rPr>
          <w:rFonts w:ascii="Times New Roman" w:hAnsi="Times New Roman"/>
          <w:sz w:val="26"/>
          <w:szCs w:val="26"/>
          <w:lang w:val="ru-RU"/>
        </w:rPr>
        <w:t xml:space="preserve"> BI. Расширенная аналитика и интеграция технологий машинного обучения </w:t>
      </w:r>
      <w:proofErr w:type="spellStart"/>
      <w:r w:rsidRPr="00A17E72">
        <w:rPr>
          <w:rFonts w:ascii="Times New Roman" w:hAnsi="Times New Roman"/>
          <w:sz w:val="26"/>
          <w:szCs w:val="26"/>
          <w:lang w:val="ru-RU"/>
        </w:rPr>
        <w:t>Azure</w:t>
      </w:r>
      <w:proofErr w:type="spellEnd"/>
      <w:r w:rsidRPr="00A17E72">
        <w:rPr>
          <w:rFonts w:ascii="Times New Roman" w:hAnsi="Times New Roman"/>
          <w:sz w:val="26"/>
          <w:szCs w:val="26"/>
          <w:lang w:val="ru-RU"/>
        </w:rPr>
        <w:t>.</w:t>
      </w:r>
    </w:p>
    <w:p w14:paraId="15DE7625" w14:textId="1DBF4E1C" w:rsidR="00EA1B6B" w:rsidRPr="00A17E72" w:rsidRDefault="00EA1B6B" w:rsidP="00EA1B6B">
      <w:pPr>
        <w:spacing w:after="0" w:line="240" w:lineRule="auto"/>
        <w:ind w:firstLine="851"/>
        <w:jc w:val="both"/>
        <w:rPr>
          <w:rFonts w:ascii="Times New Roman" w:hAnsi="Times New Roman"/>
          <w:sz w:val="26"/>
          <w:szCs w:val="26"/>
          <w:lang w:val="ru-RU"/>
        </w:rPr>
      </w:pPr>
      <w:r w:rsidRPr="00A17E72">
        <w:rPr>
          <w:rFonts w:ascii="Times New Roman" w:hAnsi="Times New Roman"/>
          <w:sz w:val="26"/>
          <w:szCs w:val="26"/>
          <w:lang w:val="ru-RU"/>
        </w:rPr>
        <w:t xml:space="preserve">Визуализация данных – </w:t>
      </w:r>
      <w:proofErr w:type="spellStart"/>
      <w:r w:rsidRPr="00A17E72">
        <w:rPr>
          <w:rFonts w:ascii="Times New Roman" w:hAnsi="Times New Roman"/>
          <w:sz w:val="26"/>
          <w:szCs w:val="26"/>
          <w:lang w:val="ru-RU"/>
        </w:rPr>
        <w:t>Yandex</w:t>
      </w:r>
      <w:proofErr w:type="spellEnd"/>
      <w:r w:rsidRPr="00A17E72">
        <w:rPr>
          <w:rFonts w:ascii="Times New Roman" w:hAnsi="Times New Roman"/>
          <w:sz w:val="26"/>
          <w:szCs w:val="26"/>
          <w:lang w:val="ru-RU"/>
        </w:rPr>
        <w:t xml:space="preserve"> </w:t>
      </w:r>
      <w:proofErr w:type="spellStart"/>
      <w:r w:rsidRPr="00A17E72">
        <w:rPr>
          <w:rFonts w:ascii="Times New Roman" w:hAnsi="Times New Roman"/>
          <w:sz w:val="26"/>
          <w:szCs w:val="26"/>
          <w:lang w:val="ru-RU"/>
        </w:rPr>
        <w:t>DataLens</w:t>
      </w:r>
      <w:proofErr w:type="spellEnd"/>
      <w:r w:rsidRPr="00A17E72">
        <w:rPr>
          <w:rFonts w:ascii="Times New Roman" w:hAnsi="Times New Roman"/>
          <w:sz w:val="26"/>
          <w:szCs w:val="26"/>
          <w:lang w:val="ru-RU"/>
        </w:rPr>
        <w:t xml:space="preserve">: создание в несколько кликов графиков, чтобы быстро проверить гипотезу, разработка полноценного </w:t>
      </w:r>
      <w:proofErr w:type="spellStart"/>
      <w:r w:rsidRPr="00A17E72">
        <w:rPr>
          <w:rFonts w:ascii="Times New Roman" w:hAnsi="Times New Roman"/>
          <w:sz w:val="26"/>
          <w:szCs w:val="26"/>
          <w:lang w:val="ru-RU"/>
        </w:rPr>
        <w:t>дашборда</w:t>
      </w:r>
      <w:proofErr w:type="spellEnd"/>
      <w:r w:rsidRPr="00A17E72">
        <w:rPr>
          <w:rFonts w:ascii="Times New Roman" w:hAnsi="Times New Roman"/>
          <w:sz w:val="26"/>
          <w:szCs w:val="26"/>
          <w:lang w:val="ru-RU"/>
        </w:rPr>
        <w:t xml:space="preserve"> для мониторинга ключевых бизнес-метрик. Работа с разными источниками данных: подключение к облачным и локальным базам данных, сервисам и плоским файлам, комбинирование данных из разных источников в одном </w:t>
      </w:r>
      <w:proofErr w:type="spellStart"/>
      <w:r w:rsidRPr="00A17E72">
        <w:rPr>
          <w:rFonts w:ascii="Times New Roman" w:hAnsi="Times New Roman"/>
          <w:sz w:val="26"/>
          <w:szCs w:val="26"/>
          <w:lang w:val="ru-RU"/>
        </w:rPr>
        <w:t>дашборде</w:t>
      </w:r>
      <w:proofErr w:type="spellEnd"/>
      <w:r w:rsidRPr="00A17E72">
        <w:rPr>
          <w:rFonts w:ascii="Times New Roman" w:hAnsi="Times New Roman"/>
          <w:sz w:val="26"/>
          <w:szCs w:val="26"/>
          <w:lang w:val="ru-RU"/>
        </w:rPr>
        <w:t xml:space="preserve">. </w:t>
      </w:r>
      <w:proofErr w:type="spellStart"/>
      <w:r w:rsidRPr="00A17E72">
        <w:rPr>
          <w:rFonts w:ascii="Times New Roman" w:hAnsi="Times New Roman"/>
          <w:sz w:val="26"/>
          <w:szCs w:val="26"/>
          <w:lang w:val="ru-RU"/>
        </w:rPr>
        <w:t>Геоаналитика</w:t>
      </w:r>
      <w:proofErr w:type="spellEnd"/>
      <w:r w:rsidRPr="00A17E72">
        <w:rPr>
          <w:rFonts w:ascii="Times New Roman" w:hAnsi="Times New Roman"/>
          <w:sz w:val="26"/>
          <w:szCs w:val="26"/>
          <w:lang w:val="ru-RU"/>
        </w:rPr>
        <w:t xml:space="preserve"> на </w:t>
      </w:r>
      <w:proofErr w:type="spellStart"/>
      <w:r w:rsidRPr="00A17E72">
        <w:rPr>
          <w:rFonts w:ascii="Times New Roman" w:hAnsi="Times New Roman"/>
          <w:sz w:val="26"/>
          <w:szCs w:val="26"/>
          <w:lang w:val="ru-RU"/>
        </w:rPr>
        <w:t>Яндекс.Картах</w:t>
      </w:r>
      <w:proofErr w:type="spellEnd"/>
      <w:r w:rsidRPr="00A17E72">
        <w:rPr>
          <w:rFonts w:ascii="Times New Roman" w:hAnsi="Times New Roman"/>
          <w:sz w:val="26"/>
          <w:szCs w:val="26"/>
          <w:lang w:val="ru-RU"/>
        </w:rPr>
        <w:t xml:space="preserve">: использование возможностей </w:t>
      </w:r>
      <w:proofErr w:type="spellStart"/>
      <w:r w:rsidRPr="00A17E72">
        <w:rPr>
          <w:rFonts w:ascii="Times New Roman" w:hAnsi="Times New Roman"/>
          <w:sz w:val="26"/>
          <w:szCs w:val="26"/>
          <w:lang w:val="ru-RU"/>
        </w:rPr>
        <w:t>Яндекс.Карт</w:t>
      </w:r>
      <w:proofErr w:type="spellEnd"/>
      <w:r w:rsidRPr="00A17E72">
        <w:rPr>
          <w:rFonts w:ascii="Times New Roman" w:hAnsi="Times New Roman"/>
          <w:sz w:val="26"/>
          <w:szCs w:val="26"/>
          <w:lang w:val="ru-RU"/>
        </w:rPr>
        <w:t xml:space="preserve"> для корпоративной аналитики, подключение ключа API Яндекс карт для продвинутых возможностей </w:t>
      </w:r>
      <w:proofErr w:type="spellStart"/>
      <w:r w:rsidRPr="00A17E72">
        <w:rPr>
          <w:rFonts w:ascii="Times New Roman" w:hAnsi="Times New Roman"/>
          <w:sz w:val="26"/>
          <w:szCs w:val="26"/>
          <w:lang w:val="ru-RU"/>
        </w:rPr>
        <w:t>геокодинга</w:t>
      </w:r>
      <w:proofErr w:type="spellEnd"/>
      <w:r w:rsidRPr="00A17E72">
        <w:rPr>
          <w:rFonts w:ascii="Times New Roman" w:hAnsi="Times New Roman"/>
          <w:sz w:val="26"/>
          <w:szCs w:val="26"/>
          <w:lang w:val="ru-RU"/>
        </w:rPr>
        <w:t>. Добавление учётных записей команды или даже внешних партнёров для совместной работы.</w:t>
      </w:r>
    </w:p>
    <w:p w14:paraId="3E22092E" w14:textId="473C82AF" w:rsidR="00EA1B6B" w:rsidRPr="00A17E72" w:rsidRDefault="00EA1B6B" w:rsidP="00EA1B6B">
      <w:pPr>
        <w:spacing w:after="0" w:line="240" w:lineRule="auto"/>
        <w:ind w:firstLine="851"/>
        <w:jc w:val="both"/>
        <w:rPr>
          <w:rFonts w:ascii="Times New Roman" w:hAnsi="Times New Roman"/>
          <w:sz w:val="26"/>
          <w:szCs w:val="26"/>
          <w:lang w:val="ru-RU"/>
        </w:rPr>
      </w:pPr>
      <w:r w:rsidRPr="00A17E72">
        <w:rPr>
          <w:rFonts w:ascii="Times New Roman" w:hAnsi="Times New Roman"/>
          <w:sz w:val="26"/>
          <w:szCs w:val="26"/>
          <w:lang w:val="ru-RU"/>
        </w:rPr>
        <w:t xml:space="preserve">Интеграция аналитических технологий платформ класса </w:t>
      </w:r>
      <w:r w:rsidRPr="00A17E72">
        <w:rPr>
          <w:rFonts w:ascii="Times New Roman" w:hAnsi="Times New Roman"/>
          <w:sz w:val="26"/>
          <w:szCs w:val="26"/>
        </w:rPr>
        <w:t>Data</w:t>
      </w:r>
      <w:r w:rsidRPr="00A17E72">
        <w:rPr>
          <w:rFonts w:ascii="Times New Roman" w:hAnsi="Times New Roman"/>
          <w:sz w:val="26"/>
          <w:szCs w:val="26"/>
          <w:lang w:val="ru-RU"/>
        </w:rPr>
        <w:t xml:space="preserve"> </w:t>
      </w:r>
      <w:r w:rsidRPr="00A17E72">
        <w:rPr>
          <w:rFonts w:ascii="Times New Roman" w:hAnsi="Times New Roman"/>
          <w:sz w:val="26"/>
          <w:szCs w:val="26"/>
        </w:rPr>
        <w:t>Science</w:t>
      </w:r>
      <w:r w:rsidRPr="00A17E72">
        <w:rPr>
          <w:rFonts w:ascii="Times New Roman" w:hAnsi="Times New Roman"/>
          <w:sz w:val="26"/>
          <w:szCs w:val="26"/>
          <w:lang w:val="ru-RU"/>
        </w:rPr>
        <w:t xml:space="preserve"> </w:t>
      </w:r>
      <w:r w:rsidRPr="00A17E72">
        <w:rPr>
          <w:rFonts w:ascii="Times New Roman" w:hAnsi="Times New Roman"/>
          <w:sz w:val="26"/>
          <w:szCs w:val="26"/>
        </w:rPr>
        <w:t>and</w:t>
      </w:r>
      <w:r w:rsidRPr="00A17E72">
        <w:rPr>
          <w:rFonts w:ascii="Times New Roman" w:hAnsi="Times New Roman"/>
          <w:sz w:val="26"/>
          <w:szCs w:val="26"/>
          <w:lang w:val="ru-RU"/>
        </w:rPr>
        <w:t xml:space="preserve"> </w:t>
      </w:r>
      <w:r w:rsidRPr="00A17E72">
        <w:rPr>
          <w:rFonts w:ascii="Times New Roman" w:hAnsi="Times New Roman"/>
          <w:sz w:val="26"/>
          <w:szCs w:val="26"/>
        </w:rPr>
        <w:t>Machine</w:t>
      </w:r>
      <w:r w:rsidRPr="00A17E72">
        <w:rPr>
          <w:rFonts w:ascii="Times New Roman" w:hAnsi="Times New Roman"/>
          <w:sz w:val="26"/>
          <w:szCs w:val="26"/>
          <w:lang w:val="ru-RU"/>
        </w:rPr>
        <w:t xml:space="preserve"> </w:t>
      </w:r>
      <w:proofErr w:type="spellStart"/>
      <w:r w:rsidRPr="00A17E72">
        <w:rPr>
          <w:rFonts w:ascii="Times New Roman" w:hAnsi="Times New Roman"/>
          <w:sz w:val="26"/>
          <w:szCs w:val="26"/>
          <w:lang w:val="ru-RU"/>
        </w:rPr>
        <w:t>Learning</w:t>
      </w:r>
      <w:proofErr w:type="spellEnd"/>
      <w:r w:rsidRPr="00A17E72">
        <w:rPr>
          <w:rFonts w:ascii="Times New Roman" w:hAnsi="Times New Roman"/>
          <w:sz w:val="26"/>
          <w:szCs w:val="26"/>
          <w:lang w:val="ru-RU"/>
        </w:rPr>
        <w:t xml:space="preserve"> с платформами </w:t>
      </w:r>
      <w:r w:rsidRPr="00A17E72">
        <w:rPr>
          <w:rFonts w:ascii="Times New Roman" w:hAnsi="Times New Roman"/>
          <w:sz w:val="26"/>
          <w:szCs w:val="26"/>
        </w:rPr>
        <w:t>Business</w:t>
      </w:r>
      <w:r w:rsidRPr="00A17E72">
        <w:rPr>
          <w:rFonts w:ascii="Times New Roman" w:hAnsi="Times New Roman"/>
          <w:sz w:val="26"/>
          <w:szCs w:val="26"/>
          <w:lang w:val="ru-RU"/>
        </w:rPr>
        <w:t xml:space="preserve"> </w:t>
      </w:r>
      <w:r w:rsidRPr="00A17E72">
        <w:rPr>
          <w:rFonts w:ascii="Times New Roman" w:hAnsi="Times New Roman"/>
          <w:sz w:val="26"/>
          <w:szCs w:val="26"/>
        </w:rPr>
        <w:t>Intelligence</w:t>
      </w:r>
      <w:r w:rsidRPr="00A17E72">
        <w:rPr>
          <w:rFonts w:ascii="Times New Roman" w:hAnsi="Times New Roman"/>
          <w:sz w:val="26"/>
          <w:szCs w:val="26"/>
          <w:lang w:val="ru-RU"/>
        </w:rPr>
        <w:t>.</w:t>
      </w:r>
    </w:p>
    <w:p w14:paraId="41B629A8" w14:textId="77777777" w:rsidR="00C26D45" w:rsidRDefault="00C26D45" w:rsidP="00EA1B6B">
      <w:pPr>
        <w:spacing w:after="0" w:line="240" w:lineRule="auto"/>
        <w:ind w:firstLine="851"/>
        <w:jc w:val="both"/>
        <w:rPr>
          <w:rFonts w:ascii="Times New Roman" w:hAnsi="Times New Roman"/>
          <w:sz w:val="28"/>
          <w:szCs w:val="28"/>
          <w:lang w:val="ru-RU"/>
        </w:rPr>
      </w:pPr>
    </w:p>
    <w:p w14:paraId="0B8D71DC" w14:textId="65D1DB05" w:rsidR="00CA3922" w:rsidRPr="002E15B4" w:rsidRDefault="002E15B4" w:rsidP="00726695">
      <w:pPr>
        <w:autoSpaceDE w:val="0"/>
        <w:autoSpaceDN w:val="0"/>
        <w:adjustRightInd w:val="0"/>
        <w:spacing w:after="0" w:line="240" w:lineRule="auto"/>
        <w:jc w:val="both"/>
        <w:rPr>
          <w:rFonts w:ascii="Times New Roman" w:hAnsi="Times New Roman"/>
          <w:b/>
          <w:i/>
          <w:color w:val="000000"/>
          <w:spacing w:val="-3"/>
          <w:sz w:val="28"/>
          <w:szCs w:val="28"/>
          <w:lang w:val="ru-RU"/>
        </w:rPr>
      </w:pPr>
      <w:r>
        <w:rPr>
          <w:rFonts w:ascii="Times New Roman" w:hAnsi="Times New Roman"/>
          <w:b/>
          <w:i/>
          <w:color w:val="000000"/>
          <w:spacing w:val="-3"/>
          <w:sz w:val="28"/>
          <w:szCs w:val="28"/>
          <w:lang w:val="ru-RU"/>
        </w:rPr>
        <w:lastRenderedPageBreak/>
        <w:t>5.2</w:t>
      </w:r>
      <w:r w:rsidR="00813524">
        <w:rPr>
          <w:rFonts w:ascii="Times New Roman" w:hAnsi="Times New Roman"/>
          <w:b/>
          <w:i/>
          <w:color w:val="000000"/>
          <w:spacing w:val="-3"/>
          <w:sz w:val="28"/>
          <w:szCs w:val="28"/>
          <w:lang w:val="ru-RU"/>
        </w:rPr>
        <w:t>.</w:t>
      </w:r>
      <w:r>
        <w:rPr>
          <w:rFonts w:ascii="Times New Roman" w:hAnsi="Times New Roman"/>
          <w:b/>
          <w:i/>
          <w:color w:val="000000"/>
          <w:spacing w:val="-3"/>
          <w:sz w:val="28"/>
          <w:szCs w:val="28"/>
          <w:lang w:val="ru-RU"/>
        </w:rPr>
        <w:t xml:space="preserve"> Учебно-тематический план</w:t>
      </w:r>
    </w:p>
    <w:p w14:paraId="4C55B566" w14:textId="51CD49BF" w:rsidR="00805718" w:rsidRDefault="00805718" w:rsidP="00AC37D3">
      <w:pPr>
        <w:pStyle w:val="Style1"/>
        <w:keepNext/>
        <w:widowControl/>
        <w:ind w:left="450"/>
        <w:jc w:val="right"/>
        <w:rPr>
          <w:rStyle w:val="FontStyle429"/>
          <w:sz w:val="28"/>
          <w:szCs w:val="28"/>
        </w:rPr>
      </w:pPr>
      <w:r w:rsidRPr="00265C0F">
        <w:rPr>
          <w:rStyle w:val="FontStyle429"/>
          <w:sz w:val="28"/>
          <w:szCs w:val="28"/>
        </w:rPr>
        <w:t>Т</w:t>
      </w:r>
      <w:r w:rsidR="00991A6D">
        <w:rPr>
          <w:rStyle w:val="FontStyle429"/>
          <w:sz w:val="28"/>
          <w:szCs w:val="28"/>
        </w:rPr>
        <w:t xml:space="preserve">аблица </w:t>
      </w:r>
      <w:r w:rsidR="00196BC8">
        <w:rPr>
          <w:rStyle w:val="FontStyle429"/>
          <w:sz w:val="28"/>
          <w:szCs w:val="28"/>
        </w:rPr>
        <w:t>3</w:t>
      </w:r>
    </w:p>
    <w:tbl>
      <w:tblPr>
        <w:tblW w:w="9308" w:type="dxa"/>
        <w:tblInd w:w="40" w:type="dxa"/>
        <w:tblLayout w:type="fixed"/>
        <w:tblCellMar>
          <w:left w:w="40" w:type="dxa"/>
          <w:right w:w="40" w:type="dxa"/>
        </w:tblCellMar>
        <w:tblLook w:val="0000" w:firstRow="0" w:lastRow="0" w:firstColumn="0" w:lastColumn="0" w:noHBand="0" w:noVBand="0"/>
      </w:tblPr>
      <w:tblGrid>
        <w:gridCol w:w="378"/>
        <w:gridCol w:w="2409"/>
        <w:gridCol w:w="899"/>
        <w:gridCol w:w="802"/>
        <w:gridCol w:w="851"/>
        <w:gridCol w:w="1276"/>
        <w:gridCol w:w="1134"/>
        <w:gridCol w:w="1559"/>
      </w:tblGrid>
      <w:tr w:rsidR="00BB06B9" w:rsidRPr="00333CDA" w14:paraId="1FC4E408" w14:textId="77777777" w:rsidTr="00726695">
        <w:trPr>
          <w:trHeight w:hRule="exact" w:val="514"/>
        </w:trPr>
        <w:tc>
          <w:tcPr>
            <w:tcW w:w="378" w:type="dxa"/>
            <w:vMerge w:val="restart"/>
            <w:tcBorders>
              <w:top w:val="single" w:sz="6" w:space="0" w:color="auto"/>
              <w:left w:val="single" w:sz="6" w:space="0" w:color="auto"/>
              <w:right w:val="single" w:sz="6" w:space="0" w:color="auto"/>
            </w:tcBorders>
            <w:vAlign w:val="center"/>
          </w:tcPr>
          <w:p w14:paraId="0F1CF7E7" w14:textId="77777777" w:rsidR="00BB06B9" w:rsidRPr="00403D05" w:rsidRDefault="00BB06B9" w:rsidP="00AC37D3">
            <w:pPr>
              <w:pStyle w:val="Style387"/>
              <w:widowControl/>
              <w:jc w:val="center"/>
              <w:rPr>
                <w:rStyle w:val="FontStyle681"/>
                <w:color w:val="000000"/>
              </w:rPr>
            </w:pPr>
            <w:r w:rsidRPr="00403D05">
              <w:rPr>
                <w:rStyle w:val="FontStyle681"/>
                <w:color w:val="000000"/>
              </w:rPr>
              <w:t>№п/п</w:t>
            </w:r>
          </w:p>
        </w:tc>
        <w:tc>
          <w:tcPr>
            <w:tcW w:w="2409" w:type="dxa"/>
            <w:vMerge w:val="restart"/>
            <w:tcBorders>
              <w:top w:val="single" w:sz="6" w:space="0" w:color="auto"/>
              <w:left w:val="single" w:sz="6" w:space="0" w:color="auto"/>
              <w:right w:val="single" w:sz="6" w:space="0" w:color="auto"/>
            </w:tcBorders>
            <w:vAlign w:val="center"/>
          </w:tcPr>
          <w:p w14:paraId="655F1755" w14:textId="77777777" w:rsidR="00BB06B9" w:rsidRPr="00403D05" w:rsidRDefault="00BB06B9" w:rsidP="00AC37D3">
            <w:pPr>
              <w:pStyle w:val="Style350"/>
              <w:widowControl/>
              <w:jc w:val="center"/>
              <w:rPr>
                <w:rStyle w:val="FontStyle694"/>
                <w:color w:val="000000"/>
              </w:rPr>
            </w:pPr>
            <w:r w:rsidRPr="00403D05">
              <w:rPr>
                <w:rStyle w:val="FontStyle694"/>
                <w:color w:val="000000"/>
              </w:rPr>
              <w:t>Наименование</w:t>
            </w:r>
            <w:r w:rsidRPr="00403D05">
              <w:rPr>
                <w:rStyle w:val="FontStyle694"/>
                <w:color w:val="000000"/>
              </w:rPr>
              <w:br/>
              <w:t>темы (раздела)</w:t>
            </w:r>
            <w:r w:rsidRPr="00403D05">
              <w:rPr>
                <w:rStyle w:val="FontStyle694"/>
                <w:color w:val="000000"/>
              </w:rPr>
              <w:br/>
              <w:t>дисциплины</w:t>
            </w:r>
          </w:p>
        </w:tc>
        <w:tc>
          <w:tcPr>
            <w:tcW w:w="4962" w:type="dxa"/>
            <w:gridSpan w:val="5"/>
            <w:tcBorders>
              <w:top w:val="single" w:sz="6" w:space="0" w:color="auto"/>
              <w:left w:val="single" w:sz="6" w:space="0" w:color="auto"/>
              <w:bottom w:val="single" w:sz="6" w:space="0" w:color="auto"/>
              <w:right w:val="single" w:sz="6" w:space="0" w:color="auto"/>
            </w:tcBorders>
            <w:vAlign w:val="center"/>
          </w:tcPr>
          <w:p w14:paraId="361F3D36" w14:textId="4E3E5948" w:rsidR="00BB06B9" w:rsidRPr="00BB06B9" w:rsidRDefault="00BB06B9" w:rsidP="002017F8">
            <w:pPr>
              <w:spacing w:line="240" w:lineRule="auto"/>
              <w:jc w:val="center"/>
              <w:rPr>
                <w:rStyle w:val="FontStyle694"/>
                <w:color w:val="000000"/>
                <w:lang w:val="ru-RU"/>
              </w:rPr>
            </w:pPr>
            <w:r w:rsidRPr="00BB06B9">
              <w:rPr>
                <w:rStyle w:val="FontStyle694"/>
                <w:color w:val="000000"/>
                <w:lang w:val="ru-RU"/>
              </w:rPr>
              <w:t>Трудоемкость в часах</w:t>
            </w:r>
          </w:p>
        </w:tc>
        <w:tc>
          <w:tcPr>
            <w:tcW w:w="1559" w:type="dxa"/>
            <w:vMerge w:val="restart"/>
            <w:tcBorders>
              <w:top w:val="single" w:sz="6" w:space="0" w:color="auto"/>
              <w:left w:val="single" w:sz="6" w:space="0" w:color="auto"/>
              <w:right w:val="single" w:sz="6" w:space="0" w:color="auto"/>
            </w:tcBorders>
            <w:vAlign w:val="center"/>
          </w:tcPr>
          <w:p w14:paraId="677C1F2D" w14:textId="77777777" w:rsidR="00BB06B9" w:rsidRPr="00333CDA" w:rsidRDefault="00BB06B9" w:rsidP="00AC37D3">
            <w:pPr>
              <w:pStyle w:val="Style350"/>
              <w:widowControl/>
              <w:jc w:val="center"/>
              <w:rPr>
                <w:rStyle w:val="FontStyle694"/>
                <w:b w:val="0"/>
                <w:color w:val="000000"/>
                <w:lang w:val="en-US"/>
              </w:rPr>
            </w:pPr>
            <w:proofErr w:type="spellStart"/>
            <w:r w:rsidRPr="00333CDA">
              <w:rPr>
                <w:rStyle w:val="FontStyle694"/>
                <w:color w:val="000000"/>
                <w:lang w:val="en-US"/>
              </w:rPr>
              <w:t>Формы</w:t>
            </w:r>
            <w:proofErr w:type="spellEnd"/>
            <w:r w:rsidRPr="00333CDA">
              <w:rPr>
                <w:rStyle w:val="FontStyle694"/>
                <w:color w:val="000000"/>
                <w:lang w:val="en-US"/>
              </w:rPr>
              <w:t xml:space="preserve"> </w:t>
            </w:r>
            <w:proofErr w:type="spellStart"/>
            <w:r w:rsidRPr="00333CDA">
              <w:rPr>
                <w:rStyle w:val="FontStyle694"/>
                <w:color w:val="000000"/>
                <w:lang w:val="en-US"/>
              </w:rPr>
              <w:t>текущего</w:t>
            </w:r>
            <w:proofErr w:type="spellEnd"/>
            <w:r w:rsidRPr="00333CDA">
              <w:rPr>
                <w:rStyle w:val="FontStyle694"/>
                <w:color w:val="000000"/>
                <w:lang w:val="en-US"/>
              </w:rPr>
              <w:t xml:space="preserve"> </w:t>
            </w:r>
            <w:proofErr w:type="spellStart"/>
            <w:r w:rsidRPr="00333CDA">
              <w:rPr>
                <w:rStyle w:val="FontStyle694"/>
                <w:color w:val="000000"/>
                <w:lang w:val="en-US"/>
              </w:rPr>
              <w:t>контроля</w:t>
            </w:r>
            <w:proofErr w:type="spellEnd"/>
            <w:r w:rsidRPr="00333CDA">
              <w:rPr>
                <w:rStyle w:val="FontStyle694"/>
                <w:color w:val="000000"/>
                <w:lang w:val="en-US"/>
              </w:rPr>
              <w:t xml:space="preserve"> </w:t>
            </w:r>
            <w:proofErr w:type="spellStart"/>
            <w:r w:rsidRPr="00333CDA">
              <w:rPr>
                <w:rStyle w:val="FontStyle694"/>
                <w:color w:val="000000"/>
                <w:lang w:val="en-US"/>
              </w:rPr>
              <w:t>успеваемости</w:t>
            </w:r>
            <w:proofErr w:type="spellEnd"/>
          </w:p>
        </w:tc>
      </w:tr>
      <w:tr w:rsidR="00BB06B9" w:rsidRPr="00333CDA" w14:paraId="15F3AD46" w14:textId="77777777" w:rsidTr="00726695">
        <w:trPr>
          <w:trHeight w:hRule="exact" w:val="526"/>
        </w:trPr>
        <w:tc>
          <w:tcPr>
            <w:tcW w:w="378" w:type="dxa"/>
            <w:vMerge/>
            <w:tcBorders>
              <w:left w:val="single" w:sz="6" w:space="0" w:color="auto"/>
              <w:right w:val="single" w:sz="6" w:space="0" w:color="auto"/>
            </w:tcBorders>
          </w:tcPr>
          <w:p w14:paraId="5F6CC2D9" w14:textId="77777777" w:rsidR="00BB06B9" w:rsidRPr="00403D05" w:rsidRDefault="00BB06B9" w:rsidP="00AC37D3">
            <w:pPr>
              <w:spacing w:line="240" w:lineRule="auto"/>
              <w:ind w:firstLine="709"/>
              <w:jc w:val="center"/>
              <w:rPr>
                <w:rStyle w:val="FontStyle694"/>
                <w:color w:val="000000"/>
              </w:rPr>
            </w:pPr>
          </w:p>
        </w:tc>
        <w:tc>
          <w:tcPr>
            <w:tcW w:w="2409" w:type="dxa"/>
            <w:vMerge/>
            <w:tcBorders>
              <w:left w:val="single" w:sz="6" w:space="0" w:color="auto"/>
              <w:right w:val="single" w:sz="6" w:space="0" w:color="auto"/>
            </w:tcBorders>
          </w:tcPr>
          <w:p w14:paraId="6A7BE4A8" w14:textId="77777777" w:rsidR="00BB06B9" w:rsidRPr="00403D05" w:rsidRDefault="00BB06B9" w:rsidP="00AC37D3">
            <w:pPr>
              <w:spacing w:line="240" w:lineRule="auto"/>
              <w:ind w:firstLine="709"/>
              <w:rPr>
                <w:rStyle w:val="FontStyle694"/>
                <w:color w:val="000000"/>
              </w:rPr>
            </w:pPr>
          </w:p>
        </w:tc>
        <w:tc>
          <w:tcPr>
            <w:tcW w:w="899" w:type="dxa"/>
            <w:vMerge w:val="restart"/>
            <w:tcBorders>
              <w:top w:val="single" w:sz="6" w:space="0" w:color="auto"/>
              <w:left w:val="single" w:sz="6" w:space="0" w:color="auto"/>
              <w:right w:val="single" w:sz="6" w:space="0" w:color="auto"/>
            </w:tcBorders>
            <w:vAlign w:val="center"/>
          </w:tcPr>
          <w:p w14:paraId="2DFFFB77" w14:textId="77777777" w:rsidR="00BB06B9" w:rsidRPr="00403D05" w:rsidRDefault="00BB06B9" w:rsidP="00AC37D3">
            <w:pPr>
              <w:pStyle w:val="Style350"/>
              <w:widowControl/>
              <w:jc w:val="center"/>
              <w:rPr>
                <w:rStyle w:val="FontStyle694"/>
                <w:color w:val="000000"/>
              </w:rPr>
            </w:pPr>
            <w:r w:rsidRPr="00403D05">
              <w:rPr>
                <w:rStyle w:val="FontStyle694"/>
                <w:color w:val="000000"/>
              </w:rPr>
              <w:t>Всего</w:t>
            </w:r>
          </w:p>
        </w:tc>
        <w:tc>
          <w:tcPr>
            <w:tcW w:w="2929" w:type="dxa"/>
            <w:gridSpan w:val="3"/>
            <w:tcBorders>
              <w:top w:val="single" w:sz="6" w:space="0" w:color="auto"/>
              <w:left w:val="single" w:sz="6" w:space="0" w:color="auto"/>
              <w:bottom w:val="single" w:sz="6" w:space="0" w:color="auto"/>
              <w:right w:val="single" w:sz="6" w:space="0" w:color="auto"/>
            </w:tcBorders>
            <w:vAlign w:val="center"/>
          </w:tcPr>
          <w:p w14:paraId="505ED66D" w14:textId="77777777" w:rsidR="00BB06B9" w:rsidRPr="00C847D6" w:rsidRDefault="00BB06B9" w:rsidP="00AC37D3">
            <w:pPr>
              <w:pStyle w:val="Style350"/>
              <w:widowControl/>
              <w:jc w:val="center"/>
              <w:rPr>
                <w:rStyle w:val="FontStyle694"/>
                <w:color w:val="000000"/>
                <w:sz w:val="20"/>
                <w:szCs w:val="20"/>
              </w:rPr>
            </w:pPr>
            <w:r w:rsidRPr="00C847D6">
              <w:rPr>
                <w:rStyle w:val="FontStyle694"/>
                <w:color w:val="000000"/>
                <w:sz w:val="20"/>
                <w:szCs w:val="20"/>
              </w:rPr>
              <w:t>Контактная работа-Аудиторная работа</w:t>
            </w:r>
          </w:p>
        </w:tc>
        <w:tc>
          <w:tcPr>
            <w:tcW w:w="1134" w:type="dxa"/>
            <w:vMerge w:val="restart"/>
            <w:tcBorders>
              <w:top w:val="single" w:sz="6" w:space="0" w:color="auto"/>
              <w:left w:val="single" w:sz="6" w:space="0" w:color="auto"/>
              <w:right w:val="single" w:sz="6" w:space="0" w:color="auto"/>
            </w:tcBorders>
            <w:vAlign w:val="center"/>
          </w:tcPr>
          <w:p w14:paraId="6154F767" w14:textId="77777777" w:rsidR="00BB06B9" w:rsidRPr="00C847D6" w:rsidRDefault="00BB06B9" w:rsidP="00AC37D3">
            <w:pPr>
              <w:pStyle w:val="Style350"/>
              <w:widowControl/>
              <w:jc w:val="center"/>
              <w:rPr>
                <w:rStyle w:val="FontStyle694"/>
                <w:b w:val="0"/>
                <w:color w:val="000000"/>
                <w:sz w:val="20"/>
                <w:szCs w:val="20"/>
                <w:lang w:val="en-US"/>
              </w:rPr>
            </w:pPr>
            <w:proofErr w:type="spellStart"/>
            <w:r w:rsidRPr="00C847D6">
              <w:rPr>
                <w:rStyle w:val="FontStyle694"/>
                <w:color w:val="000000"/>
                <w:sz w:val="20"/>
                <w:szCs w:val="20"/>
                <w:lang w:val="en-US"/>
              </w:rPr>
              <w:t>Самосто</w:t>
            </w:r>
            <w:proofErr w:type="spellEnd"/>
            <w:r>
              <w:rPr>
                <w:rStyle w:val="FontStyle694"/>
                <w:color w:val="000000"/>
                <w:sz w:val="20"/>
                <w:szCs w:val="20"/>
              </w:rPr>
              <w:t>-</w:t>
            </w:r>
            <w:proofErr w:type="spellStart"/>
            <w:r w:rsidRPr="00C847D6">
              <w:rPr>
                <w:rStyle w:val="FontStyle694"/>
                <w:color w:val="000000"/>
                <w:sz w:val="20"/>
                <w:szCs w:val="20"/>
                <w:lang w:val="en-US"/>
              </w:rPr>
              <w:t>ятельная</w:t>
            </w:r>
            <w:proofErr w:type="spellEnd"/>
            <w:r w:rsidRPr="00C847D6">
              <w:rPr>
                <w:rStyle w:val="FontStyle694"/>
                <w:color w:val="000000"/>
                <w:sz w:val="20"/>
                <w:szCs w:val="20"/>
                <w:lang w:val="en-US"/>
              </w:rPr>
              <w:t xml:space="preserve"> </w:t>
            </w:r>
            <w:proofErr w:type="spellStart"/>
            <w:r w:rsidRPr="00C847D6">
              <w:rPr>
                <w:rStyle w:val="FontStyle694"/>
                <w:color w:val="000000"/>
                <w:sz w:val="20"/>
                <w:szCs w:val="20"/>
                <w:lang w:val="en-US"/>
              </w:rPr>
              <w:t>работа</w:t>
            </w:r>
            <w:proofErr w:type="spellEnd"/>
          </w:p>
        </w:tc>
        <w:tc>
          <w:tcPr>
            <w:tcW w:w="1559" w:type="dxa"/>
            <w:vMerge/>
            <w:tcBorders>
              <w:left w:val="single" w:sz="6" w:space="0" w:color="auto"/>
              <w:right w:val="single" w:sz="6" w:space="0" w:color="auto"/>
            </w:tcBorders>
            <w:vAlign w:val="center"/>
          </w:tcPr>
          <w:p w14:paraId="13A40229" w14:textId="77777777" w:rsidR="00BB06B9" w:rsidRPr="00333CDA" w:rsidRDefault="00BB06B9" w:rsidP="00AC37D3">
            <w:pPr>
              <w:pStyle w:val="Style350"/>
              <w:widowControl/>
              <w:ind w:firstLine="709"/>
              <w:jc w:val="center"/>
              <w:rPr>
                <w:rStyle w:val="FontStyle694"/>
                <w:b w:val="0"/>
                <w:color w:val="000000"/>
              </w:rPr>
            </w:pPr>
          </w:p>
        </w:tc>
      </w:tr>
      <w:tr w:rsidR="00BB06B9" w:rsidRPr="00403D05" w14:paraId="0685F3E3" w14:textId="77777777" w:rsidTr="00726695">
        <w:trPr>
          <w:trHeight w:val="834"/>
        </w:trPr>
        <w:tc>
          <w:tcPr>
            <w:tcW w:w="378" w:type="dxa"/>
            <w:vMerge/>
            <w:tcBorders>
              <w:left w:val="single" w:sz="6" w:space="0" w:color="auto"/>
              <w:bottom w:val="single" w:sz="6" w:space="0" w:color="auto"/>
              <w:right w:val="single" w:sz="6" w:space="0" w:color="auto"/>
            </w:tcBorders>
          </w:tcPr>
          <w:p w14:paraId="404B09C2" w14:textId="77777777" w:rsidR="00BB06B9" w:rsidRPr="00403D05" w:rsidRDefault="00BB06B9" w:rsidP="00AC37D3">
            <w:pPr>
              <w:spacing w:line="240" w:lineRule="auto"/>
              <w:ind w:firstLine="709"/>
              <w:jc w:val="center"/>
              <w:rPr>
                <w:rStyle w:val="FontStyle694"/>
                <w:color w:val="000000"/>
              </w:rPr>
            </w:pPr>
          </w:p>
        </w:tc>
        <w:tc>
          <w:tcPr>
            <w:tcW w:w="2409" w:type="dxa"/>
            <w:vMerge/>
            <w:tcBorders>
              <w:left w:val="single" w:sz="6" w:space="0" w:color="auto"/>
              <w:bottom w:val="single" w:sz="6" w:space="0" w:color="auto"/>
              <w:right w:val="single" w:sz="6" w:space="0" w:color="auto"/>
            </w:tcBorders>
          </w:tcPr>
          <w:p w14:paraId="19C21B37" w14:textId="77777777" w:rsidR="00BB06B9" w:rsidRPr="00403D05" w:rsidRDefault="00BB06B9" w:rsidP="00AC37D3">
            <w:pPr>
              <w:spacing w:line="240" w:lineRule="auto"/>
              <w:ind w:firstLine="709"/>
              <w:rPr>
                <w:rStyle w:val="FontStyle694"/>
                <w:color w:val="000000"/>
              </w:rPr>
            </w:pPr>
          </w:p>
        </w:tc>
        <w:tc>
          <w:tcPr>
            <w:tcW w:w="899" w:type="dxa"/>
            <w:vMerge/>
            <w:tcBorders>
              <w:left w:val="single" w:sz="6" w:space="0" w:color="auto"/>
              <w:bottom w:val="single" w:sz="6" w:space="0" w:color="auto"/>
              <w:right w:val="single" w:sz="6" w:space="0" w:color="auto"/>
            </w:tcBorders>
            <w:vAlign w:val="center"/>
          </w:tcPr>
          <w:p w14:paraId="469AC840" w14:textId="77777777" w:rsidR="00BB06B9" w:rsidRPr="00403D05" w:rsidRDefault="00BB06B9" w:rsidP="00AC37D3">
            <w:pPr>
              <w:spacing w:line="240" w:lineRule="auto"/>
              <w:ind w:firstLine="709"/>
              <w:jc w:val="center"/>
              <w:rPr>
                <w:rStyle w:val="FontStyle694"/>
                <w:color w:val="000000"/>
              </w:rPr>
            </w:pPr>
          </w:p>
        </w:tc>
        <w:tc>
          <w:tcPr>
            <w:tcW w:w="802" w:type="dxa"/>
            <w:tcBorders>
              <w:top w:val="single" w:sz="6" w:space="0" w:color="auto"/>
              <w:left w:val="single" w:sz="6" w:space="0" w:color="auto"/>
              <w:bottom w:val="single" w:sz="6" w:space="0" w:color="auto"/>
              <w:right w:val="single" w:sz="6" w:space="0" w:color="auto"/>
            </w:tcBorders>
            <w:vAlign w:val="center"/>
          </w:tcPr>
          <w:p w14:paraId="3B010CBA" w14:textId="77777777" w:rsidR="00BB06B9" w:rsidRPr="00C847D6" w:rsidRDefault="00BB06B9" w:rsidP="00AC37D3">
            <w:pPr>
              <w:pStyle w:val="Style387"/>
              <w:widowControl/>
              <w:jc w:val="center"/>
              <w:rPr>
                <w:rStyle w:val="FontStyle681"/>
                <w:color w:val="000000"/>
                <w:sz w:val="20"/>
                <w:szCs w:val="20"/>
              </w:rPr>
            </w:pPr>
            <w:r w:rsidRPr="00C847D6">
              <w:rPr>
                <w:rStyle w:val="FontStyle681"/>
                <w:color w:val="000000"/>
                <w:sz w:val="20"/>
                <w:szCs w:val="20"/>
              </w:rPr>
              <w:t>Общая</w:t>
            </w:r>
          </w:p>
        </w:tc>
        <w:tc>
          <w:tcPr>
            <w:tcW w:w="851" w:type="dxa"/>
            <w:tcBorders>
              <w:top w:val="single" w:sz="6" w:space="0" w:color="auto"/>
              <w:left w:val="single" w:sz="6" w:space="0" w:color="auto"/>
              <w:bottom w:val="single" w:sz="6" w:space="0" w:color="auto"/>
              <w:right w:val="single" w:sz="6" w:space="0" w:color="auto"/>
            </w:tcBorders>
            <w:vAlign w:val="center"/>
          </w:tcPr>
          <w:p w14:paraId="32520E5E" w14:textId="77777777" w:rsidR="00BB06B9" w:rsidRPr="00C847D6" w:rsidRDefault="00BB06B9" w:rsidP="00AC37D3">
            <w:pPr>
              <w:pStyle w:val="Style387"/>
              <w:widowControl/>
              <w:jc w:val="center"/>
              <w:rPr>
                <w:rStyle w:val="FontStyle681"/>
                <w:color w:val="000000"/>
                <w:sz w:val="20"/>
                <w:szCs w:val="20"/>
              </w:rPr>
            </w:pPr>
            <w:r w:rsidRPr="00C847D6">
              <w:rPr>
                <w:rStyle w:val="FontStyle681"/>
                <w:color w:val="000000"/>
                <w:sz w:val="20"/>
                <w:szCs w:val="20"/>
              </w:rPr>
              <w:t>Лекции</w:t>
            </w:r>
          </w:p>
        </w:tc>
        <w:tc>
          <w:tcPr>
            <w:tcW w:w="1276" w:type="dxa"/>
            <w:tcBorders>
              <w:top w:val="single" w:sz="6" w:space="0" w:color="auto"/>
              <w:left w:val="single" w:sz="6" w:space="0" w:color="auto"/>
              <w:bottom w:val="single" w:sz="6" w:space="0" w:color="auto"/>
            </w:tcBorders>
            <w:vAlign w:val="center"/>
          </w:tcPr>
          <w:p w14:paraId="10FDFAFA" w14:textId="77777777" w:rsidR="00BB06B9" w:rsidRPr="00C847D6" w:rsidRDefault="00BB06B9" w:rsidP="00AC37D3">
            <w:pPr>
              <w:pStyle w:val="Style387"/>
              <w:widowControl/>
              <w:jc w:val="center"/>
              <w:rPr>
                <w:rStyle w:val="FontStyle681"/>
                <w:color w:val="000000"/>
                <w:sz w:val="20"/>
                <w:szCs w:val="20"/>
              </w:rPr>
            </w:pPr>
            <w:proofErr w:type="spellStart"/>
            <w:r w:rsidRPr="00C847D6">
              <w:rPr>
                <w:rStyle w:val="FontStyle681"/>
                <w:color w:val="000000"/>
                <w:sz w:val="20"/>
                <w:szCs w:val="20"/>
              </w:rPr>
              <w:t>Практ</w:t>
            </w:r>
            <w:proofErr w:type="spellEnd"/>
            <w:r>
              <w:rPr>
                <w:rStyle w:val="FontStyle681"/>
                <w:color w:val="000000"/>
                <w:sz w:val="20"/>
                <w:szCs w:val="20"/>
              </w:rPr>
              <w:t>.</w:t>
            </w:r>
            <w:r w:rsidRPr="00C847D6">
              <w:rPr>
                <w:rStyle w:val="FontStyle681"/>
                <w:color w:val="000000"/>
                <w:sz w:val="20"/>
                <w:szCs w:val="20"/>
              </w:rPr>
              <w:t xml:space="preserve"> и семинарские занятия</w:t>
            </w:r>
          </w:p>
        </w:tc>
        <w:tc>
          <w:tcPr>
            <w:tcW w:w="1134" w:type="dxa"/>
            <w:vMerge/>
            <w:tcBorders>
              <w:left w:val="single" w:sz="6" w:space="0" w:color="auto"/>
              <w:bottom w:val="single" w:sz="6" w:space="0" w:color="auto"/>
              <w:right w:val="single" w:sz="6" w:space="0" w:color="auto"/>
            </w:tcBorders>
          </w:tcPr>
          <w:p w14:paraId="7A91FF97" w14:textId="77777777" w:rsidR="00BB06B9" w:rsidRPr="00C847D6" w:rsidRDefault="00BB06B9" w:rsidP="00AC37D3">
            <w:pPr>
              <w:pStyle w:val="Style387"/>
              <w:widowControl/>
              <w:jc w:val="center"/>
              <w:rPr>
                <w:rStyle w:val="FontStyle681"/>
                <w:color w:val="000000"/>
                <w:sz w:val="20"/>
                <w:szCs w:val="20"/>
              </w:rPr>
            </w:pPr>
          </w:p>
        </w:tc>
        <w:tc>
          <w:tcPr>
            <w:tcW w:w="1559" w:type="dxa"/>
            <w:vMerge/>
            <w:tcBorders>
              <w:left w:val="single" w:sz="6" w:space="0" w:color="auto"/>
              <w:bottom w:val="single" w:sz="6" w:space="0" w:color="auto"/>
              <w:right w:val="single" w:sz="6" w:space="0" w:color="auto"/>
            </w:tcBorders>
          </w:tcPr>
          <w:p w14:paraId="4E073B97" w14:textId="77777777" w:rsidR="00BB06B9" w:rsidRPr="00403D05" w:rsidRDefault="00BB06B9" w:rsidP="00AC37D3">
            <w:pPr>
              <w:pStyle w:val="Style387"/>
              <w:widowControl/>
              <w:ind w:firstLine="709"/>
              <w:jc w:val="center"/>
              <w:rPr>
                <w:rStyle w:val="FontStyle681"/>
                <w:color w:val="000000"/>
              </w:rPr>
            </w:pPr>
          </w:p>
        </w:tc>
      </w:tr>
      <w:tr w:rsidR="00BB06B9" w:rsidRPr="004106B9" w14:paraId="795E438C" w14:textId="77777777" w:rsidTr="00726695">
        <w:trPr>
          <w:trHeight w:val="288"/>
        </w:trPr>
        <w:tc>
          <w:tcPr>
            <w:tcW w:w="378" w:type="dxa"/>
            <w:tcBorders>
              <w:top w:val="single" w:sz="6" w:space="0" w:color="auto"/>
              <w:left w:val="single" w:sz="6" w:space="0" w:color="auto"/>
              <w:bottom w:val="single" w:sz="6" w:space="0" w:color="auto"/>
              <w:right w:val="single" w:sz="6" w:space="0" w:color="auto"/>
            </w:tcBorders>
          </w:tcPr>
          <w:p w14:paraId="5BEA11BF" w14:textId="77777777" w:rsidR="00BB06B9" w:rsidRPr="00BB06B9" w:rsidRDefault="00BB06B9" w:rsidP="00AC37D3">
            <w:pPr>
              <w:spacing w:after="0" w:line="240" w:lineRule="auto"/>
              <w:jc w:val="center"/>
              <w:rPr>
                <w:rFonts w:ascii="Times New Roman" w:hAnsi="Times New Roman"/>
                <w:bCs/>
                <w:sz w:val="24"/>
                <w:szCs w:val="24"/>
                <w:lang w:val="ru-RU" w:eastAsia="ru-RU"/>
              </w:rPr>
            </w:pPr>
            <w:r w:rsidRPr="00BB06B9">
              <w:rPr>
                <w:rFonts w:ascii="Times New Roman" w:hAnsi="Times New Roman"/>
                <w:bCs/>
                <w:sz w:val="24"/>
                <w:szCs w:val="24"/>
                <w:lang w:val="ru-RU" w:eastAsia="ru-RU"/>
              </w:rPr>
              <w:t>1</w:t>
            </w:r>
          </w:p>
        </w:tc>
        <w:tc>
          <w:tcPr>
            <w:tcW w:w="2409" w:type="dxa"/>
            <w:tcBorders>
              <w:top w:val="single" w:sz="6" w:space="0" w:color="auto"/>
              <w:left w:val="single" w:sz="6" w:space="0" w:color="auto"/>
              <w:bottom w:val="single" w:sz="6" w:space="0" w:color="auto"/>
              <w:right w:val="single" w:sz="6" w:space="0" w:color="auto"/>
            </w:tcBorders>
            <w:vAlign w:val="center"/>
          </w:tcPr>
          <w:p w14:paraId="06A4B382" w14:textId="77777777" w:rsidR="00611E07" w:rsidRPr="00611E07" w:rsidRDefault="00AC37D3" w:rsidP="00611E07">
            <w:pPr>
              <w:autoSpaceDE w:val="0"/>
              <w:autoSpaceDN w:val="0"/>
              <w:adjustRightInd w:val="0"/>
              <w:spacing w:before="120" w:after="120" w:line="240" w:lineRule="auto"/>
              <w:jc w:val="both"/>
              <w:rPr>
                <w:rFonts w:ascii="Times New Roman" w:hAnsi="Times New Roman"/>
                <w:bCs/>
                <w:sz w:val="24"/>
                <w:szCs w:val="24"/>
                <w:lang w:val="ru-RU"/>
              </w:rPr>
            </w:pPr>
            <w:r w:rsidRPr="00AC37D3">
              <w:rPr>
                <w:rFonts w:ascii="Times New Roman" w:hAnsi="Times New Roman"/>
                <w:sz w:val="24"/>
                <w:szCs w:val="24"/>
                <w:lang w:val="ru-RU" w:eastAsia="ru-RU"/>
              </w:rPr>
              <w:t xml:space="preserve">Тема 1. </w:t>
            </w:r>
            <w:bookmarkStart w:id="7" w:name="_Hlk134120398"/>
            <w:r w:rsidR="00611E07" w:rsidRPr="00611E07">
              <w:rPr>
                <w:rFonts w:ascii="Times New Roman" w:hAnsi="Times New Roman"/>
                <w:bCs/>
                <w:color w:val="000000" w:themeColor="text1"/>
                <w:sz w:val="24"/>
                <w:szCs w:val="24"/>
                <w:lang w:val="ru-RU"/>
              </w:rPr>
              <w:t>Платформы науки о данных и машинного обучения</w:t>
            </w:r>
            <w:bookmarkEnd w:id="7"/>
          </w:p>
          <w:p w14:paraId="5A06E404" w14:textId="77873001" w:rsidR="00AC37D3" w:rsidRPr="00AC37D3" w:rsidRDefault="00AC37D3" w:rsidP="00AC37D3">
            <w:pPr>
              <w:autoSpaceDE w:val="0"/>
              <w:autoSpaceDN w:val="0"/>
              <w:adjustRightInd w:val="0"/>
              <w:spacing w:after="0" w:line="240" w:lineRule="auto"/>
              <w:rPr>
                <w:rFonts w:ascii="Times New Roman" w:hAnsi="Times New Roman"/>
                <w:sz w:val="24"/>
                <w:szCs w:val="24"/>
                <w:lang w:val="ru-RU" w:eastAsia="ru-RU"/>
              </w:rPr>
            </w:pPr>
          </w:p>
          <w:p w14:paraId="3DB7B4C3" w14:textId="528A08DF" w:rsidR="00BB06B9" w:rsidRPr="00AC37D3" w:rsidRDefault="00BB06B9" w:rsidP="00AC37D3">
            <w:pPr>
              <w:spacing w:after="0" w:line="240" w:lineRule="auto"/>
              <w:rPr>
                <w:rFonts w:ascii="Times New Roman" w:hAnsi="Times New Roman"/>
                <w:sz w:val="24"/>
                <w:szCs w:val="24"/>
                <w:lang w:val="ru-RU" w:eastAsia="ru-RU"/>
              </w:rPr>
            </w:pPr>
          </w:p>
        </w:tc>
        <w:tc>
          <w:tcPr>
            <w:tcW w:w="899" w:type="dxa"/>
            <w:tcBorders>
              <w:top w:val="single" w:sz="6" w:space="0" w:color="auto"/>
              <w:left w:val="single" w:sz="6" w:space="0" w:color="auto"/>
              <w:bottom w:val="single" w:sz="6" w:space="0" w:color="auto"/>
              <w:right w:val="single" w:sz="6" w:space="0" w:color="auto"/>
            </w:tcBorders>
            <w:vAlign w:val="center"/>
          </w:tcPr>
          <w:p w14:paraId="4B9E77A7" w14:textId="03481564" w:rsidR="00BB06B9" w:rsidRPr="00BB06B9" w:rsidRDefault="005D4B4B" w:rsidP="00AC37D3">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52</w:t>
            </w:r>
          </w:p>
        </w:tc>
        <w:tc>
          <w:tcPr>
            <w:tcW w:w="802" w:type="dxa"/>
            <w:tcBorders>
              <w:top w:val="single" w:sz="6" w:space="0" w:color="auto"/>
              <w:left w:val="single" w:sz="6" w:space="0" w:color="auto"/>
              <w:bottom w:val="single" w:sz="6" w:space="0" w:color="auto"/>
              <w:right w:val="single" w:sz="6" w:space="0" w:color="auto"/>
            </w:tcBorders>
            <w:vAlign w:val="center"/>
          </w:tcPr>
          <w:p w14:paraId="19612134" w14:textId="30991EF8" w:rsidR="00BB06B9" w:rsidRPr="00D83346" w:rsidRDefault="005D4B4B" w:rsidP="00AC37D3">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24</w:t>
            </w:r>
          </w:p>
        </w:tc>
        <w:tc>
          <w:tcPr>
            <w:tcW w:w="851" w:type="dxa"/>
            <w:tcBorders>
              <w:top w:val="single" w:sz="6" w:space="0" w:color="auto"/>
              <w:left w:val="single" w:sz="6" w:space="0" w:color="auto"/>
              <w:bottom w:val="single" w:sz="6" w:space="0" w:color="auto"/>
              <w:right w:val="single" w:sz="6" w:space="0" w:color="auto"/>
            </w:tcBorders>
            <w:vAlign w:val="center"/>
          </w:tcPr>
          <w:p w14:paraId="3E439212" w14:textId="0827EAAC" w:rsidR="00BB06B9" w:rsidRPr="00BB06B9" w:rsidRDefault="005D4B4B" w:rsidP="00AC37D3">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8</w:t>
            </w:r>
          </w:p>
        </w:tc>
        <w:tc>
          <w:tcPr>
            <w:tcW w:w="1276" w:type="dxa"/>
            <w:tcBorders>
              <w:top w:val="single" w:sz="6" w:space="0" w:color="auto"/>
              <w:left w:val="single" w:sz="6" w:space="0" w:color="auto"/>
              <w:bottom w:val="single" w:sz="6" w:space="0" w:color="auto"/>
            </w:tcBorders>
            <w:vAlign w:val="center"/>
          </w:tcPr>
          <w:p w14:paraId="41478FA3" w14:textId="5BE10714" w:rsidR="00BB06B9" w:rsidRPr="00BB06B9" w:rsidRDefault="005D4B4B" w:rsidP="00AC37D3">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16</w:t>
            </w:r>
          </w:p>
        </w:tc>
        <w:tc>
          <w:tcPr>
            <w:tcW w:w="1134" w:type="dxa"/>
            <w:tcBorders>
              <w:top w:val="single" w:sz="6" w:space="0" w:color="auto"/>
              <w:left w:val="single" w:sz="6" w:space="0" w:color="auto"/>
              <w:bottom w:val="single" w:sz="6" w:space="0" w:color="auto"/>
              <w:right w:val="single" w:sz="6" w:space="0" w:color="auto"/>
            </w:tcBorders>
            <w:vAlign w:val="center"/>
          </w:tcPr>
          <w:p w14:paraId="715E248C" w14:textId="67CD604F" w:rsidR="00BB06B9" w:rsidRPr="00BB06B9" w:rsidRDefault="00AC37D3" w:rsidP="00AC37D3">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2</w:t>
            </w:r>
            <w:r w:rsidR="005D4B4B">
              <w:rPr>
                <w:rFonts w:ascii="Times New Roman" w:hAnsi="Times New Roman"/>
                <w:sz w:val="24"/>
                <w:szCs w:val="24"/>
                <w:lang w:val="ru-RU" w:eastAsia="ru-RU"/>
              </w:rPr>
              <w:t>8</w:t>
            </w:r>
          </w:p>
        </w:tc>
        <w:tc>
          <w:tcPr>
            <w:tcW w:w="1559" w:type="dxa"/>
            <w:tcBorders>
              <w:top w:val="single" w:sz="6" w:space="0" w:color="auto"/>
              <w:left w:val="single" w:sz="6" w:space="0" w:color="auto"/>
              <w:bottom w:val="single" w:sz="6" w:space="0" w:color="auto"/>
              <w:right w:val="single" w:sz="6" w:space="0" w:color="auto"/>
            </w:tcBorders>
            <w:vAlign w:val="center"/>
          </w:tcPr>
          <w:p w14:paraId="78E04637" w14:textId="77777777" w:rsidR="006037CB" w:rsidRPr="00726695" w:rsidRDefault="006037CB" w:rsidP="00726695">
            <w:pPr>
              <w:spacing w:after="0" w:line="240" w:lineRule="auto"/>
              <w:jc w:val="center"/>
              <w:rPr>
                <w:rFonts w:ascii="Times New Roman" w:hAnsi="Times New Roman"/>
                <w:lang w:val="ru-RU" w:eastAsia="ru-RU"/>
              </w:rPr>
            </w:pPr>
            <w:r w:rsidRPr="00726695">
              <w:rPr>
                <w:rFonts w:ascii="Times New Roman" w:hAnsi="Times New Roman"/>
                <w:lang w:val="ru-RU" w:eastAsia="ru-RU"/>
              </w:rPr>
              <w:t>Выполнение</w:t>
            </w:r>
          </w:p>
          <w:p w14:paraId="5F2DC152" w14:textId="5BE022A7" w:rsidR="00BB06B9" w:rsidRPr="00726695" w:rsidRDefault="00726695" w:rsidP="00726695">
            <w:pPr>
              <w:spacing w:after="0" w:line="240" w:lineRule="auto"/>
              <w:jc w:val="center"/>
              <w:rPr>
                <w:rFonts w:ascii="Times New Roman" w:hAnsi="Times New Roman"/>
                <w:lang w:val="ru-RU" w:eastAsia="ru-RU"/>
              </w:rPr>
            </w:pPr>
            <w:r w:rsidRPr="00726695">
              <w:rPr>
                <w:rFonts w:ascii="Times New Roman" w:hAnsi="Times New Roman"/>
                <w:lang w:val="ru-RU" w:eastAsia="ru-RU"/>
              </w:rPr>
              <w:t>И</w:t>
            </w:r>
            <w:r w:rsidR="006037CB" w:rsidRPr="00726695">
              <w:rPr>
                <w:rFonts w:ascii="Times New Roman" w:hAnsi="Times New Roman"/>
                <w:lang w:val="ru-RU" w:eastAsia="ru-RU"/>
              </w:rPr>
              <w:t>ндивиду</w:t>
            </w:r>
            <w:r>
              <w:rPr>
                <w:rFonts w:ascii="Times New Roman" w:hAnsi="Times New Roman"/>
                <w:lang w:val="ru-RU" w:eastAsia="ru-RU"/>
              </w:rPr>
              <w:t>-</w:t>
            </w:r>
            <w:proofErr w:type="spellStart"/>
            <w:r w:rsidR="006037CB" w:rsidRPr="00726695">
              <w:rPr>
                <w:rFonts w:ascii="Times New Roman" w:hAnsi="Times New Roman"/>
                <w:lang w:val="ru-RU" w:eastAsia="ru-RU"/>
              </w:rPr>
              <w:t>альных</w:t>
            </w:r>
            <w:proofErr w:type="spellEnd"/>
            <w:r w:rsidR="006037CB" w:rsidRPr="00726695">
              <w:rPr>
                <w:rFonts w:ascii="Times New Roman" w:hAnsi="Times New Roman"/>
                <w:lang w:val="ru-RU" w:eastAsia="ru-RU"/>
              </w:rPr>
              <w:t xml:space="preserve"> заданий</w:t>
            </w:r>
          </w:p>
        </w:tc>
      </w:tr>
      <w:tr w:rsidR="00BB06B9" w:rsidRPr="004106B9" w14:paraId="41BA4EC1" w14:textId="77777777" w:rsidTr="00726695">
        <w:trPr>
          <w:trHeight w:val="288"/>
        </w:trPr>
        <w:tc>
          <w:tcPr>
            <w:tcW w:w="378" w:type="dxa"/>
            <w:tcBorders>
              <w:top w:val="single" w:sz="6" w:space="0" w:color="auto"/>
              <w:left w:val="single" w:sz="6" w:space="0" w:color="auto"/>
              <w:bottom w:val="single" w:sz="6" w:space="0" w:color="auto"/>
              <w:right w:val="single" w:sz="6" w:space="0" w:color="auto"/>
            </w:tcBorders>
          </w:tcPr>
          <w:p w14:paraId="30524D1E" w14:textId="77777777" w:rsidR="00BB06B9" w:rsidRPr="00BB06B9" w:rsidRDefault="00BB06B9" w:rsidP="00AC37D3">
            <w:pPr>
              <w:spacing w:after="0" w:line="240" w:lineRule="auto"/>
              <w:jc w:val="center"/>
              <w:rPr>
                <w:rFonts w:ascii="Times New Roman" w:hAnsi="Times New Roman"/>
                <w:bCs/>
                <w:sz w:val="24"/>
                <w:szCs w:val="24"/>
                <w:lang w:val="ru-RU" w:eastAsia="ru-RU"/>
              </w:rPr>
            </w:pPr>
            <w:r w:rsidRPr="00BB06B9">
              <w:rPr>
                <w:rFonts w:ascii="Times New Roman" w:hAnsi="Times New Roman"/>
                <w:bCs/>
                <w:sz w:val="24"/>
                <w:szCs w:val="24"/>
                <w:lang w:val="ru-RU" w:eastAsia="ru-RU"/>
              </w:rPr>
              <w:t>2</w:t>
            </w:r>
          </w:p>
        </w:tc>
        <w:tc>
          <w:tcPr>
            <w:tcW w:w="2409" w:type="dxa"/>
            <w:tcBorders>
              <w:top w:val="single" w:sz="6" w:space="0" w:color="auto"/>
              <w:left w:val="single" w:sz="6" w:space="0" w:color="auto"/>
              <w:bottom w:val="single" w:sz="6" w:space="0" w:color="auto"/>
              <w:right w:val="single" w:sz="6" w:space="0" w:color="auto"/>
            </w:tcBorders>
            <w:vAlign w:val="center"/>
          </w:tcPr>
          <w:p w14:paraId="60654A18" w14:textId="422691A0" w:rsidR="00BB06B9" w:rsidRPr="005D4B4B" w:rsidRDefault="00AC37D3" w:rsidP="005D4B4B">
            <w:pPr>
              <w:autoSpaceDE w:val="0"/>
              <w:autoSpaceDN w:val="0"/>
              <w:adjustRightInd w:val="0"/>
              <w:spacing w:after="0" w:line="240" w:lineRule="auto"/>
              <w:rPr>
                <w:rFonts w:ascii="Times New Roman" w:hAnsi="Times New Roman"/>
                <w:sz w:val="24"/>
                <w:szCs w:val="24"/>
                <w:lang w:val="ru-RU" w:eastAsia="ru-RU"/>
              </w:rPr>
            </w:pPr>
            <w:r w:rsidRPr="00AC37D3">
              <w:rPr>
                <w:rFonts w:ascii="Times New Roman" w:hAnsi="Times New Roman"/>
                <w:sz w:val="24"/>
                <w:szCs w:val="24"/>
                <w:lang w:val="ru-RU" w:eastAsia="ru-RU"/>
              </w:rPr>
              <w:t>Тема</w:t>
            </w:r>
            <w:r w:rsidRPr="005D4B4B">
              <w:rPr>
                <w:rFonts w:ascii="Times New Roman" w:hAnsi="Times New Roman"/>
                <w:sz w:val="24"/>
                <w:szCs w:val="24"/>
                <w:lang w:eastAsia="ru-RU"/>
              </w:rPr>
              <w:t xml:space="preserve"> 2. </w:t>
            </w:r>
            <w:r w:rsidR="005D4B4B">
              <w:rPr>
                <w:rFonts w:ascii="Times New Roman" w:hAnsi="Times New Roman"/>
                <w:sz w:val="24"/>
                <w:szCs w:val="24"/>
                <w:lang w:val="ru-RU"/>
              </w:rPr>
              <w:t>Платформы бизнес-аналитики</w:t>
            </w:r>
          </w:p>
        </w:tc>
        <w:tc>
          <w:tcPr>
            <w:tcW w:w="899" w:type="dxa"/>
            <w:tcBorders>
              <w:top w:val="single" w:sz="6" w:space="0" w:color="auto"/>
              <w:left w:val="single" w:sz="6" w:space="0" w:color="auto"/>
              <w:bottom w:val="single" w:sz="6" w:space="0" w:color="auto"/>
              <w:right w:val="single" w:sz="6" w:space="0" w:color="auto"/>
            </w:tcBorders>
            <w:vAlign w:val="center"/>
          </w:tcPr>
          <w:p w14:paraId="28D85E86" w14:textId="1F98774C" w:rsidR="00BB06B9" w:rsidRPr="00BB06B9" w:rsidRDefault="005D4B4B" w:rsidP="00AC37D3">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56</w:t>
            </w:r>
          </w:p>
        </w:tc>
        <w:tc>
          <w:tcPr>
            <w:tcW w:w="802" w:type="dxa"/>
            <w:tcBorders>
              <w:top w:val="single" w:sz="6" w:space="0" w:color="auto"/>
              <w:left w:val="single" w:sz="6" w:space="0" w:color="auto"/>
              <w:bottom w:val="single" w:sz="6" w:space="0" w:color="auto"/>
              <w:right w:val="single" w:sz="6" w:space="0" w:color="auto"/>
            </w:tcBorders>
            <w:vAlign w:val="center"/>
          </w:tcPr>
          <w:p w14:paraId="0FAF126D" w14:textId="0BF6CE65" w:rsidR="00BB06B9" w:rsidRPr="00D83346" w:rsidRDefault="005D4B4B" w:rsidP="00AC37D3">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26</w:t>
            </w:r>
          </w:p>
        </w:tc>
        <w:tc>
          <w:tcPr>
            <w:tcW w:w="851" w:type="dxa"/>
            <w:tcBorders>
              <w:top w:val="single" w:sz="6" w:space="0" w:color="auto"/>
              <w:left w:val="single" w:sz="6" w:space="0" w:color="auto"/>
              <w:bottom w:val="single" w:sz="6" w:space="0" w:color="auto"/>
              <w:right w:val="single" w:sz="6" w:space="0" w:color="auto"/>
            </w:tcBorders>
            <w:vAlign w:val="center"/>
          </w:tcPr>
          <w:p w14:paraId="4A62879C" w14:textId="23A4B942" w:rsidR="00BB06B9" w:rsidRPr="00BB06B9" w:rsidRDefault="005D4B4B" w:rsidP="00AC37D3">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8</w:t>
            </w:r>
          </w:p>
        </w:tc>
        <w:tc>
          <w:tcPr>
            <w:tcW w:w="1276" w:type="dxa"/>
            <w:tcBorders>
              <w:top w:val="single" w:sz="6" w:space="0" w:color="auto"/>
              <w:left w:val="single" w:sz="6" w:space="0" w:color="auto"/>
              <w:bottom w:val="single" w:sz="6" w:space="0" w:color="auto"/>
            </w:tcBorders>
            <w:vAlign w:val="center"/>
          </w:tcPr>
          <w:p w14:paraId="40F9455C" w14:textId="56929EC7" w:rsidR="00BB06B9" w:rsidRPr="00BB06B9" w:rsidRDefault="005D4B4B" w:rsidP="00AC37D3">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18</w:t>
            </w:r>
          </w:p>
        </w:tc>
        <w:tc>
          <w:tcPr>
            <w:tcW w:w="1134" w:type="dxa"/>
            <w:tcBorders>
              <w:top w:val="single" w:sz="6" w:space="0" w:color="auto"/>
              <w:left w:val="single" w:sz="6" w:space="0" w:color="auto"/>
              <w:bottom w:val="single" w:sz="6" w:space="0" w:color="auto"/>
              <w:right w:val="single" w:sz="6" w:space="0" w:color="auto"/>
            </w:tcBorders>
            <w:vAlign w:val="center"/>
          </w:tcPr>
          <w:p w14:paraId="35E6C485" w14:textId="5E766300" w:rsidR="00BB06B9" w:rsidRPr="00BB06B9" w:rsidRDefault="005D4B4B" w:rsidP="00AC37D3">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3</w:t>
            </w:r>
            <w:r w:rsidR="00AC37D3">
              <w:rPr>
                <w:rFonts w:ascii="Times New Roman" w:hAnsi="Times New Roman"/>
                <w:sz w:val="24"/>
                <w:szCs w:val="24"/>
                <w:lang w:val="ru-RU" w:eastAsia="ru-RU"/>
              </w:rPr>
              <w:t>0</w:t>
            </w:r>
          </w:p>
        </w:tc>
        <w:tc>
          <w:tcPr>
            <w:tcW w:w="1559" w:type="dxa"/>
            <w:tcBorders>
              <w:top w:val="single" w:sz="6" w:space="0" w:color="auto"/>
              <w:left w:val="single" w:sz="6" w:space="0" w:color="auto"/>
              <w:bottom w:val="single" w:sz="6" w:space="0" w:color="auto"/>
              <w:right w:val="single" w:sz="6" w:space="0" w:color="auto"/>
            </w:tcBorders>
            <w:vAlign w:val="center"/>
          </w:tcPr>
          <w:p w14:paraId="2D9D5DFC" w14:textId="77777777" w:rsidR="006037CB" w:rsidRPr="00726695" w:rsidRDefault="006037CB" w:rsidP="00726695">
            <w:pPr>
              <w:spacing w:after="0" w:line="240" w:lineRule="auto"/>
              <w:jc w:val="center"/>
              <w:rPr>
                <w:rFonts w:ascii="Times New Roman" w:hAnsi="Times New Roman"/>
                <w:lang w:val="ru-RU" w:eastAsia="ru-RU"/>
              </w:rPr>
            </w:pPr>
            <w:r w:rsidRPr="00726695">
              <w:rPr>
                <w:rFonts w:ascii="Times New Roman" w:hAnsi="Times New Roman"/>
                <w:lang w:val="ru-RU" w:eastAsia="ru-RU"/>
              </w:rPr>
              <w:t>Выполнение</w:t>
            </w:r>
          </w:p>
          <w:p w14:paraId="710E03F2" w14:textId="219A7A1F" w:rsidR="00BB06B9" w:rsidRPr="00726695" w:rsidRDefault="00726695" w:rsidP="00726695">
            <w:pPr>
              <w:spacing w:after="0" w:line="240" w:lineRule="auto"/>
              <w:jc w:val="center"/>
              <w:rPr>
                <w:rFonts w:ascii="Times New Roman" w:hAnsi="Times New Roman"/>
                <w:lang w:val="ru-RU" w:eastAsia="ru-RU"/>
              </w:rPr>
            </w:pPr>
            <w:r>
              <w:rPr>
                <w:rFonts w:ascii="Times New Roman" w:hAnsi="Times New Roman"/>
                <w:lang w:val="ru-RU" w:eastAsia="ru-RU"/>
              </w:rPr>
              <w:t>и</w:t>
            </w:r>
            <w:r w:rsidR="006037CB" w:rsidRPr="00726695">
              <w:rPr>
                <w:rFonts w:ascii="Times New Roman" w:hAnsi="Times New Roman"/>
                <w:lang w:val="ru-RU" w:eastAsia="ru-RU"/>
              </w:rPr>
              <w:t>ндивиду</w:t>
            </w:r>
            <w:r w:rsidRPr="00726695">
              <w:rPr>
                <w:rFonts w:ascii="Times New Roman" w:hAnsi="Times New Roman"/>
                <w:lang w:val="ru-RU" w:eastAsia="ru-RU"/>
              </w:rPr>
              <w:t>-</w:t>
            </w:r>
            <w:proofErr w:type="spellStart"/>
            <w:r w:rsidR="006037CB" w:rsidRPr="00726695">
              <w:rPr>
                <w:rFonts w:ascii="Times New Roman" w:hAnsi="Times New Roman"/>
                <w:lang w:val="ru-RU" w:eastAsia="ru-RU"/>
              </w:rPr>
              <w:t>альных</w:t>
            </w:r>
            <w:proofErr w:type="spellEnd"/>
            <w:r w:rsidR="006037CB" w:rsidRPr="00726695">
              <w:rPr>
                <w:rFonts w:ascii="Times New Roman" w:hAnsi="Times New Roman"/>
                <w:lang w:val="ru-RU" w:eastAsia="ru-RU"/>
              </w:rPr>
              <w:t xml:space="preserve"> заданий</w:t>
            </w:r>
          </w:p>
        </w:tc>
      </w:tr>
      <w:tr w:rsidR="00BB06B9" w:rsidRPr="00A14CA0" w14:paraId="229CA860" w14:textId="77777777" w:rsidTr="00726695">
        <w:trPr>
          <w:trHeight w:val="288"/>
        </w:trPr>
        <w:tc>
          <w:tcPr>
            <w:tcW w:w="378" w:type="dxa"/>
            <w:tcBorders>
              <w:top w:val="single" w:sz="6" w:space="0" w:color="auto"/>
              <w:left w:val="single" w:sz="6" w:space="0" w:color="auto"/>
              <w:bottom w:val="single" w:sz="6" w:space="0" w:color="auto"/>
              <w:right w:val="single" w:sz="4" w:space="0" w:color="auto"/>
            </w:tcBorders>
          </w:tcPr>
          <w:p w14:paraId="4338E8D9" w14:textId="77777777" w:rsidR="00BB06B9" w:rsidRPr="00BB06B9" w:rsidRDefault="00BB06B9" w:rsidP="00AC37D3">
            <w:pPr>
              <w:spacing w:after="0" w:line="240" w:lineRule="auto"/>
              <w:jc w:val="center"/>
              <w:rPr>
                <w:bCs/>
                <w:sz w:val="24"/>
                <w:szCs w:val="24"/>
                <w:lang w:val="ru-RU"/>
              </w:rPr>
            </w:pPr>
          </w:p>
        </w:tc>
        <w:tc>
          <w:tcPr>
            <w:tcW w:w="2409" w:type="dxa"/>
            <w:tcBorders>
              <w:top w:val="single" w:sz="6" w:space="0" w:color="auto"/>
              <w:left w:val="single" w:sz="4" w:space="0" w:color="auto"/>
              <w:bottom w:val="single" w:sz="6" w:space="0" w:color="auto"/>
              <w:right w:val="single" w:sz="6" w:space="0" w:color="auto"/>
            </w:tcBorders>
            <w:vAlign w:val="center"/>
          </w:tcPr>
          <w:p w14:paraId="79499A61" w14:textId="77777777" w:rsidR="00BB06B9" w:rsidRPr="00BB06B9" w:rsidRDefault="00BB06B9" w:rsidP="00AC37D3">
            <w:pPr>
              <w:spacing w:after="0" w:line="240" w:lineRule="auto"/>
              <w:rPr>
                <w:rFonts w:ascii="Times New Roman" w:hAnsi="Times New Roman"/>
                <w:sz w:val="24"/>
                <w:szCs w:val="24"/>
                <w:lang w:val="ru-RU"/>
              </w:rPr>
            </w:pPr>
            <w:r w:rsidRPr="00BB06B9">
              <w:rPr>
                <w:rFonts w:ascii="Times New Roman" w:hAnsi="Times New Roman"/>
                <w:sz w:val="24"/>
                <w:szCs w:val="24"/>
                <w:lang w:val="ru-RU"/>
              </w:rPr>
              <w:t xml:space="preserve">В целом по дисциплине </w:t>
            </w:r>
          </w:p>
        </w:tc>
        <w:tc>
          <w:tcPr>
            <w:tcW w:w="899" w:type="dxa"/>
            <w:tcBorders>
              <w:top w:val="single" w:sz="6" w:space="0" w:color="auto"/>
              <w:left w:val="single" w:sz="6" w:space="0" w:color="auto"/>
              <w:bottom w:val="single" w:sz="6" w:space="0" w:color="auto"/>
              <w:right w:val="single" w:sz="6" w:space="0" w:color="auto"/>
            </w:tcBorders>
            <w:vAlign w:val="center"/>
          </w:tcPr>
          <w:p w14:paraId="17B47B5E" w14:textId="04549CC3" w:rsidR="00BB06B9" w:rsidRPr="00BB06B9" w:rsidRDefault="00BB06B9" w:rsidP="00AC37D3">
            <w:pPr>
              <w:widowControl w:val="0"/>
              <w:autoSpaceDE w:val="0"/>
              <w:autoSpaceDN w:val="0"/>
              <w:adjustRightInd w:val="0"/>
              <w:spacing w:after="0" w:line="240" w:lineRule="auto"/>
              <w:jc w:val="center"/>
              <w:rPr>
                <w:rFonts w:ascii="Times New Roman" w:hAnsi="Times New Roman"/>
                <w:sz w:val="24"/>
                <w:szCs w:val="24"/>
                <w:lang w:val="ru-RU" w:eastAsia="ru-RU"/>
              </w:rPr>
            </w:pPr>
            <w:r w:rsidRPr="00BB06B9">
              <w:rPr>
                <w:rFonts w:ascii="Times New Roman" w:hAnsi="Times New Roman"/>
                <w:sz w:val="24"/>
                <w:szCs w:val="24"/>
                <w:lang w:val="ru-RU" w:eastAsia="ru-RU"/>
              </w:rPr>
              <w:t>1</w:t>
            </w:r>
            <w:r w:rsidR="00D83346">
              <w:rPr>
                <w:rFonts w:ascii="Times New Roman" w:hAnsi="Times New Roman"/>
                <w:sz w:val="24"/>
                <w:szCs w:val="24"/>
                <w:lang w:val="ru-RU" w:eastAsia="ru-RU"/>
              </w:rPr>
              <w:t>08</w:t>
            </w:r>
          </w:p>
        </w:tc>
        <w:tc>
          <w:tcPr>
            <w:tcW w:w="802" w:type="dxa"/>
            <w:tcBorders>
              <w:top w:val="single" w:sz="6" w:space="0" w:color="auto"/>
              <w:left w:val="single" w:sz="6" w:space="0" w:color="auto"/>
              <w:bottom w:val="single" w:sz="6" w:space="0" w:color="auto"/>
              <w:right w:val="single" w:sz="6" w:space="0" w:color="auto"/>
            </w:tcBorders>
            <w:vAlign w:val="center"/>
          </w:tcPr>
          <w:p w14:paraId="01ED9002" w14:textId="4EC8244A" w:rsidR="00BB06B9" w:rsidRPr="00BB06B9" w:rsidRDefault="00611E07" w:rsidP="00AC37D3">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5</w:t>
            </w:r>
            <w:r w:rsidR="00B377AA">
              <w:rPr>
                <w:rFonts w:ascii="Times New Roman" w:hAnsi="Times New Roman"/>
                <w:sz w:val="24"/>
                <w:szCs w:val="24"/>
                <w:lang w:val="ru-RU" w:eastAsia="ru-RU"/>
              </w:rPr>
              <w:t>0</w:t>
            </w:r>
          </w:p>
        </w:tc>
        <w:tc>
          <w:tcPr>
            <w:tcW w:w="851" w:type="dxa"/>
            <w:tcBorders>
              <w:top w:val="single" w:sz="6" w:space="0" w:color="auto"/>
              <w:left w:val="single" w:sz="6" w:space="0" w:color="auto"/>
              <w:bottom w:val="single" w:sz="6" w:space="0" w:color="auto"/>
              <w:right w:val="single" w:sz="6" w:space="0" w:color="auto"/>
            </w:tcBorders>
            <w:vAlign w:val="center"/>
          </w:tcPr>
          <w:p w14:paraId="11BA3B73" w14:textId="5E7CEDDE" w:rsidR="00BB06B9" w:rsidRPr="00BB06B9" w:rsidRDefault="00BB06B9" w:rsidP="00AC37D3">
            <w:pPr>
              <w:widowControl w:val="0"/>
              <w:autoSpaceDE w:val="0"/>
              <w:autoSpaceDN w:val="0"/>
              <w:adjustRightInd w:val="0"/>
              <w:spacing w:after="0" w:line="240" w:lineRule="auto"/>
              <w:jc w:val="center"/>
              <w:rPr>
                <w:rFonts w:ascii="Times New Roman" w:hAnsi="Times New Roman"/>
                <w:sz w:val="24"/>
                <w:szCs w:val="24"/>
                <w:lang w:val="ru-RU" w:eastAsia="ru-RU"/>
              </w:rPr>
            </w:pPr>
            <w:r w:rsidRPr="00BB06B9">
              <w:rPr>
                <w:rFonts w:ascii="Times New Roman" w:hAnsi="Times New Roman"/>
                <w:sz w:val="24"/>
                <w:szCs w:val="24"/>
                <w:lang w:val="ru-RU" w:eastAsia="ru-RU"/>
              </w:rPr>
              <w:t>1</w:t>
            </w:r>
            <w:r w:rsidR="00611E07">
              <w:rPr>
                <w:rFonts w:ascii="Times New Roman" w:hAnsi="Times New Roman"/>
                <w:sz w:val="24"/>
                <w:szCs w:val="24"/>
                <w:lang w:val="ru-RU" w:eastAsia="ru-RU"/>
              </w:rPr>
              <w:t>6</w:t>
            </w:r>
          </w:p>
        </w:tc>
        <w:tc>
          <w:tcPr>
            <w:tcW w:w="1276" w:type="dxa"/>
            <w:tcBorders>
              <w:top w:val="single" w:sz="6" w:space="0" w:color="auto"/>
              <w:left w:val="single" w:sz="6" w:space="0" w:color="auto"/>
              <w:bottom w:val="single" w:sz="6" w:space="0" w:color="auto"/>
            </w:tcBorders>
            <w:vAlign w:val="center"/>
          </w:tcPr>
          <w:p w14:paraId="30877064" w14:textId="539757ED" w:rsidR="00BB06B9" w:rsidRPr="00BB06B9" w:rsidRDefault="00611E07" w:rsidP="00AC37D3">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34</w:t>
            </w:r>
          </w:p>
        </w:tc>
        <w:tc>
          <w:tcPr>
            <w:tcW w:w="1134" w:type="dxa"/>
            <w:tcBorders>
              <w:top w:val="single" w:sz="6" w:space="0" w:color="auto"/>
              <w:left w:val="single" w:sz="6" w:space="0" w:color="auto"/>
              <w:bottom w:val="single" w:sz="6" w:space="0" w:color="auto"/>
              <w:right w:val="single" w:sz="6" w:space="0" w:color="auto"/>
            </w:tcBorders>
            <w:vAlign w:val="center"/>
          </w:tcPr>
          <w:p w14:paraId="56EF6CFD" w14:textId="10C23DC5" w:rsidR="00BB06B9" w:rsidRPr="00BB06B9" w:rsidRDefault="00611E07" w:rsidP="00AC37D3">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58</w:t>
            </w:r>
          </w:p>
        </w:tc>
        <w:tc>
          <w:tcPr>
            <w:tcW w:w="1559" w:type="dxa"/>
            <w:tcBorders>
              <w:top w:val="single" w:sz="6" w:space="0" w:color="auto"/>
              <w:left w:val="single" w:sz="6" w:space="0" w:color="auto"/>
              <w:bottom w:val="single" w:sz="6" w:space="0" w:color="auto"/>
              <w:right w:val="single" w:sz="6" w:space="0" w:color="auto"/>
            </w:tcBorders>
          </w:tcPr>
          <w:p w14:paraId="3A351CBF" w14:textId="238736D4" w:rsidR="00BB06B9" w:rsidRPr="00726695" w:rsidRDefault="00726695" w:rsidP="00726695">
            <w:pPr>
              <w:tabs>
                <w:tab w:val="right" w:pos="851"/>
              </w:tabs>
              <w:spacing w:after="0" w:line="240" w:lineRule="auto"/>
              <w:jc w:val="center"/>
              <w:rPr>
                <w:rFonts w:ascii="Times New Roman" w:hAnsi="Times New Roman"/>
                <w:lang w:val="ru-RU"/>
              </w:rPr>
            </w:pPr>
            <w:r w:rsidRPr="00726695">
              <w:rPr>
                <w:rFonts w:ascii="Times New Roman" w:hAnsi="Times New Roman"/>
                <w:lang w:val="ru-RU"/>
              </w:rPr>
              <w:t>Контрольная работа</w:t>
            </w:r>
          </w:p>
        </w:tc>
      </w:tr>
      <w:tr w:rsidR="00611E07" w:rsidRPr="00BB06B9" w14:paraId="62D7BE1E" w14:textId="77777777" w:rsidTr="00726695">
        <w:trPr>
          <w:trHeight w:val="288"/>
        </w:trPr>
        <w:tc>
          <w:tcPr>
            <w:tcW w:w="378" w:type="dxa"/>
            <w:tcBorders>
              <w:top w:val="single" w:sz="6" w:space="0" w:color="auto"/>
              <w:left w:val="single" w:sz="6" w:space="0" w:color="auto"/>
              <w:bottom w:val="single" w:sz="6" w:space="0" w:color="auto"/>
            </w:tcBorders>
          </w:tcPr>
          <w:p w14:paraId="6EF42E4F" w14:textId="77777777" w:rsidR="00611E07" w:rsidRPr="00CE2B74" w:rsidRDefault="00611E07" w:rsidP="00611E07">
            <w:pPr>
              <w:spacing w:after="0" w:line="240" w:lineRule="auto"/>
              <w:jc w:val="center"/>
              <w:rPr>
                <w:bCs/>
                <w:sz w:val="24"/>
                <w:szCs w:val="24"/>
                <w:lang w:val="ru-RU"/>
              </w:rPr>
            </w:pPr>
          </w:p>
        </w:tc>
        <w:tc>
          <w:tcPr>
            <w:tcW w:w="2409" w:type="dxa"/>
            <w:tcBorders>
              <w:top w:val="single" w:sz="6" w:space="0" w:color="auto"/>
              <w:left w:val="nil"/>
              <w:bottom w:val="single" w:sz="6" w:space="0" w:color="auto"/>
              <w:right w:val="single" w:sz="6" w:space="0" w:color="auto"/>
            </w:tcBorders>
            <w:vAlign w:val="center"/>
          </w:tcPr>
          <w:p w14:paraId="28A178D3" w14:textId="34271B1C" w:rsidR="00611E07" w:rsidRPr="00BB06B9" w:rsidRDefault="00611E07" w:rsidP="00726695">
            <w:pPr>
              <w:spacing w:after="0" w:line="240" w:lineRule="auto"/>
              <w:rPr>
                <w:rFonts w:ascii="Times New Roman" w:hAnsi="Times New Roman"/>
                <w:sz w:val="24"/>
                <w:szCs w:val="24"/>
                <w:lang w:val="ru-RU"/>
              </w:rPr>
            </w:pPr>
            <w:r w:rsidRPr="00BB06B9">
              <w:rPr>
                <w:rFonts w:ascii="Times New Roman" w:hAnsi="Times New Roman"/>
                <w:sz w:val="24"/>
                <w:szCs w:val="24"/>
                <w:lang w:val="ru-RU"/>
              </w:rPr>
              <w:t>Итого</w:t>
            </w:r>
            <w:r w:rsidR="00726695">
              <w:rPr>
                <w:rFonts w:ascii="Times New Roman" w:hAnsi="Times New Roman"/>
                <w:sz w:val="24"/>
                <w:szCs w:val="24"/>
                <w:lang w:val="ru-RU"/>
              </w:rPr>
              <w:t xml:space="preserve"> в %</w:t>
            </w:r>
            <w:r w:rsidRPr="00BB06B9">
              <w:rPr>
                <w:rFonts w:ascii="Times New Roman" w:hAnsi="Times New Roman"/>
                <w:sz w:val="24"/>
                <w:szCs w:val="24"/>
                <w:lang w:val="ru-RU"/>
              </w:rPr>
              <w:t>:</w:t>
            </w:r>
          </w:p>
        </w:tc>
        <w:tc>
          <w:tcPr>
            <w:tcW w:w="899" w:type="dxa"/>
            <w:tcBorders>
              <w:top w:val="single" w:sz="6" w:space="0" w:color="auto"/>
              <w:left w:val="single" w:sz="6" w:space="0" w:color="auto"/>
              <w:bottom w:val="single" w:sz="6" w:space="0" w:color="auto"/>
              <w:right w:val="single" w:sz="6" w:space="0" w:color="auto"/>
            </w:tcBorders>
            <w:vAlign w:val="center"/>
          </w:tcPr>
          <w:p w14:paraId="55A4EE53" w14:textId="7F2A3CFD" w:rsidR="00611E07" w:rsidRPr="00BB06B9" w:rsidRDefault="00611E07" w:rsidP="00611E07">
            <w:pPr>
              <w:widowControl w:val="0"/>
              <w:autoSpaceDE w:val="0"/>
              <w:autoSpaceDN w:val="0"/>
              <w:adjustRightInd w:val="0"/>
              <w:spacing w:after="0" w:line="240" w:lineRule="auto"/>
              <w:jc w:val="center"/>
              <w:rPr>
                <w:rFonts w:ascii="Times New Roman" w:hAnsi="Times New Roman"/>
                <w:sz w:val="24"/>
                <w:szCs w:val="24"/>
                <w:lang w:val="ru-RU" w:eastAsia="ru-RU"/>
              </w:rPr>
            </w:pPr>
          </w:p>
        </w:tc>
        <w:tc>
          <w:tcPr>
            <w:tcW w:w="802" w:type="dxa"/>
            <w:tcBorders>
              <w:top w:val="single" w:sz="6" w:space="0" w:color="auto"/>
              <w:left w:val="single" w:sz="6" w:space="0" w:color="auto"/>
              <w:bottom w:val="single" w:sz="6" w:space="0" w:color="auto"/>
              <w:right w:val="single" w:sz="6" w:space="0" w:color="auto"/>
            </w:tcBorders>
            <w:vAlign w:val="center"/>
          </w:tcPr>
          <w:p w14:paraId="3357BE6B" w14:textId="271E6A5F" w:rsidR="00611E07" w:rsidRPr="00BB06B9" w:rsidRDefault="00726695" w:rsidP="00611E07">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46</w:t>
            </w:r>
          </w:p>
        </w:tc>
        <w:tc>
          <w:tcPr>
            <w:tcW w:w="851" w:type="dxa"/>
            <w:tcBorders>
              <w:top w:val="single" w:sz="6" w:space="0" w:color="auto"/>
              <w:left w:val="single" w:sz="6" w:space="0" w:color="auto"/>
              <w:bottom w:val="single" w:sz="6" w:space="0" w:color="auto"/>
              <w:right w:val="single" w:sz="6" w:space="0" w:color="auto"/>
            </w:tcBorders>
            <w:vAlign w:val="center"/>
          </w:tcPr>
          <w:p w14:paraId="4830E7A9" w14:textId="3CA44A57" w:rsidR="00611E07" w:rsidRPr="00BB06B9" w:rsidRDefault="00726695" w:rsidP="00611E07">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32</w:t>
            </w:r>
          </w:p>
        </w:tc>
        <w:tc>
          <w:tcPr>
            <w:tcW w:w="1276" w:type="dxa"/>
            <w:tcBorders>
              <w:top w:val="single" w:sz="6" w:space="0" w:color="auto"/>
              <w:left w:val="single" w:sz="6" w:space="0" w:color="auto"/>
              <w:bottom w:val="single" w:sz="6" w:space="0" w:color="auto"/>
            </w:tcBorders>
            <w:vAlign w:val="center"/>
          </w:tcPr>
          <w:p w14:paraId="1734219A" w14:textId="0807CF25" w:rsidR="00611E07" w:rsidRPr="00BB06B9" w:rsidRDefault="00726695" w:rsidP="00611E07">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68</w:t>
            </w:r>
          </w:p>
        </w:tc>
        <w:tc>
          <w:tcPr>
            <w:tcW w:w="1134" w:type="dxa"/>
            <w:tcBorders>
              <w:top w:val="single" w:sz="6" w:space="0" w:color="auto"/>
              <w:left w:val="single" w:sz="6" w:space="0" w:color="auto"/>
              <w:bottom w:val="single" w:sz="6" w:space="0" w:color="auto"/>
              <w:right w:val="single" w:sz="6" w:space="0" w:color="auto"/>
            </w:tcBorders>
            <w:vAlign w:val="center"/>
          </w:tcPr>
          <w:p w14:paraId="45F9D74E" w14:textId="6D2892A4" w:rsidR="00611E07" w:rsidRPr="00BB06B9" w:rsidRDefault="00726695" w:rsidP="00611E07">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54</w:t>
            </w:r>
          </w:p>
        </w:tc>
        <w:tc>
          <w:tcPr>
            <w:tcW w:w="1559" w:type="dxa"/>
            <w:tcBorders>
              <w:top w:val="single" w:sz="6" w:space="0" w:color="auto"/>
              <w:left w:val="single" w:sz="6" w:space="0" w:color="auto"/>
              <w:bottom w:val="single" w:sz="6" w:space="0" w:color="auto"/>
              <w:right w:val="single" w:sz="6" w:space="0" w:color="auto"/>
            </w:tcBorders>
          </w:tcPr>
          <w:p w14:paraId="1CC59452" w14:textId="77777777" w:rsidR="00611E07" w:rsidRPr="00BB06B9" w:rsidRDefault="00611E07" w:rsidP="00611E07">
            <w:pPr>
              <w:tabs>
                <w:tab w:val="right" w:pos="851"/>
              </w:tabs>
              <w:spacing w:after="0" w:line="240" w:lineRule="auto"/>
              <w:rPr>
                <w:rFonts w:ascii="Times New Roman" w:hAnsi="Times New Roman"/>
                <w:sz w:val="24"/>
                <w:szCs w:val="24"/>
                <w:lang w:val="ru-RU"/>
              </w:rPr>
            </w:pPr>
          </w:p>
        </w:tc>
      </w:tr>
    </w:tbl>
    <w:p w14:paraId="5BA80444" w14:textId="77777777" w:rsidR="00196BC8" w:rsidRDefault="00196BC8" w:rsidP="00A17E72">
      <w:pPr>
        <w:keepNext/>
        <w:autoSpaceDE w:val="0"/>
        <w:autoSpaceDN w:val="0"/>
        <w:adjustRightInd w:val="0"/>
        <w:spacing w:after="0" w:line="240" w:lineRule="auto"/>
        <w:jc w:val="both"/>
        <w:rPr>
          <w:rFonts w:ascii="Times New Roman" w:hAnsi="Times New Roman"/>
          <w:b/>
          <w:bCs/>
          <w:i/>
          <w:spacing w:val="10"/>
          <w:sz w:val="28"/>
          <w:szCs w:val="28"/>
          <w:lang w:val="ru-RU" w:eastAsia="ru-RU"/>
        </w:rPr>
      </w:pPr>
    </w:p>
    <w:p w14:paraId="43E7F96A" w14:textId="210F1BBE" w:rsidR="003410F9" w:rsidRPr="003410F9" w:rsidRDefault="003410F9" w:rsidP="00A17E72">
      <w:pPr>
        <w:keepNext/>
        <w:autoSpaceDE w:val="0"/>
        <w:autoSpaceDN w:val="0"/>
        <w:adjustRightInd w:val="0"/>
        <w:spacing w:after="0" w:line="240" w:lineRule="auto"/>
        <w:jc w:val="both"/>
        <w:rPr>
          <w:rFonts w:ascii="Times New Roman" w:hAnsi="Times New Roman"/>
          <w:b/>
          <w:bCs/>
          <w:i/>
          <w:spacing w:val="10"/>
          <w:sz w:val="28"/>
          <w:szCs w:val="28"/>
          <w:lang w:val="ru-RU" w:eastAsia="ru-RU"/>
        </w:rPr>
      </w:pPr>
      <w:r>
        <w:rPr>
          <w:rFonts w:ascii="Times New Roman" w:hAnsi="Times New Roman"/>
          <w:b/>
          <w:bCs/>
          <w:i/>
          <w:spacing w:val="10"/>
          <w:sz w:val="28"/>
          <w:szCs w:val="28"/>
          <w:lang w:val="ru-RU" w:eastAsia="ru-RU"/>
        </w:rPr>
        <w:t xml:space="preserve">5.3. Содержание семинаров, практических занятий </w:t>
      </w:r>
    </w:p>
    <w:p w14:paraId="35581DB7" w14:textId="64F2BD6B" w:rsidR="003410F9" w:rsidRPr="0099300D" w:rsidRDefault="0099300D" w:rsidP="00A17E72">
      <w:pPr>
        <w:keepNext/>
        <w:autoSpaceDE w:val="0"/>
        <w:autoSpaceDN w:val="0"/>
        <w:adjustRightInd w:val="0"/>
        <w:spacing w:after="0" w:line="240" w:lineRule="auto"/>
        <w:jc w:val="right"/>
        <w:rPr>
          <w:rFonts w:ascii="Times New Roman" w:hAnsi="Times New Roman"/>
          <w:bCs/>
          <w:spacing w:val="10"/>
          <w:sz w:val="28"/>
          <w:szCs w:val="28"/>
          <w:lang w:val="ru-RU" w:eastAsia="ru-RU"/>
        </w:rPr>
      </w:pPr>
      <w:r w:rsidRPr="0099300D">
        <w:rPr>
          <w:rFonts w:ascii="Times New Roman" w:hAnsi="Times New Roman"/>
          <w:bCs/>
          <w:spacing w:val="10"/>
          <w:sz w:val="28"/>
          <w:szCs w:val="28"/>
          <w:lang w:val="ru-RU" w:eastAsia="ru-RU"/>
        </w:rPr>
        <w:t xml:space="preserve">Таблица </w:t>
      </w:r>
      <w:r w:rsidR="00196BC8">
        <w:rPr>
          <w:rFonts w:ascii="Times New Roman" w:hAnsi="Times New Roman"/>
          <w:bCs/>
          <w:spacing w:val="10"/>
          <w:sz w:val="28"/>
          <w:szCs w:val="28"/>
          <w:lang w:val="ru-RU" w:eastAsia="ru-RU"/>
        </w:rPr>
        <w:t>4</w:t>
      </w:r>
    </w:p>
    <w:tbl>
      <w:tblPr>
        <w:tblpPr w:leftFromText="181" w:rightFromText="181" w:vertAnchor="text" w:tblpY="1"/>
        <w:tblOverlap w:val="neve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4990"/>
        <w:gridCol w:w="1985"/>
      </w:tblGrid>
      <w:tr w:rsidR="0099300D" w:rsidRPr="00033EE2" w14:paraId="1032FCAF" w14:textId="77777777" w:rsidTr="00726695">
        <w:trPr>
          <w:tblHeader/>
        </w:trPr>
        <w:tc>
          <w:tcPr>
            <w:tcW w:w="2518" w:type="dxa"/>
            <w:shd w:val="clear" w:color="auto" w:fill="auto"/>
            <w:vAlign w:val="center"/>
            <w:hideMark/>
          </w:tcPr>
          <w:p w14:paraId="1078D6E4" w14:textId="77777777" w:rsidR="0099300D" w:rsidRPr="00A17E72" w:rsidRDefault="0099300D" w:rsidP="00E22E50">
            <w:pPr>
              <w:keepNext/>
              <w:widowControl w:val="0"/>
              <w:autoSpaceDE w:val="0"/>
              <w:autoSpaceDN w:val="0"/>
              <w:adjustRightInd w:val="0"/>
              <w:spacing w:after="0" w:line="240" w:lineRule="auto"/>
              <w:jc w:val="center"/>
              <w:rPr>
                <w:rFonts w:ascii="Times New Roman" w:hAnsi="Times New Roman"/>
                <w:b/>
                <w:sz w:val="26"/>
                <w:szCs w:val="26"/>
                <w:lang w:val="ru-RU"/>
              </w:rPr>
            </w:pPr>
            <w:r w:rsidRPr="00A17E72">
              <w:rPr>
                <w:rFonts w:ascii="Times New Roman" w:hAnsi="Times New Roman"/>
                <w:b/>
                <w:sz w:val="26"/>
                <w:szCs w:val="26"/>
                <w:lang w:val="ru-RU"/>
              </w:rPr>
              <w:t>Наименование тем (разделов) дисциплины</w:t>
            </w:r>
          </w:p>
        </w:tc>
        <w:tc>
          <w:tcPr>
            <w:tcW w:w="4990" w:type="dxa"/>
            <w:shd w:val="clear" w:color="auto" w:fill="auto"/>
            <w:vAlign w:val="center"/>
          </w:tcPr>
          <w:p w14:paraId="06D8A167" w14:textId="77777777" w:rsidR="0099300D" w:rsidRPr="00A17E72" w:rsidRDefault="0099300D" w:rsidP="00E22E50">
            <w:pPr>
              <w:keepNext/>
              <w:widowControl w:val="0"/>
              <w:autoSpaceDE w:val="0"/>
              <w:autoSpaceDN w:val="0"/>
              <w:adjustRightInd w:val="0"/>
              <w:spacing w:after="0" w:line="240" w:lineRule="auto"/>
              <w:jc w:val="center"/>
              <w:rPr>
                <w:rFonts w:ascii="Times New Roman" w:hAnsi="Times New Roman"/>
                <w:b/>
                <w:sz w:val="26"/>
                <w:szCs w:val="26"/>
                <w:lang w:val="ru-RU"/>
              </w:rPr>
            </w:pPr>
            <w:r w:rsidRPr="00A17E72">
              <w:rPr>
                <w:rFonts w:ascii="Times New Roman" w:hAnsi="Times New Roman"/>
                <w:b/>
                <w:sz w:val="26"/>
                <w:szCs w:val="26"/>
                <w:lang w:val="ru-RU"/>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985" w:type="dxa"/>
            <w:shd w:val="clear" w:color="auto" w:fill="auto"/>
            <w:vAlign w:val="center"/>
            <w:hideMark/>
          </w:tcPr>
          <w:p w14:paraId="3FB4A537" w14:textId="77777777" w:rsidR="0099300D" w:rsidRPr="00A17E72" w:rsidRDefault="0099300D" w:rsidP="00E22E50">
            <w:pPr>
              <w:keepNext/>
              <w:widowControl w:val="0"/>
              <w:autoSpaceDE w:val="0"/>
              <w:autoSpaceDN w:val="0"/>
              <w:adjustRightInd w:val="0"/>
              <w:spacing w:after="0" w:line="240" w:lineRule="auto"/>
              <w:jc w:val="center"/>
              <w:rPr>
                <w:rFonts w:ascii="Times New Roman" w:hAnsi="Times New Roman"/>
                <w:b/>
                <w:sz w:val="26"/>
                <w:szCs w:val="26"/>
                <w:lang w:val="ru-RU"/>
              </w:rPr>
            </w:pPr>
            <w:r w:rsidRPr="00A17E72">
              <w:rPr>
                <w:rFonts w:ascii="Times New Roman" w:hAnsi="Times New Roman"/>
                <w:b/>
                <w:sz w:val="26"/>
                <w:szCs w:val="26"/>
                <w:lang w:val="ru-RU"/>
              </w:rPr>
              <w:t>Формы проведения занятий</w:t>
            </w:r>
          </w:p>
        </w:tc>
      </w:tr>
      <w:tr w:rsidR="00DF72E4" w:rsidRPr="0017737B" w14:paraId="7F25CBD7" w14:textId="77777777" w:rsidTr="00726695">
        <w:tc>
          <w:tcPr>
            <w:tcW w:w="2518" w:type="dxa"/>
            <w:shd w:val="clear" w:color="auto" w:fill="auto"/>
            <w:vAlign w:val="center"/>
          </w:tcPr>
          <w:p w14:paraId="6348BF60" w14:textId="73D98CE1" w:rsidR="00DF72E4" w:rsidRPr="00A17E72" w:rsidRDefault="00DF72E4" w:rsidP="00DF72E4">
            <w:pPr>
              <w:autoSpaceDE w:val="0"/>
              <w:autoSpaceDN w:val="0"/>
              <w:adjustRightInd w:val="0"/>
              <w:spacing w:after="0" w:line="240" w:lineRule="auto"/>
              <w:rPr>
                <w:rFonts w:ascii="Times New Roman" w:hAnsi="Times New Roman"/>
                <w:sz w:val="26"/>
                <w:szCs w:val="26"/>
                <w:lang w:val="ru-RU" w:eastAsia="ru-RU"/>
              </w:rPr>
            </w:pPr>
            <w:r w:rsidRPr="00A17E72">
              <w:rPr>
                <w:rFonts w:ascii="Times New Roman" w:hAnsi="Times New Roman"/>
                <w:sz w:val="26"/>
                <w:szCs w:val="26"/>
                <w:lang w:val="ru-RU" w:eastAsia="ru-RU"/>
              </w:rPr>
              <w:t>Тема 1.</w:t>
            </w:r>
            <w:r w:rsidR="00196BC8" w:rsidRPr="00A17E72">
              <w:rPr>
                <w:rFonts w:ascii="Times New Roman" w:hAnsi="Times New Roman"/>
                <w:sz w:val="26"/>
                <w:szCs w:val="26"/>
                <w:lang w:val="ru-RU" w:eastAsia="ru-RU"/>
              </w:rPr>
              <w:t xml:space="preserve"> </w:t>
            </w:r>
            <w:r w:rsidR="00196BC8" w:rsidRPr="00A17E72">
              <w:rPr>
                <w:sz w:val="26"/>
                <w:szCs w:val="26"/>
                <w:lang w:val="ru-RU"/>
              </w:rPr>
              <w:t xml:space="preserve"> </w:t>
            </w:r>
            <w:r w:rsidR="00196BC8" w:rsidRPr="00A17E72">
              <w:rPr>
                <w:rFonts w:ascii="Times New Roman" w:hAnsi="Times New Roman"/>
                <w:sz w:val="26"/>
                <w:szCs w:val="26"/>
                <w:lang w:val="ru-RU" w:eastAsia="ru-RU"/>
              </w:rPr>
              <w:t>Платформы науки о данных и машинного обучения</w:t>
            </w:r>
          </w:p>
          <w:p w14:paraId="0F1486EA" w14:textId="71F51C3A" w:rsidR="00DF72E4" w:rsidRPr="00A17E72" w:rsidRDefault="00DF72E4" w:rsidP="00DF72E4">
            <w:pPr>
              <w:spacing w:after="0" w:line="240" w:lineRule="auto"/>
              <w:rPr>
                <w:rFonts w:ascii="Times New Roman" w:hAnsi="Times New Roman"/>
                <w:bCs/>
                <w:sz w:val="26"/>
                <w:szCs w:val="26"/>
                <w:lang w:val="ru-RU" w:eastAsia="ru-RU"/>
              </w:rPr>
            </w:pPr>
          </w:p>
        </w:tc>
        <w:tc>
          <w:tcPr>
            <w:tcW w:w="4990" w:type="dxa"/>
            <w:shd w:val="clear" w:color="auto" w:fill="auto"/>
          </w:tcPr>
          <w:p w14:paraId="0713227D" w14:textId="775AF3C3" w:rsidR="00C26D45" w:rsidRPr="00A17E72" w:rsidRDefault="00C26D45" w:rsidP="00C26D45">
            <w:pPr>
              <w:widowControl w:val="0"/>
              <w:spacing w:after="0" w:line="240" w:lineRule="auto"/>
              <w:jc w:val="both"/>
              <w:rPr>
                <w:rFonts w:ascii="Times New Roman" w:eastAsia="Courier New" w:hAnsi="Times New Roman"/>
                <w:sz w:val="26"/>
                <w:szCs w:val="26"/>
                <w:lang w:val="ru-RU" w:eastAsia="ru-RU"/>
              </w:rPr>
            </w:pPr>
            <w:r w:rsidRPr="00A17E72">
              <w:rPr>
                <w:rFonts w:ascii="Times New Roman" w:eastAsia="Courier New" w:hAnsi="Times New Roman"/>
                <w:sz w:val="26"/>
                <w:szCs w:val="26"/>
                <w:lang w:val="ru-RU" w:eastAsia="ru-RU"/>
              </w:rPr>
              <w:t xml:space="preserve">1. Консолидация, очистка и предобработка данных в </w:t>
            </w:r>
            <w:proofErr w:type="spellStart"/>
            <w:r w:rsidRPr="00A17E72">
              <w:rPr>
                <w:rFonts w:ascii="Times New Roman" w:eastAsia="Courier New" w:hAnsi="Times New Roman"/>
                <w:sz w:val="26"/>
                <w:szCs w:val="26"/>
                <w:lang w:eastAsia="ru-RU"/>
              </w:rPr>
              <w:t>Loginom</w:t>
            </w:r>
            <w:proofErr w:type="spellEnd"/>
            <w:r w:rsidRPr="00A17E72">
              <w:rPr>
                <w:rFonts w:ascii="Times New Roman" w:eastAsia="Courier New" w:hAnsi="Times New Roman"/>
                <w:sz w:val="26"/>
                <w:szCs w:val="26"/>
                <w:lang w:val="ru-RU" w:eastAsia="ru-RU"/>
              </w:rPr>
              <w:t xml:space="preserve">, </w:t>
            </w:r>
            <w:r w:rsidR="008853E2" w:rsidRPr="00A17E72">
              <w:rPr>
                <w:rFonts w:ascii="Times New Roman" w:eastAsia="Courier New" w:hAnsi="Times New Roman"/>
                <w:sz w:val="26"/>
                <w:szCs w:val="26"/>
                <w:lang w:val="ru-RU" w:eastAsia="ru-RU"/>
              </w:rPr>
              <w:t xml:space="preserve">решение задачи </w:t>
            </w:r>
            <w:proofErr w:type="spellStart"/>
            <w:r w:rsidR="008853E2" w:rsidRPr="00A17E72">
              <w:rPr>
                <w:rFonts w:ascii="Times New Roman" w:eastAsia="Courier New" w:hAnsi="Times New Roman"/>
                <w:sz w:val="26"/>
                <w:szCs w:val="26"/>
                <w:lang w:val="ru-RU" w:eastAsia="ru-RU"/>
              </w:rPr>
              <w:t>препроцессинга</w:t>
            </w:r>
            <w:proofErr w:type="spellEnd"/>
            <w:r w:rsidR="008853E2" w:rsidRPr="00A17E72">
              <w:rPr>
                <w:rFonts w:ascii="Times New Roman" w:eastAsia="Courier New" w:hAnsi="Times New Roman"/>
                <w:sz w:val="26"/>
                <w:szCs w:val="26"/>
                <w:lang w:val="ru-RU" w:eastAsia="ru-RU"/>
              </w:rPr>
              <w:t>.</w:t>
            </w:r>
          </w:p>
          <w:p w14:paraId="0489AC57" w14:textId="041EBEED" w:rsidR="00C26D45" w:rsidRPr="00A17E72" w:rsidRDefault="00C26D45" w:rsidP="00C26D45">
            <w:pPr>
              <w:widowControl w:val="0"/>
              <w:spacing w:after="0" w:line="240" w:lineRule="auto"/>
              <w:jc w:val="both"/>
              <w:rPr>
                <w:rFonts w:ascii="Times New Roman" w:eastAsia="Courier New" w:hAnsi="Times New Roman"/>
                <w:bCs/>
                <w:sz w:val="26"/>
                <w:szCs w:val="26"/>
                <w:lang w:val="ru-RU" w:eastAsia="ru-RU"/>
              </w:rPr>
            </w:pPr>
            <w:r w:rsidRPr="00A17E72">
              <w:rPr>
                <w:rFonts w:ascii="Times New Roman" w:eastAsia="Courier New" w:hAnsi="Times New Roman"/>
                <w:sz w:val="26"/>
                <w:szCs w:val="26"/>
                <w:lang w:val="ru-RU" w:eastAsia="ru-RU"/>
              </w:rPr>
              <w:t xml:space="preserve">2. Построение и анализ многомерных кубов </w:t>
            </w:r>
            <w:r w:rsidRPr="00A17E72">
              <w:rPr>
                <w:rFonts w:ascii="Times New Roman" w:eastAsia="Courier New" w:hAnsi="Times New Roman"/>
                <w:bCs/>
                <w:sz w:val="26"/>
                <w:szCs w:val="26"/>
                <w:lang w:val="ru-RU" w:eastAsia="ru-RU"/>
              </w:rPr>
              <w:t xml:space="preserve">в платформе </w:t>
            </w:r>
            <w:proofErr w:type="spellStart"/>
            <w:r w:rsidRPr="00A17E72">
              <w:rPr>
                <w:rFonts w:ascii="Times New Roman" w:eastAsia="Courier New" w:hAnsi="Times New Roman"/>
                <w:bCs/>
                <w:sz w:val="26"/>
                <w:szCs w:val="26"/>
                <w:lang w:eastAsia="ru-RU"/>
              </w:rPr>
              <w:t>Loginom</w:t>
            </w:r>
            <w:proofErr w:type="spellEnd"/>
            <w:r w:rsidRPr="00A17E72">
              <w:rPr>
                <w:rFonts w:ascii="Times New Roman" w:eastAsia="Courier New" w:hAnsi="Times New Roman"/>
                <w:bCs/>
                <w:sz w:val="26"/>
                <w:szCs w:val="26"/>
                <w:lang w:val="ru-RU" w:eastAsia="ru-RU"/>
              </w:rPr>
              <w:t>.</w:t>
            </w:r>
          </w:p>
          <w:p w14:paraId="571B0093" w14:textId="5217DAA5" w:rsidR="00DF72E4" w:rsidRPr="00A17E72" w:rsidRDefault="00C26D45" w:rsidP="00C26D45">
            <w:pPr>
              <w:pStyle w:val="a3"/>
              <w:widowControl w:val="0"/>
              <w:autoSpaceDE w:val="0"/>
              <w:autoSpaceDN w:val="0"/>
              <w:adjustRightInd w:val="0"/>
              <w:spacing w:after="0" w:line="240" w:lineRule="auto"/>
              <w:ind w:left="0"/>
              <w:jc w:val="both"/>
              <w:rPr>
                <w:rFonts w:ascii="Times New Roman" w:hAnsi="Times New Roman"/>
                <w:sz w:val="26"/>
                <w:szCs w:val="26"/>
                <w:lang w:val="ru-RU" w:eastAsia="ru-RU"/>
              </w:rPr>
            </w:pPr>
            <w:r w:rsidRPr="00A17E72">
              <w:rPr>
                <w:rFonts w:ascii="Times New Roman" w:eastAsia="Courier New" w:hAnsi="Times New Roman"/>
                <w:sz w:val="26"/>
                <w:szCs w:val="26"/>
                <w:lang w:val="ru-RU" w:eastAsia="ru-RU"/>
              </w:rPr>
              <w:t xml:space="preserve">3. Разработка сценариев ABC, XYZ, ABC-XYZ, RFF анализа в платформе </w:t>
            </w:r>
            <w:proofErr w:type="spellStart"/>
            <w:r w:rsidRPr="00A17E72">
              <w:rPr>
                <w:rFonts w:ascii="Times New Roman" w:eastAsia="Courier New" w:hAnsi="Times New Roman"/>
                <w:sz w:val="26"/>
                <w:szCs w:val="26"/>
                <w:lang w:val="ru-RU" w:eastAsia="ru-RU"/>
              </w:rPr>
              <w:t>Loginom</w:t>
            </w:r>
            <w:proofErr w:type="spellEnd"/>
            <w:r w:rsidRPr="00A17E72">
              <w:rPr>
                <w:rFonts w:ascii="Times New Roman" w:hAnsi="Times New Roman"/>
                <w:sz w:val="26"/>
                <w:szCs w:val="26"/>
                <w:lang w:val="ru-RU" w:eastAsia="ru-RU"/>
              </w:rPr>
              <w:t xml:space="preserve"> </w:t>
            </w:r>
            <w:r w:rsidR="00DF72E4" w:rsidRPr="00A17E72">
              <w:rPr>
                <w:rFonts w:ascii="Times New Roman" w:hAnsi="Times New Roman"/>
                <w:sz w:val="26"/>
                <w:szCs w:val="26"/>
                <w:lang w:val="ru-RU" w:eastAsia="ru-RU"/>
              </w:rPr>
              <w:t>Основная литература: 1,2</w:t>
            </w:r>
          </w:p>
          <w:p w14:paraId="41F1EBBB" w14:textId="77777777" w:rsidR="00DF72E4" w:rsidRPr="00A17E72" w:rsidRDefault="00DF72E4" w:rsidP="00C26D45">
            <w:pPr>
              <w:widowControl w:val="0"/>
              <w:autoSpaceDE w:val="0"/>
              <w:autoSpaceDN w:val="0"/>
              <w:adjustRightInd w:val="0"/>
              <w:spacing w:after="0" w:line="240" w:lineRule="auto"/>
              <w:jc w:val="both"/>
              <w:rPr>
                <w:rFonts w:ascii="Times New Roman" w:hAnsi="Times New Roman"/>
                <w:sz w:val="26"/>
                <w:szCs w:val="26"/>
                <w:lang w:val="ru-RU" w:eastAsia="ru-RU"/>
              </w:rPr>
            </w:pPr>
            <w:r w:rsidRPr="00A17E72">
              <w:rPr>
                <w:rFonts w:ascii="Times New Roman" w:hAnsi="Times New Roman"/>
                <w:sz w:val="26"/>
                <w:szCs w:val="26"/>
                <w:lang w:val="ru-RU" w:eastAsia="ru-RU"/>
              </w:rPr>
              <w:t>Дополнительная литература: 1,2,3</w:t>
            </w:r>
          </w:p>
        </w:tc>
        <w:tc>
          <w:tcPr>
            <w:tcW w:w="1985" w:type="dxa"/>
            <w:shd w:val="clear" w:color="auto" w:fill="auto"/>
            <w:vAlign w:val="center"/>
          </w:tcPr>
          <w:p w14:paraId="73B4EE45" w14:textId="75C5E095" w:rsidR="00DF72E4" w:rsidRPr="00A17E72" w:rsidRDefault="00DF72E4" w:rsidP="00DF72E4">
            <w:pPr>
              <w:keepNext/>
              <w:widowControl w:val="0"/>
              <w:autoSpaceDE w:val="0"/>
              <w:autoSpaceDN w:val="0"/>
              <w:adjustRightInd w:val="0"/>
              <w:spacing w:after="0" w:line="240" w:lineRule="auto"/>
              <w:jc w:val="center"/>
              <w:rPr>
                <w:rFonts w:ascii="Times New Roman" w:hAnsi="Times New Roman"/>
                <w:sz w:val="26"/>
                <w:szCs w:val="26"/>
                <w:lang w:val="ru-RU"/>
              </w:rPr>
            </w:pPr>
            <w:r w:rsidRPr="00A17E72">
              <w:rPr>
                <w:rFonts w:ascii="Times New Roman" w:hAnsi="Times New Roman"/>
                <w:sz w:val="26"/>
                <w:szCs w:val="26"/>
                <w:lang w:val="ru-RU"/>
              </w:rPr>
              <w:t>Выполнение и защита практических заданий</w:t>
            </w:r>
          </w:p>
        </w:tc>
      </w:tr>
      <w:tr w:rsidR="00DF72E4" w:rsidRPr="0017737B" w14:paraId="21D35A38" w14:textId="77777777" w:rsidTr="00726695">
        <w:tc>
          <w:tcPr>
            <w:tcW w:w="2518" w:type="dxa"/>
            <w:shd w:val="clear" w:color="auto" w:fill="auto"/>
            <w:vAlign w:val="center"/>
          </w:tcPr>
          <w:p w14:paraId="2AE1EC76" w14:textId="6C2028AE" w:rsidR="00DF72E4" w:rsidRPr="00A17E72" w:rsidRDefault="00DF72E4" w:rsidP="00196BC8">
            <w:pPr>
              <w:autoSpaceDE w:val="0"/>
              <w:autoSpaceDN w:val="0"/>
              <w:adjustRightInd w:val="0"/>
              <w:spacing w:after="0" w:line="240" w:lineRule="auto"/>
              <w:rPr>
                <w:rFonts w:ascii="Times New Roman" w:hAnsi="Times New Roman"/>
                <w:sz w:val="26"/>
                <w:szCs w:val="26"/>
                <w:lang w:val="ru-RU" w:eastAsia="ru-RU"/>
              </w:rPr>
            </w:pPr>
            <w:r w:rsidRPr="00A17E72">
              <w:rPr>
                <w:rFonts w:ascii="Times New Roman" w:hAnsi="Times New Roman"/>
                <w:sz w:val="26"/>
                <w:szCs w:val="26"/>
                <w:lang w:val="ru-RU" w:eastAsia="ru-RU"/>
              </w:rPr>
              <w:t xml:space="preserve">Тема </w:t>
            </w:r>
            <w:r w:rsidR="00C26D45" w:rsidRPr="00A17E72">
              <w:rPr>
                <w:rFonts w:ascii="Times New Roman" w:hAnsi="Times New Roman"/>
                <w:sz w:val="26"/>
                <w:szCs w:val="26"/>
                <w:lang w:val="ru-RU" w:eastAsia="ru-RU"/>
              </w:rPr>
              <w:t>1</w:t>
            </w:r>
            <w:r w:rsidRPr="00A17E72">
              <w:rPr>
                <w:rFonts w:ascii="Times New Roman" w:hAnsi="Times New Roman"/>
                <w:sz w:val="26"/>
                <w:szCs w:val="26"/>
                <w:lang w:val="ru-RU" w:eastAsia="ru-RU"/>
              </w:rPr>
              <w:t xml:space="preserve">. </w:t>
            </w:r>
            <w:r w:rsidR="00196BC8" w:rsidRPr="00A17E72">
              <w:rPr>
                <w:rFonts w:ascii="Times New Roman" w:hAnsi="Times New Roman"/>
                <w:bCs/>
                <w:color w:val="000000" w:themeColor="text1"/>
                <w:sz w:val="26"/>
                <w:szCs w:val="26"/>
                <w:lang w:val="ru-RU"/>
              </w:rPr>
              <w:t xml:space="preserve"> Платформы науки о данных и машинного обучения</w:t>
            </w:r>
          </w:p>
          <w:p w14:paraId="680A0431" w14:textId="78E2ABB3" w:rsidR="00DF72E4" w:rsidRPr="00A17E72" w:rsidRDefault="00DF72E4" w:rsidP="00196BC8">
            <w:pPr>
              <w:spacing w:after="0" w:line="240" w:lineRule="auto"/>
              <w:rPr>
                <w:rFonts w:ascii="Times New Roman" w:hAnsi="Times New Roman"/>
                <w:bCs/>
                <w:sz w:val="26"/>
                <w:szCs w:val="26"/>
                <w:lang w:val="ru-RU" w:eastAsia="ru-RU"/>
              </w:rPr>
            </w:pPr>
          </w:p>
        </w:tc>
        <w:tc>
          <w:tcPr>
            <w:tcW w:w="4990" w:type="dxa"/>
            <w:shd w:val="clear" w:color="auto" w:fill="auto"/>
          </w:tcPr>
          <w:p w14:paraId="0428E4D9" w14:textId="095EFAEB" w:rsidR="00C26D45" w:rsidRPr="00A17E72" w:rsidRDefault="008853E2" w:rsidP="00DF72E4">
            <w:pPr>
              <w:pStyle w:val="a3"/>
              <w:widowControl w:val="0"/>
              <w:autoSpaceDE w:val="0"/>
              <w:autoSpaceDN w:val="0"/>
              <w:adjustRightInd w:val="0"/>
              <w:spacing w:after="0" w:line="240" w:lineRule="auto"/>
              <w:ind w:left="0"/>
              <w:rPr>
                <w:rFonts w:ascii="Times New Roman" w:hAnsi="Times New Roman"/>
                <w:sz w:val="26"/>
                <w:szCs w:val="26"/>
                <w:lang w:val="ru-RU" w:eastAsia="ru-RU"/>
              </w:rPr>
            </w:pPr>
            <w:r w:rsidRPr="00A17E72">
              <w:rPr>
                <w:rFonts w:ascii="Times New Roman" w:hAnsi="Times New Roman"/>
                <w:sz w:val="26"/>
                <w:szCs w:val="26"/>
                <w:lang w:val="ru-RU" w:eastAsia="ru-RU"/>
              </w:rPr>
              <w:t xml:space="preserve">1. </w:t>
            </w:r>
            <w:r w:rsidR="00C26D45" w:rsidRPr="00A17E72">
              <w:rPr>
                <w:rFonts w:ascii="Times New Roman" w:hAnsi="Times New Roman"/>
                <w:sz w:val="26"/>
                <w:szCs w:val="26"/>
                <w:lang w:val="ru-RU" w:eastAsia="ru-RU"/>
              </w:rPr>
              <w:t xml:space="preserve">Разработка, обучение и оценка моделей машинного обучения с использованием H2O.ai </w:t>
            </w:r>
            <w:proofErr w:type="spellStart"/>
            <w:r w:rsidR="00C26D45" w:rsidRPr="00A17E72">
              <w:rPr>
                <w:rFonts w:ascii="Times New Roman" w:hAnsi="Times New Roman"/>
                <w:sz w:val="26"/>
                <w:szCs w:val="26"/>
                <w:lang w:val="ru-RU" w:eastAsia="ru-RU"/>
              </w:rPr>
              <w:t>Flow</w:t>
            </w:r>
            <w:proofErr w:type="spellEnd"/>
          </w:p>
          <w:p w14:paraId="7ABDA3B0" w14:textId="748A3FDA" w:rsidR="00C26D45" w:rsidRPr="00A17E72" w:rsidRDefault="008853E2" w:rsidP="00DF72E4">
            <w:pPr>
              <w:pStyle w:val="a3"/>
              <w:widowControl w:val="0"/>
              <w:autoSpaceDE w:val="0"/>
              <w:autoSpaceDN w:val="0"/>
              <w:adjustRightInd w:val="0"/>
              <w:spacing w:after="0" w:line="240" w:lineRule="auto"/>
              <w:ind w:left="0"/>
              <w:rPr>
                <w:rFonts w:ascii="Times New Roman" w:hAnsi="Times New Roman"/>
                <w:sz w:val="26"/>
                <w:szCs w:val="26"/>
                <w:lang w:val="ru-RU" w:eastAsia="ru-RU"/>
              </w:rPr>
            </w:pPr>
            <w:r w:rsidRPr="00A17E72">
              <w:rPr>
                <w:rFonts w:ascii="Times New Roman" w:hAnsi="Times New Roman"/>
                <w:sz w:val="26"/>
                <w:szCs w:val="26"/>
                <w:lang w:val="ru-RU" w:eastAsia="ru-RU"/>
              </w:rPr>
              <w:t xml:space="preserve">2. </w:t>
            </w:r>
            <w:r w:rsidR="00C26D45" w:rsidRPr="00A17E72">
              <w:rPr>
                <w:rFonts w:ascii="Times New Roman" w:hAnsi="Times New Roman"/>
                <w:sz w:val="26"/>
                <w:szCs w:val="26"/>
                <w:lang w:val="ru-RU" w:eastAsia="ru-RU"/>
              </w:rPr>
              <w:t xml:space="preserve">Разработка, обучение и оценка моделей машинного обучения с использованием H2O </w:t>
            </w:r>
            <w:proofErr w:type="spellStart"/>
            <w:r w:rsidR="00C26D45" w:rsidRPr="00A17E72">
              <w:rPr>
                <w:rFonts w:ascii="Times New Roman" w:hAnsi="Times New Roman"/>
                <w:sz w:val="26"/>
                <w:szCs w:val="26"/>
                <w:lang w:val="ru-RU" w:eastAsia="ru-RU"/>
              </w:rPr>
              <w:t>Driverless</w:t>
            </w:r>
            <w:proofErr w:type="spellEnd"/>
            <w:r w:rsidR="00C26D45" w:rsidRPr="00A17E72">
              <w:rPr>
                <w:rFonts w:ascii="Times New Roman" w:hAnsi="Times New Roman"/>
                <w:sz w:val="26"/>
                <w:szCs w:val="26"/>
                <w:lang w:val="ru-RU" w:eastAsia="ru-RU"/>
              </w:rPr>
              <w:t xml:space="preserve"> AI</w:t>
            </w:r>
          </w:p>
          <w:p w14:paraId="7A6A8CA5" w14:textId="77777777" w:rsidR="00DF72E4" w:rsidRPr="00A17E72" w:rsidRDefault="00DF72E4" w:rsidP="00DF72E4">
            <w:pPr>
              <w:pStyle w:val="a3"/>
              <w:widowControl w:val="0"/>
              <w:autoSpaceDE w:val="0"/>
              <w:autoSpaceDN w:val="0"/>
              <w:adjustRightInd w:val="0"/>
              <w:spacing w:after="0" w:line="240" w:lineRule="auto"/>
              <w:ind w:left="310" w:hanging="284"/>
              <w:rPr>
                <w:rFonts w:ascii="Times New Roman" w:hAnsi="Times New Roman"/>
                <w:sz w:val="26"/>
                <w:szCs w:val="26"/>
                <w:lang w:val="ru-RU" w:eastAsia="ru-RU"/>
              </w:rPr>
            </w:pPr>
            <w:r w:rsidRPr="00A17E72">
              <w:rPr>
                <w:rFonts w:ascii="Times New Roman" w:hAnsi="Times New Roman"/>
                <w:sz w:val="26"/>
                <w:szCs w:val="26"/>
                <w:lang w:val="ru-RU" w:eastAsia="ru-RU"/>
              </w:rPr>
              <w:t>Основная литература: 1,2</w:t>
            </w:r>
          </w:p>
          <w:p w14:paraId="581EBC6F" w14:textId="34D0D99A" w:rsidR="00DF72E4" w:rsidRPr="00A17E72" w:rsidRDefault="00DF72E4" w:rsidP="00DF72E4">
            <w:pPr>
              <w:widowControl w:val="0"/>
              <w:autoSpaceDE w:val="0"/>
              <w:autoSpaceDN w:val="0"/>
              <w:adjustRightInd w:val="0"/>
              <w:spacing w:after="0" w:line="240" w:lineRule="auto"/>
              <w:jc w:val="both"/>
              <w:rPr>
                <w:rFonts w:ascii="Times New Roman" w:hAnsi="Times New Roman"/>
                <w:sz w:val="26"/>
                <w:szCs w:val="26"/>
                <w:lang w:val="ru-RU" w:eastAsia="ru-RU"/>
              </w:rPr>
            </w:pPr>
            <w:r w:rsidRPr="00A17E72">
              <w:rPr>
                <w:rFonts w:ascii="Times New Roman" w:hAnsi="Times New Roman"/>
                <w:sz w:val="26"/>
                <w:szCs w:val="26"/>
                <w:lang w:val="ru-RU" w:eastAsia="ru-RU"/>
              </w:rPr>
              <w:t>Дополнительная литература: 1,2,3</w:t>
            </w:r>
          </w:p>
        </w:tc>
        <w:tc>
          <w:tcPr>
            <w:tcW w:w="1985" w:type="dxa"/>
            <w:shd w:val="clear" w:color="auto" w:fill="auto"/>
            <w:vAlign w:val="center"/>
          </w:tcPr>
          <w:p w14:paraId="48BD50D8" w14:textId="4345AEA3" w:rsidR="00DF72E4" w:rsidRPr="00A17E72" w:rsidRDefault="00DF72E4" w:rsidP="00DF72E4">
            <w:pPr>
              <w:keepNext/>
              <w:widowControl w:val="0"/>
              <w:autoSpaceDE w:val="0"/>
              <w:autoSpaceDN w:val="0"/>
              <w:adjustRightInd w:val="0"/>
              <w:spacing w:after="0" w:line="240" w:lineRule="auto"/>
              <w:jc w:val="center"/>
              <w:rPr>
                <w:rFonts w:ascii="Times New Roman" w:hAnsi="Times New Roman"/>
                <w:sz w:val="26"/>
                <w:szCs w:val="26"/>
                <w:lang w:val="ru-RU"/>
              </w:rPr>
            </w:pPr>
            <w:r w:rsidRPr="00A17E72">
              <w:rPr>
                <w:rFonts w:ascii="Times New Roman" w:hAnsi="Times New Roman"/>
                <w:sz w:val="26"/>
                <w:szCs w:val="26"/>
                <w:lang w:val="ru-RU"/>
              </w:rPr>
              <w:t>Выполнение и защита практических заданий</w:t>
            </w:r>
          </w:p>
        </w:tc>
      </w:tr>
      <w:tr w:rsidR="00DF72E4" w:rsidRPr="0017737B" w14:paraId="5C5D4BC7" w14:textId="77777777" w:rsidTr="00726695">
        <w:tc>
          <w:tcPr>
            <w:tcW w:w="2518" w:type="dxa"/>
            <w:shd w:val="clear" w:color="auto" w:fill="auto"/>
            <w:vAlign w:val="center"/>
          </w:tcPr>
          <w:p w14:paraId="4438D176" w14:textId="769CF061" w:rsidR="00DF72E4" w:rsidRPr="00A17E72" w:rsidRDefault="00DF72E4" w:rsidP="008853E2">
            <w:pPr>
              <w:spacing w:after="0" w:line="240" w:lineRule="auto"/>
              <w:rPr>
                <w:rFonts w:ascii="Times New Roman" w:hAnsi="Times New Roman"/>
                <w:bCs/>
                <w:sz w:val="26"/>
                <w:szCs w:val="26"/>
                <w:lang w:val="ru-RU" w:eastAsia="ru-RU"/>
              </w:rPr>
            </w:pPr>
            <w:r w:rsidRPr="00A17E72">
              <w:rPr>
                <w:rFonts w:ascii="Times New Roman" w:hAnsi="Times New Roman"/>
                <w:color w:val="000000"/>
                <w:spacing w:val="-3"/>
                <w:sz w:val="26"/>
                <w:szCs w:val="26"/>
                <w:lang w:val="ru-RU"/>
              </w:rPr>
              <w:t xml:space="preserve">Тема </w:t>
            </w:r>
            <w:r w:rsidR="008853E2" w:rsidRPr="00A17E72">
              <w:rPr>
                <w:rFonts w:ascii="Times New Roman" w:hAnsi="Times New Roman"/>
                <w:color w:val="000000"/>
                <w:spacing w:val="-3"/>
                <w:sz w:val="26"/>
                <w:szCs w:val="26"/>
                <w:lang w:val="ru-RU"/>
              </w:rPr>
              <w:t>1</w:t>
            </w:r>
            <w:r w:rsidRPr="00A17E72">
              <w:rPr>
                <w:rFonts w:ascii="Times New Roman" w:hAnsi="Times New Roman"/>
                <w:color w:val="000000"/>
                <w:spacing w:val="-3"/>
                <w:sz w:val="26"/>
                <w:szCs w:val="26"/>
                <w:lang w:val="ru-RU"/>
              </w:rPr>
              <w:t xml:space="preserve">. </w:t>
            </w:r>
            <w:r w:rsidR="00196BC8" w:rsidRPr="00A17E72">
              <w:rPr>
                <w:rFonts w:ascii="Times New Roman" w:hAnsi="Times New Roman"/>
                <w:bCs/>
                <w:color w:val="000000" w:themeColor="text1"/>
                <w:sz w:val="26"/>
                <w:szCs w:val="26"/>
                <w:lang w:val="ru-RU"/>
              </w:rPr>
              <w:t xml:space="preserve"> Платформы науки о данных и </w:t>
            </w:r>
            <w:r w:rsidR="00196BC8" w:rsidRPr="00A17E72">
              <w:rPr>
                <w:rFonts w:ascii="Times New Roman" w:hAnsi="Times New Roman"/>
                <w:bCs/>
                <w:color w:val="000000" w:themeColor="text1"/>
                <w:sz w:val="26"/>
                <w:szCs w:val="26"/>
                <w:lang w:val="ru-RU"/>
              </w:rPr>
              <w:lastRenderedPageBreak/>
              <w:t>машинного обучения</w:t>
            </w:r>
          </w:p>
        </w:tc>
        <w:tc>
          <w:tcPr>
            <w:tcW w:w="4990" w:type="dxa"/>
            <w:shd w:val="clear" w:color="auto" w:fill="auto"/>
          </w:tcPr>
          <w:p w14:paraId="0EDF2343" w14:textId="1FDC640A" w:rsidR="00DF72E4" w:rsidRPr="00A17E72" w:rsidRDefault="00DF72E4" w:rsidP="00DF72E4">
            <w:pPr>
              <w:pStyle w:val="a3"/>
              <w:widowControl w:val="0"/>
              <w:autoSpaceDE w:val="0"/>
              <w:autoSpaceDN w:val="0"/>
              <w:adjustRightInd w:val="0"/>
              <w:spacing w:after="0" w:line="240" w:lineRule="auto"/>
              <w:ind w:left="0"/>
              <w:rPr>
                <w:rFonts w:ascii="Times New Roman" w:hAnsi="Times New Roman"/>
                <w:sz w:val="26"/>
                <w:szCs w:val="26"/>
                <w:lang w:val="ru-RU" w:eastAsia="ru-RU"/>
              </w:rPr>
            </w:pPr>
            <w:r w:rsidRPr="00A17E72">
              <w:rPr>
                <w:rFonts w:ascii="Times New Roman" w:hAnsi="Times New Roman"/>
                <w:sz w:val="26"/>
                <w:szCs w:val="26"/>
                <w:lang w:val="ru-RU" w:eastAsia="ru-RU"/>
              </w:rPr>
              <w:lastRenderedPageBreak/>
              <w:t xml:space="preserve">1. </w:t>
            </w:r>
            <w:r w:rsidR="008853E2" w:rsidRPr="00A17E72">
              <w:rPr>
                <w:sz w:val="26"/>
                <w:szCs w:val="26"/>
                <w:lang w:val="ru-RU"/>
              </w:rPr>
              <w:t xml:space="preserve"> </w:t>
            </w:r>
            <w:r w:rsidR="008853E2" w:rsidRPr="00A17E72">
              <w:rPr>
                <w:rFonts w:ascii="Times New Roman" w:hAnsi="Times New Roman"/>
                <w:sz w:val="26"/>
                <w:szCs w:val="26"/>
                <w:lang w:val="ru-RU" w:eastAsia="ru-RU"/>
              </w:rPr>
              <w:t xml:space="preserve">Обзор возможностей KNIME </w:t>
            </w:r>
            <w:proofErr w:type="spellStart"/>
            <w:r w:rsidR="008853E2" w:rsidRPr="00A17E72">
              <w:rPr>
                <w:rFonts w:ascii="Times New Roman" w:hAnsi="Times New Roman"/>
                <w:sz w:val="26"/>
                <w:szCs w:val="26"/>
                <w:lang w:val="ru-RU" w:eastAsia="ru-RU"/>
              </w:rPr>
              <w:t>Analytics</w:t>
            </w:r>
            <w:proofErr w:type="spellEnd"/>
            <w:r w:rsidR="008853E2" w:rsidRPr="00A17E72">
              <w:rPr>
                <w:rFonts w:ascii="Times New Roman" w:hAnsi="Times New Roman"/>
                <w:sz w:val="26"/>
                <w:szCs w:val="26"/>
                <w:lang w:val="ru-RU" w:eastAsia="ru-RU"/>
              </w:rPr>
              <w:t xml:space="preserve"> </w:t>
            </w:r>
            <w:proofErr w:type="spellStart"/>
            <w:r w:rsidR="008853E2" w:rsidRPr="00A17E72">
              <w:rPr>
                <w:rFonts w:ascii="Times New Roman" w:hAnsi="Times New Roman"/>
                <w:sz w:val="26"/>
                <w:szCs w:val="26"/>
                <w:lang w:val="ru-RU" w:eastAsia="ru-RU"/>
              </w:rPr>
              <w:t>Platform</w:t>
            </w:r>
            <w:proofErr w:type="spellEnd"/>
            <w:r w:rsidR="008853E2" w:rsidRPr="00A17E72">
              <w:rPr>
                <w:rFonts w:ascii="Times New Roman" w:hAnsi="Times New Roman"/>
                <w:sz w:val="26"/>
                <w:szCs w:val="26"/>
                <w:lang w:val="ru-RU" w:eastAsia="ru-RU"/>
              </w:rPr>
              <w:t xml:space="preserve"> для анализа данных</w:t>
            </w:r>
          </w:p>
          <w:p w14:paraId="21587724" w14:textId="20778B77" w:rsidR="00DF72E4" w:rsidRPr="00A17E72" w:rsidRDefault="00DF72E4" w:rsidP="00DF72E4">
            <w:pPr>
              <w:pStyle w:val="a3"/>
              <w:widowControl w:val="0"/>
              <w:autoSpaceDE w:val="0"/>
              <w:autoSpaceDN w:val="0"/>
              <w:adjustRightInd w:val="0"/>
              <w:spacing w:after="0" w:line="240" w:lineRule="auto"/>
              <w:ind w:left="0"/>
              <w:rPr>
                <w:rFonts w:ascii="Times New Roman" w:hAnsi="Times New Roman"/>
                <w:sz w:val="26"/>
                <w:szCs w:val="26"/>
                <w:lang w:val="ru-RU" w:eastAsia="ru-RU"/>
              </w:rPr>
            </w:pPr>
            <w:r w:rsidRPr="00A17E72">
              <w:rPr>
                <w:rFonts w:ascii="Times New Roman" w:hAnsi="Times New Roman"/>
                <w:sz w:val="26"/>
                <w:szCs w:val="26"/>
                <w:lang w:val="ru-RU" w:eastAsia="ru-RU"/>
              </w:rPr>
              <w:lastRenderedPageBreak/>
              <w:t xml:space="preserve">2. </w:t>
            </w:r>
            <w:r w:rsidRPr="00A17E72">
              <w:rPr>
                <w:sz w:val="26"/>
                <w:szCs w:val="26"/>
                <w:lang w:val="ru-RU"/>
              </w:rPr>
              <w:t xml:space="preserve"> </w:t>
            </w:r>
            <w:r w:rsidR="008853E2" w:rsidRPr="00A17E72">
              <w:rPr>
                <w:rFonts w:ascii="Times New Roman" w:eastAsiaTheme="minorHAnsi" w:hAnsi="Times New Roman"/>
                <w:sz w:val="26"/>
                <w:szCs w:val="26"/>
                <w:lang w:val="ru-RU"/>
              </w:rPr>
              <w:t xml:space="preserve"> </w:t>
            </w:r>
            <w:r w:rsidR="008853E2" w:rsidRPr="00A17E72">
              <w:rPr>
                <w:rFonts w:ascii="Times New Roman" w:hAnsi="Times New Roman"/>
                <w:sz w:val="26"/>
                <w:szCs w:val="26"/>
                <w:lang w:val="ru-RU" w:eastAsia="ru-RU"/>
              </w:rPr>
              <w:t xml:space="preserve">Интеграция данных, очистка, предобработка данных, разработка и оценка моделей машинного обучения с использованием KNIME </w:t>
            </w:r>
            <w:proofErr w:type="spellStart"/>
            <w:r w:rsidR="008853E2" w:rsidRPr="00A17E72">
              <w:rPr>
                <w:rFonts w:ascii="Times New Roman" w:hAnsi="Times New Roman"/>
                <w:sz w:val="26"/>
                <w:szCs w:val="26"/>
                <w:lang w:val="ru-RU" w:eastAsia="ru-RU"/>
              </w:rPr>
              <w:t>Analytics</w:t>
            </w:r>
            <w:proofErr w:type="spellEnd"/>
            <w:r w:rsidR="008853E2" w:rsidRPr="00A17E72">
              <w:rPr>
                <w:rFonts w:ascii="Times New Roman" w:hAnsi="Times New Roman"/>
                <w:sz w:val="26"/>
                <w:szCs w:val="26"/>
                <w:lang w:val="ru-RU" w:eastAsia="ru-RU"/>
              </w:rPr>
              <w:t xml:space="preserve"> </w:t>
            </w:r>
            <w:proofErr w:type="spellStart"/>
            <w:r w:rsidR="008853E2" w:rsidRPr="00A17E72">
              <w:rPr>
                <w:rFonts w:ascii="Times New Roman" w:hAnsi="Times New Roman"/>
                <w:sz w:val="26"/>
                <w:szCs w:val="26"/>
                <w:lang w:val="ru-RU" w:eastAsia="ru-RU"/>
              </w:rPr>
              <w:t>Platform</w:t>
            </w:r>
            <w:proofErr w:type="spellEnd"/>
            <w:r w:rsidRPr="00A17E72">
              <w:rPr>
                <w:rFonts w:ascii="Times New Roman" w:hAnsi="Times New Roman"/>
                <w:sz w:val="26"/>
                <w:szCs w:val="26"/>
                <w:lang w:val="ru-RU" w:eastAsia="ru-RU"/>
              </w:rPr>
              <w:t>.</w:t>
            </w:r>
          </w:p>
          <w:p w14:paraId="1A521F9D" w14:textId="501D6003" w:rsidR="00DF72E4" w:rsidRPr="00A17E72" w:rsidRDefault="00DF72E4" w:rsidP="00DF72E4">
            <w:pPr>
              <w:pStyle w:val="a3"/>
              <w:widowControl w:val="0"/>
              <w:autoSpaceDE w:val="0"/>
              <w:autoSpaceDN w:val="0"/>
              <w:adjustRightInd w:val="0"/>
              <w:spacing w:after="0" w:line="240" w:lineRule="auto"/>
              <w:ind w:left="310" w:hanging="284"/>
              <w:rPr>
                <w:rFonts w:ascii="Times New Roman" w:hAnsi="Times New Roman"/>
                <w:sz w:val="26"/>
                <w:szCs w:val="26"/>
                <w:lang w:val="ru-RU" w:eastAsia="ru-RU"/>
              </w:rPr>
            </w:pPr>
            <w:r w:rsidRPr="00A17E72">
              <w:rPr>
                <w:rFonts w:ascii="Times New Roman" w:hAnsi="Times New Roman"/>
                <w:sz w:val="26"/>
                <w:szCs w:val="26"/>
                <w:lang w:val="ru-RU" w:eastAsia="ru-RU"/>
              </w:rPr>
              <w:t>Основная литература: 1,2</w:t>
            </w:r>
          </w:p>
          <w:p w14:paraId="5B938E98" w14:textId="77777777" w:rsidR="00DF72E4" w:rsidRPr="00A17E72" w:rsidRDefault="00DF72E4" w:rsidP="00DF72E4">
            <w:pPr>
              <w:widowControl w:val="0"/>
              <w:autoSpaceDE w:val="0"/>
              <w:autoSpaceDN w:val="0"/>
              <w:adjustRightInd w:val="0"/>
              <w:spacing w:after="0" w:line="240" w:lineRule="auto"/>
              <w:jc w:val="both"/>
              <w:rPr>
                <w:rFonts w:ascii="Times New Roman" w:hAnsi="Times New Roman"/>
                <w:sz w:val="26"/>
                <w:szCs w:val="26"/>
                <w:lang w:val="ru-RU" w:eastAsia="ru-RU"/>
              </w:rPr>
            </w:pPr>
            <w:r w:rsidRPr="00A17E72">
              <w:rPr>
                <w:rFonts w:ascii="Times New Roman" w:hAnsi="Times New Roman"/>
                <w:sz w:val="26"/>
                <w:szCs w:val="26"/>
                <w:lang w:val="ru-RU" w:eastAsia="ru-RU"/>
              </w:rPr>
              <w:t>Дополнительная литература: 1,2,3</w:t>
            </w:r>
          </w:p>
        </w:tc>
        <w:tc>
          <w:tcPr>
            <w:tcW w:w="1985" w:type="dxa"/>
            <w:shd w:val="clear" w:color="auto" w:fill="auto"/>
            <w:vAlign w:val="center"/>
          </w:tcPr>
          <w:p w14:paraId="610D7563" w14:textId="63497C74" w:rsidR="00DF72E4" w:rsidRPr="00A17E72" w:rsidRDefault="00DF72E4" w:rsidP="00DF72E4">
            <w:pPr>
              <w:keepNext/>
              <w:widowControl w:val="0"/>
              <w:autoSpaceDE w:val="0"/>
              <w:autoSpaceDN w:val="0"/>
              <w:adjustRightInd w:val="0"/>
              <w:spacing w:after="0" w:line="240" w:lineRule="auto"/>
              <w:jc w:val="center"/>
              <w:rPr>
                <w:rFonts w:ascii="Times New Roman" w:hAnsi="Times New Roman"/>
                <w:sz w:val="26"/>
                <w:szCs w:val="26"/>
                <w:lang w:val="ru-RU"/>
              </w:rPr>
            </w:pPr>
            <w:r w:rsidRPr="00A17E72">
              <w:rPr>
                <w:rFonts w:ascii="Times New Roman" w:hAnsi="Times New Roman"/>
                <w:sz w:val="26"/>
                <w:szCs w:val="26"/>
                <w:lang w:val="ru-RU"/>
              </w:rPr>
              <w:lastRenderedPageBreak/>
              <w:t xml:space="preserve">Выполнение и защита </w:t>
            </w:r>
            <w:r w:rsidRPr="00A17E72">
              <w:rPr>
                <w:rFonts w:ascii="Times New Roman" w:hAnsi="Times New Roman"/>
                <w:sz w:val="26"/>
                <w:szCs w:val="26"/>
                <w:lang w:val="ru-RU"/>
              </w:rPr>
              <w:lastRenderedPageBreak/>
              <w:t>практических заданий</w:t>
            </w:r>
          </w:p>
        </w:tc>
      </w:tr>
      <w:tr w:rsidR="008853E2" w:rsidRPr="0017737B" w14:paraId="0FD47E0C" w14:textId="77777777" w:rsidTr="00726695">
        <w:tc>
          <w:tcPr>
            <w:tcW w:w="2518" w:type="dxa"/>
            <w:shd w:val="clear" w:color="auto" w:fill="auto"/>
            <w:vAlign w:val="center"/>
          </w:tcPr>
          <w:p w14:paraId="12D35C68" w14:textId="3A8AC55E" w:rsidR="008853E2" w:rsidRPr="00A17E72" w:rsidRDefault="008853E2" w:rsidP="008853E2">
            <w:pPr>
              <w:spacing w:after="0" w:line="240" w:lineRule="auto"/>
              <w:rPr>
                <w:rFonts w:ascii="Times New Roman" w:hAnsi="Times New Roman"/>
                <w:color w:val="000000"/>
                <w:spacing w:val="-3"/>
                <w:sz w:val="26"/>
                <w:szCs w:val="26"/>
                <w:lang w:val="ru-RU"/>
              </w:rPr>
            </w:pPr>
            <w:r w:rsidRPr="00A17E72">
              <w:rPr>
                <w:rFonts w:ascii="Times New Roman" w:hAnsi="Times New Roman"/>
                <w:color w:val="000000"/>
                <w:spacing w:val="-3"/>
                <w:sz w:val="26"/>
                <w:szCs w:val="26"/>
                <w:lang w:val="ru-RU"/>
              </w:rPr>
              <w:lastRenderedPageBreak/>
              <w:t xml:space="preserve">Тема 1. </w:t>
            </w:r>
            <w:r w:rsidR="00196BC8" w:rsidRPr="00A17E72">
              <w:rPr>
                <w:rFonts w:ascii="Times New Roman" w:hAnsi="Times New Roman"/>
                <w:bCs/>
                <w:color w:val="000000" w:themeColor="text1"/>
                <w:sz w:val="26"/>
                <w:szCs w:val="26"/>
                <w:lang w:val="ru-RU"/>
              </w:rPr>
              <w:t xml:space="preserve"> Платформы науки о данных и машинного обучения</w:t>
            </w:r>
          </w:p>
        </w:tc>
        <w:tc>
          <w:tcPr>
            <w:tcW w:w="4990" w:type="dxa"/>
            <w:shd w:val="clear" w:color="auto" w:fill="auto"/>
          </w:tcPr>
          <w:p w14:paraId="59CC0EAF" w14:textId="029C2A2B" w:rsidR="008853E2" w:rsidRPr="00A17E72" w:rsidRDefault="008853E2" w:rsidP="008853E2">
            <w:pPr>
              <w:pStyle w:val="a3"/>
              <w:widowControl w:val="0"/>
              <w:autoSpaceDE w:val="0"/>
              <w:autoSpaceDN w:val="0"/>
              <w:adjustRightInd w:val="0"/>
              <w:spacing w:after="0" w:line="240" w:lineRule="auto"/>
              <w:ind w:left="0"/>
              <w:rPr>
                <w:rFonts w:ascii="Times New Roman" w:hAnsi="Times New Roman"/>
                <w:sz w:val="26"/>
                <w:szCs w:val="26"/>
                <w:lang w:val="ru-RU" w:eastAsia="ru-RU"/>
              </w:rPr>
            </w:pPr>
            <w:r w:rsidRPr="00A17E72">
              <w:rPr>
                <w:rFonts w:ascii="Times New Roman" w:hAnsi="Times New Roman"/>
                <w:sz w:val="26"/>
                <w:szCs w:val="26"/>
                <w:lang w:val="ru-RU" w:eastAsia="ru-RU"/>
              </w:rPr>
              <w:t xml:space="preserve">1. </w:t>
            </w:r>
            <w:r w:rsidRPr="00A17E72">
              <w:rPr>
                <w:sz w:val="26"/>
                <w:szCs w:val="26"/>
                <w:lang w:val="ru-RU"/>
              </w:rPr>
              <w:t xml:space="preserve">  </w:t>
            </w:r>
            <w:r w:rsidRPr="00A17E72">
              <w:rPr>
                <w:rFonts w:ascii="Times New Roman" w:hAnsi="Times New Roman"/>
                <w:sz w:val="26"/>
                <w:szCs w:val="26"/>
                <w:lang w:val="ru-RU" w:eastAsia="ru-RU"/>
              </w:rPr>
              <w:t xml:space="preserve">Обзор возможностей </w:t>
            </w:r>
            <w:proofErr w:type="spellStart"/>
            <w:r w:rsidRPr="00A17E72">
              <w:rPr>
                <w:rFonts w:ascii="Times New Roman" w:hAnsi="Times New Roman"/>
                <w:sz w:val="26"/>
                <w:szCs w:val="26"/>
                <w:lang w:val="ru-RU" w:eastAsia="ru-RU"/>
              </w:rPr>
              <w:t>RapidMiner</w:t>
            </w:r>
            <w:proofErr w:type="spellEnd"/>
            <w:r w:rsidRPr="00A17E72">
              <w:rPr>
                <w:rFonts w:ascii="Times New Roman" w:hAnsi="Times New Roman"/>
                <w:sz w:val="26"/>
                <w:szCs w:val="26"/>
                <w:lang w:val="ru-RU" w:eastAsia="ru-RU"/>
              </w:rPr>
              <w:t xml:space="preserve"> для анализа данных</w:t>
            </w:r>
          </w:p>
          <w:p w14:paraId="045C2F09" w14:textId="03FAA764" w:rsidR="008853E2" w:rsidRPr="00A17E72" w:rsidRDefault="008853E2" w:rsidP="008853E2">
            <w:pPr>
              <w:pStyle w:val="a3"/>
              <w:widowControl w:val="0"/>
              <w:autoSpaceDE w:val="0"/>
              <w:autoSpaceDN w:val="0"/>
              <w:adjustRightInd w:val="0"/>
              <w:spacing w:after="0" w:line="240" w:lineRule="auto"/>
              <w:ind w:left="0"/>
              <w:rPr>
                <w:rFonts w:ascii="Times New Roman" w:hAnsi="Times New Roman"/>
                <w:sz w:val="26"/>
                <w:szCs w:val="26"/>
                <w:lang w:val="ru-RU" w:eastAsia="ru-RU"/>
              </w:rPr>
            </w:pPr>
            <w:r w:rsidRPr="00A17E72">
              <w:rPr>
                <w:rFonts w:ascii="Times New Roman" w:hAnsi="Times New Roman"/>
                <w:sz w:val="26"/>
                <w:szCs w:val="26"/>
                <w:lang w:val="ru-RU" w:eastAsia="ru-RU"/>
              </w:rPr>
              <w:t xml:space="preserve">2. </w:t>
            </w:r>
            <w:r w:rsidRPr="00A17E72">
              <w:rPr>
                <w:sz w:val="26"/>
                <w:szCs w:val="26"/>
                <w:lang w:val="ru-RU"/>
              </w:rPr>
              <w:t xml:space="preserve"> </w:t>
            </w:r>
            <w:r w:rsidRPr="00A17E72">
              <w:rPr>
                <w:rFonts w:ascii="Times New Roman" w:eastAsiaTheme="minorHAnsi" w:hAnsi="Times New Roman"/>
                <w:sz w:val="26"/>
                <w:szCs w:val="26"/>
                <w:lang w:val="ru-RU"/>
              </w:rPr>
              <w:t xml:space="preserve"> </w:t>
            </w:r>
            <w:r w:rsidRPr="00A17E72">
              <w:rPr>
                <w:sz w:val="26"/>
                <w:szCs w:val="26"/>
                <w:lang w:val="ru-RU"/>
              </w:rPr>
              <w:t xml:space="preserve"> </w:t>
            </w:r>
            <w:bookmarkStart w:id="8" w:name="_Hlk134186020"/>
            <w:r w:rsidRPr="00A17E72">
              <w:rPr>
                <w:rFonts w:ascii="Times New Roman" w:hAnsi="Times New Roman"/>
                <w:sz w:val="26"/>
                <w:szCs w:val="26"/>
                <w:lang w:val="ru-RU" w:eastAsia="ru-RU"/>
              </w:rPr>
              <w:t xml:space="preserve">Интеграция данных, очистка, предобработка данных, разработка и оценка моделей машинного обучения с использованием </w:t>
            </w:r>
            <w:proofErr w:type="spellStart"/>
            <w:r w:rsidRPr="00A17E72">
              <w:rPr>
                <w:rFonts w:ascii="Times New Roman" w:hAnsi="Times New Roman"/>
                <w:sz w:val="26"/>
                <w:szCs w:val="26"/>
                <w:lang w:val="ru-RU" w:eastAsia="ru-RU"/>
              </w:rPr>
              <w:t>RapidMiner</w:t>
            </w:r>
            <w:proofErr w:type="spellEnd"/>
            <w:r w:rsidRPr="00A17E72">
              <w:rPr>
                <w:rFonts w:ascii="Times New Roman" w:hAnsi="Times New Roman"/>
                <w:sz w:val="26"/>
                <w:szCs w:val="26"/>
                <w:lang w:val="ru-RU" w:eastAsia="ru-RU"/>
              </w:rPr>
              <w:t xml:space="preserve"> Решение задач классификации, регрессии и кластеризации с помощью </w:t>
            </w:r>
            <w:proofErr w:type="spellStart"/>
            <w:r w:rsidRPr="00A17E72">
              <w:rPr>
                <w:rFonts w:ascii="Times New Roman" w:hAnsi="Times New Roman"/>
                <w:sz w:val="26"/>
                <w:szCs w:val="26"/>
                <w:lang w:val="ru-RU" w:eastAsia="ru-RU"/>
              </w:rPr>
              <w:t>RapidMiner</w:t>
            </w:r>
            <w:proofErr w:type="spellEnd"/>
            <w:r w:rsidRPr="00A17E72">
              <w:rPr>
                <w:rFonts w:ascii="Times New Roman" w:hAnsi="Times New Roman"/>
                <w:sz w:val="26"/>
                <w:szCs w:val="26"/>
                <w:lang w:val="ru-RU" w:eastAsia="ru-RU"/>
              </w:rPr>
              <w:t>.</w:t>
            </w:r>
          </w:p>
          <w:bookmarkEnd w:id="8"/>
          <w:p w14:paraId="5F852F7B" w14:textId="77777777" w:rsidR="008853E2" w:rsidRPr="00A17E72" w:rsidRDefault="008853E2" w:rsidP="008853E2">
            <w:pPr>
              <w:pStyle w:val="a3"/>
              <w:widowControl w:val="0"/>
              <w:autoSpaceDE w:val="0"/>
              <w:autoSpaceDN w:val="0"/>
              <w:adjustRightInd w:val="0"/>
              <w:spacing w:after="0" w:line="240" w:lineRule="auto"/>
              <w:ind w:left="310" w:hanging="284"/>
              <w:rPr>
                <w:rFonts w:ascii="Times New Roman" w:hAnsi="Times New Roman"/>
                <w:sz w:val="26"/>
                <w:szCs w:val="26"/>
                <w:lang w:val="ru-RU" w:eastAsia="ru-RU"/>
              </w:rPr>
            </w:pPr>
            <w:r w:rsidRPr="00A17E72">
              <w:rPr>
                <w:rFonts w:ascii="Times New Roman" w:hAnsi="Times New Roman"/>
                <w:sz w:val="26"/>
                <w:szCs w:val="26"/>
                <w:lang w:val="ru-RU" w:eastAsia="ru-RU"/>
              </w:rPr>
              <w:t>Основная литература: 1,2</w:t>
            </w:r>
          </w:p>
          <w:p w14:paraId="518CC418" w14:textId="137B58E7" w:rsidR="008853E2" w:rsidRPr="00A17E72" w:rsidRDefault="008853E2" w:rsidP="008853E2">
            <w:pPr>
              <w:pStyle w:val="a3"/>
              <w:widowControl w:val="0"/>
              <w:autoSpaceDE w:val="0"/>
              <w:autoSpaceDN w:val="0"/>
              <w:adjustRightInd w:val="0"/>
              <w:spacing w:after="0" w:line="240" w:lineRule="auto"/>
              <w:ind w:left="0"/>
              <w:rPr>
                <w:rFonts w:ascii="Times New Roman" w:hAnsi="Times New Roman"/>
                <w:sz w:val="26"/>
                <w:szCs w:val="26"/>
                <w:lang w:val="ru-RU" w:eastAsia="ru-RU"/>
              </w:rPr>
            </w:pPr>
            <w:r w:rsidRPr="00A17E72">
              <w:rPr>
                <w:rFonts w:ascii="Times New Roman" w:hAnsi="Times New Roman"/>
                <w:sz w:val="26"/>
                <w:szCs w:val="26"/>
                <w:lang w:val="ru-RU" w:eastAsia="ru-RU"/>
              </w:rPr>
              <w:t>Дополнительная литература: 1,2,3</w:t>
            </w:r>
          </w:p>
        </w:tc>
        <w:tc>
          <w:tcPr>
            <w:tcW w:w="1985" w:type="dxa"/>
            <w:shd w:val="clear" w:color="auto" w:fill="auto"/>
            <w:vAlign w:val="center"/>
          </w:tcPr>
          <w:p w14:paraId="204B9D0B" w14:textId="7E0E59E0" w:rsidR="008853E2" w:rsidRPr="00A17E72" w:rsidRDefault="008853E2" w:rsidP="008853E2">
            <w:pPr>
              <w:keepNext/>
              <w:widowControl w:val="0"/>
              <w:autoSpaceDE w:val="0"/>
              <w:autoSpaceDN w:val="0"/>
              <w:adjustRightInd w:val="0"/>
              <w:spacing w:after="0" w:line="240" w:lineRule="auto"/>
              <w:jc w:val="center"/>
              <w:rPr>
                <w:rFonts w:ascii="Times New Roman" w:hAnsi="Times New Roman"/>
                <w:sz w:val="26"/>
                <w:szCs w:val="26"/>
                <w:lang w:val="ru-RU"/>
              </w:rPr>
            </w:pPr>
            <w:r w:rsidRPr="00A17E72">
              <w:rPr>
                <w:rFonts w:ascii="Times New Roman" w:hAnsi="Times New Roman"/>
                <w:sz w:val="26"/>
                <w:szCs w:val="26"/>
                <w:lang w:val="ru-RU"/>
              </w:rPr>
              <w:t>Выполнение и защита практических заданий</w:t>
            </w:r>
          </w:p>
        </w:tc>
      </w:tr>
      <w:tr w:rsidR="008853E2" w:rsidRPr="0017737B" w14:paraId="7066D758" w14:textId="77777777" w:rsidTr="00726695">
        <w:tc>
          <w:tcPr>
            <w:tcW w:w="2518" w:type="dxa"/>
            <w:shd w:val="clear" w:color="auto" w:fill="auto"/>
            <w:vAlign w:val="center"/>
          </w:tcPr>
          <w:p w14:paraId="5E9AC640" w14:textId="785BEAE2" w:rsidR="008853E2" w:rsidRPr="00A17E72" w:rsidRDefault="008853E2" w:rsidP="008853E2">
            <w:pPr>
              <w:spacing w:after="0" w:line="240" w:lineRule="auto"/>
              <w:rPr>
                <w:rFonts w:ascii="Times New Roman" w:hAnsi="Times New Roman"/>
                <w:color w:val="000000"/>
                <w:spacing w:val="-3"/>
                <w:sz w:val="26"/>
                <w:szCs w:val="26"/>
                <w:lang w:val="ru-RU"/>
              </w:rPr>
            </w:pPr>
            <w:r w:rsidRPr="00A17E72">
              <w:rPr>
                <w:rFonts w:ascii="Times New Roman" w:hAnsi="Times New Roman"/>
                <w:sz w:val="26"/>
                <w:szCs w:val="26"/>
                <w:lang w:val="ru-RU" w:eastAsia="ru-RU"/>
              </w:rPr>
              <w:t xml:space="preserve">Тема 2. </w:t>
            </w:r>
            <w:r w:rsidR="00196BC8" w:rsidRPr="00A17E72">
              <w:rPr>
                <w:rFonts w:ascii="Times New Roman" w:hAnsi="Times New Roman"/>
                <w:bCs/>
                <w:color w:val="000000" w:themeColor="text1"/>
                <w:sz w:val="26"/>
                <w:szCs w:val="26"/>
                <w:lang w:val="ru-RU"/>
              </w:rPr>
              <w:t xml:space="preserve"> </w:t>
            </w:r>
            <w:r w:rsidR="00196BC8" w:rsidRPr="00A17E72">
              <w:rPr>
                <w:rFonts w:ascii="Times New Roman" w:hAnsi="Times New Roman"/>
                <w:sz w:val="26"/>
                <w:szCs w:val="26"/>
                <w:lang w:val="ru-RU"/>
              </w:rPr>
              <w:t xml:space="preserve"> Платформы бизнес-аналитики</w:t>
            </w:r>
          </w:p>
        </w:tc>
        <w:tc>
          <w:tcPr>
            <w:tcW w:w="4990" w:type="dxa"/>
            <w:shd w:val="clear" w:color="auto" w:fill="auto"/>
          </w:tcPr>
          <w:p w14:paraId="35DA83A2" w14:textId="6FBE69CA" w:rsidR="008853E2" w:rsidRPr="00A17E72" w:rsidRDefault="008853E2" w:rsidP="00FF4303">
            <w:pPr>
              <w:pStyle w:val="a3"/>
              <w:widowControl w:val="0"/>
              <w:autoSpaceDE w:val="0"/>
              <w:autoSpaceDN w:val="0"/>
              <w:adjustRightInd w:val="0"/>
              <w:spacing w:after="0" w:line="240" w:lineRule="auto"/>
              <w:ind w:left="0"/>
              <w:jc w:val="both"/>
              <w:rPr>
                <w:rFonts w:ascii="Times New Roman" w:hAnsi="Times New Roman"/>
                <w:sz w:val="26"/>
                <w:szCs w:val="26"/>
                <w:lang w:val="ru-RU" w:eastAsia="ru-RU"/>
              </w:rPr>
            </w:pPr>
            <w:r w:rsidRPr="00A17E72">
              <w:rPr>
                <w:rFonts w:ascii="Times New Roman" w:hAnsi="Times New Roman"/>
                <w:sz w:val="26"/>
                <w:szCs w:val="26"/>
                <w:lang w:val="ru-RU" w:eastAsia="ru-RU"/>
              </w:rPr>
              <w:t>1.</w:t>
            </w:r>
            <w:r w:rsidR="00FF4303" w:rsidRPr="00A17E72">
              <w:rPr>
                <w:rFonts w:ascii="Times New Roman" w:hAnsi="Times New Roman"/>
                <w:sz w:val="26"/>
                <w:szCs w:val="26"/>
                <w:lang w:val="ru-RU" w:eastAsia="ru-RU"/>
              </w:rPr>
              <w:t xml:space="preserve"> </w:t>
            </w:r>
            <w:r w:rsidR="00AB19FD" w:rsidRPr="00A17E72">
              <w:rPr>
                <w:rFonts w:ascii="Times New Roman" w:hAnsi="Times New Roman"/>
                <w:sz w:val="26"/>
                <w:szCs w:val="26"/>
                <w:lang w:val="ru-RU" w:eastAsia="ru-RU"/>
              </w:rPr>
              <w:t>Создание</w:t>
            </w:r>
            <w:r w:rsidR="00FF4303" w:rsidRPr="00A17E72">
              <w:rPr>
                <w:rFonts w:ascii="Times New Roman" w:hAnsi="Times New Roman"/>
                <w:sz w:val="26"/>
                <w:szCs w:val="26"/>
                <w:lang w:val="ru-RU" w:eastAsia="ru-RU"/>
              </w:rPr>
              <w:t xml:space="preserve"> и настройка</w:t>
            </w:r>
            <w:r w:rsidR="00AB19FD" w:rsidRPr="00A17E72">
              <w:rPr>
                <w:rFonts w:ascii="Times New Roman" w:hAnsi="Times New Roman"/>
                <w:sz w:val="26"/>
                <w:szCs w:val="26"/>
                <w:lang w:val="ru-RU" w:eastAsia="ru-RU"/>
              </w:rPr>
              <w:t xml:space="preserve"> базовых визуализаций в </w:t>
            </w:r>
            <w:r w:rsidR="00AB19FD" w:rsidRPr="00A17E72">
              <w:rPr>
                <w:rFonts w:ascii="Times New Roman" w:hAnsi="Times New Roman"/>
                <w:sz w:val="26"/>
                <w:szCs w:val="26"/>
                <w:lang w:eastAsia="ru-RU"/>
              </w:rPr>
              <w:t>Tableau</w:t>
            </w:r>
            <w:r w:rsidR="00AB19FD" w:rsidRPr="00A17E72">
              <w:rPr>
                <w:rFonts w:ascii="Times New Roman" w:hAnsi="Times New Roman"/>
                <w:sz w:val="26"/>
                <w:szCs w:val="26"/>
                <w:lang w:val="ru-RU" w:eastAsia="ru-RU"/>
              </w:rPr>
              <w:t xml:space="preserve"> </w:t>
            </w:r>
            <w:r w:rsidR="00AB19FD" w:rsidRPr="00A17E72">
              <w:rPr>
                <w:rFonts w:ascii="Times New Roman" w:hAnsi="Times New Roman"/>
                <w:sz w:val="26"/>
                <w:szCs w:val="26"/>
                <w:lang w:eastAsia="ru-RU"/>
              </w:rPr>
              <w:t>Public</w:t>
            </w:r>
            <w:r w:rsidR="00FF4303" w:rsidRPr="00A17E72">
              <w:rPr>
                <w:rFonts w:ascii="Times New Roman" w:hAnsi="Times New Roman"/>
                <w:sz w:val="26"/>
                <w:szCs w:val="26"/>
                <w:lang w:val="ru-RU" w:eastAsia="ru-RU"/>
              </w:rPr>
              <w:t>, использование быстрых вычислений и параметров.</w:t>
            </w:r>
          </w:p>
          <w:p w14:paraId="297E6E44" w14:textId="469D3EB1" w:rsidR="00FF4303" w:rsidRPr="00A17E72" w:rsidRDefault="008853E2" w:rsidP="00FF4303">
            <w:pPr>
              <w:pStyle w:val="a3"/>
              <w:widowControl w:val="0"/>
              <w:autoSpaceDE w:val="0"/>
              <w:autoSpaceDN w:val="0"/>
              <w:adjustRightInd w:val="0"/>
              <w:spacing w:after="0" w:line="240" w:lineRule="auto"/>
              <w:ind w:left="0"/>
              <w:jc w:val="both"/>
              <w:rPr>
                <w:rFonts w:ascii="Times New Roman" w:hAnsi="Times New Roman"/>
                <w:sz w:val="26"/>
                <w:szCs w:val="26"/>
                <w:lang w:val="ru-RU" w:eastAsia="ru-RU"/>
              </w:rPr>
            </w:pPr>
            <w:r w:rsidRPr="00A17E72">
              <w:rPr>
                <w:rFonts w:ascii="Times New Roman" w:hAnsi="Times New Roman"/>
                <w:sz w:val="26"/>
                <w:szCs w:val="26"/>
                <w:lang w:val="ru-RU" w:eastAsia="ru-RU"/>
              </w:rPr>
              <w:t xml:space="preserve">2. </w:t>
            </w:r>
            <w:r w:rsidR="00FF4303" w:rsidRPr="00A17E72">
              <w:rPr>
                <w:rFonts w:ascii="Times New Roman" w:hAnsi="Times New Roman"/>
                <w:sz w:val="26"/>
                <w:szCs w:val="26"/>
                <w:lang w:val="ru-RU" w:eastAsia="ru-RU"/>
              </w:rPr>
              <w:t xml:space="preserve">Создание и настройка </w:t>
            </w:r>
            <w:proofErr w:type="spellStart"/>
            <w:r w:rsidR="00FF4303" w:rsidRPr="00A17E72">
              <w:rPr>
                <w:rFonts w:ascii="Times New Roman" w:hAnsi="Times New Roman"/>
                <w:sz w:val="26"/>
                <w:szCs w:val="26"/>
                <w:lang w:val="ru-RU" w:eastAsia="ru-RU"/>
              </w:rPr>
              <w:t>дашбордов</w:t>
            </w:r>
            <w:proofErr w:type="spellEnd"/>
            <w:r w:rsidR="00FF4303" w:rsidRPr="00A17E72">
              <w:rPr>
                <w:rFonts w:ascii="Times New Roman" w:hAnsi="Times New Roman"/>
                <w:sz w:val="26"/>
                <w:szCs w:val="26"/>
                <w:lang w:val="ru-RU" w:eastAsia="ru-RU"/>
              </w:rPr>
              <w:t>.</w:t>
            </w:r>
          </w:p>
          <w:p w14:paraId="1AF8B1EC" w14:textId="1A4E3D95" w:rsidR="008853E2" w:rsidRPr="00A17E72" w:rsidRDefault="00FF4303" w:rsidP="00FF4303">
            <w:pPr>
              <w:pStyle w:val="a3"/>
              <w:widowControl w:val="0"/>
              <w:autoSpaceDE w:val="0"/>
              <w:autoSpaceDN w:val="0"/>
              <w:adjustRightInd w:val="0"/>
              <w:spacing w:after="0" w:line="240" w:lineRule="auto"/>
              <w:ind w:left="0"/>
              <w:jc w:val="both"/>
              <w:rPr>
                <w:rFonts w:ascii="Times New Roman" w:hAnsi="Times New Roman"/>
                <w:sz w:val="26"/>
                <w:szCs w:val="26"/>
                <w:lang w:val="ru-RU" w:eastAsia="ru-RU"/>
              </w:rPr>
            </w:pPr>
            <w:r w:rsidRPr="00A17E72">
              <w:rPr>
                <w:rFonts w:ascii="Times New Roman" w:hAnsi="Times New Roman"/>
                <w:sz w:val="26"/>
                <w:szCs w:val="26"/>
                <w:lang w:val="ru-RU" w:eastAsia="ru-RU"/>
              </w:rPr>
              <w:t xml:space="preserve">3. Проведение аналитического </w:t>
            </w:r>
            <w:proofErr w:type="spellStart"/>
            <w:r w:rsidRPr="00A17E72">
              <w:rPr>
                <w:rFonts w:ascii="Times New Roman" w:hAnsi="Times New Roman"/>
                <w:sz w:val="26"/>
                <w:szCs w:val="26"/>
                <w:lang w:val="ru-RU" w:eastAsia="ru-RU"/>
              </w:rPr>
              <w:t>сторитейллинга</w:t>
            </w:r>
            <w:proofErr w:type="spellEnd"/>
            <w:r w:rsidRPr="00A17E72">
              <w:rPr>
                <w:rFonts w:ascii="Times New Roman" w:hAnsi="Times New Roman"/>
                <w:sz w:val="26"/>
                <w:szCs w:val="26"/>
                <w:lang w:val="ru-RU" w:eastAsia="ru-RU"/>
              </w:rPr>
              <w:t xml:space="preserve">, публикация и встраивание результатов визуальной аналитики в веб. </w:t>
            </w:r>
          </w:p>
          <w:p w14:paraId="51CE7CEE" w14:textId="77777777" w:rsidR="008853E2" w:rsidRPr="00A17E72" w:rsidRDefault="008853E2" w:rsidP="00FF4303">
            <w:pPr>
              <w:pStyle w:val="a3"/>
              <w:widowControl w:val="0"/>
              <w:autoSpaceDE w:val="0"/>
              <w:autoSpaceDN w:val="0"/>
              <w:adjustRightInd w:val="0"/>
              <w:spacing w:after="0" w:line="240" w:lineRule="auto"/>
              <w:ind w:left="0"/>
              <w:rPr>
                <w:rFonts w:ascii="Times New Roman" w:hAnsi="Times New Roman"/>
                <w:sz w:val="26"/>
                <w:szCs w:val="26"/>
                <w:lang w:val="ru-RU" w:eastAsia="ru-RU"/>
              </w:rPr>
            </w:pPr>
            <w:r w:rsidRPr="00A17E72">
              <w:rPr>
                <w:rFonts w:ascii="Times New Roman" w:hAnsi="Times New Roman"/>
                <w:sz w:val="26"/>
                <w:szCs w:val="26"/>
                <w:lang w:val="ru-RU" w:eastAsia="ru-RU"/>
              </w:rPr>
              <w:t>Основная литература: 1,2</w:t>
            </w:r>
          </w:p>
          <w:p w14:paraId="72B4720B" w14:textId="799B9A43" w:rsidR="008853E2" w:rsidRPr="00A17E72" w:rsidRDefault="008853E2" w:rsidP="008853E2">
            <w:pPr>
              <w:pStyle w:val="a3"/>
              <w:widowControl w:val="0"/>
              <w:autoSpaceDE w:val="0"/>
              <w:autoSpaceDN w:val="0"/>
              <w:adjustRightInd w:val="0"/>
              <w:spacing w:after="0" w:line="240" w:lineRule="auto"/>
              <w:ind w:left="0"/>
              <w:rPr>
                <w:rFonts w:ascii="Times New Roman" w:hAnsi="Times New Roman"/>
                <w:sz w:val="26"/>
                <w:szCs w:val="26"/>
                <w:lang w:val="ru-RU" w:eastAsia="ru-RU"/>
              </w:rPr>
            </w:pPr>
            <w:r w:rsidRPr="00A17E72">
              <w:rPr>
                <w:rFonts w:ascii="Times New Roman" w:hAnsi="Times New Roman"/>
                <w:sz w:val="26"/>
                <w:szCs w:val="26"/>
                <w:lang w:val="ru-RU" w:eastAsia="ru-RU"/>
              </w:rPr>
              <w:t>Дополнительная литература: 1,2,3</w:t>
            </w:r>
          </w:p>
        </w:tc>
        <w:tc>
          <w:tcPr>
            <w:tcW w:w="1985" w:type="dxa"/>
            <w:shd w:val="clear" w:color="auto" w:fill="auto"/>
            <w:vAlign w:val="center"/>
          </w:tcPr>
          <w:p w14:paraId="0F880650" w14:textId="6179FA71" w:rsidR="008853E2" w:rsidRPr="00A17E72" w:rsidRDefault="008853E2" w:rsidP="008853E2">
            <w:pPr>
              <w:keepNext/>
              <w:widowControl w:val="0"/>
              <w:autoSpaceDE w:val="0"/>
              <w:autoSpaceDN w:val="0"/>
              <w:adjustRightInd w:val="0"/>
              <w:spacing w:after="0" w:line="240" w:lineRule="auto"/>
              <w:jc w:val="center"/>
              <w:rPr>
                <w:rFonts w:ascii="Times New Roman" w:hAnsi="Times New Roman"/>
                <w:sz w:val="26"/>
                <w:szCs w:val="26"/>
                <w:lang w:val="ru-RU"/>
              </w:rPr>
            </w:pPr>
            <w:r w:rsidRPr="00A17E72">
              <w:rPr>
                <w:rFonts w:ascii="Times New Roman" w:hAnsi="Times New Roman"/>
                <w:sz w:val="26"/>
                <w:szCs w:val="26"/>
                <w:lang w:val="ru-RU"/>
              </w:rPr>
              <w:t>Выполнение и защита практических заданий</w:t>
            </w:r>
          </w:p>
        </w:tc>
      </w:tr>
      <w:tr w:rsidR="008853E2" w:rsidRPr="0017737B" w14:paraId="5EF16B6E" w14:textId="77777777" w:rsidTr="00726695">
        <w:tc>
          <w:tcPr>
            <w:tcW w:w="2518" w:type="dxa"/>
            <w:shd w:val="clear" w:color="auto" w:fill="auto"/>
            <w:vAlign w:val="center"/>
          </w:tcPr>
          <w:p w14:paraId="1E39224A" w14:textId="2362E098" w:rsidR="008853E2" w:rsidRPr="00A17E72" w:rsidRDefault="008853E2" w:rsidP="008853E2">
            <w:pPr>
              <w:spacing w:after="0" w:line="240" w:lineRule="auto"/>
              <w:rPr>
                <w:rFonts w:ascii="Times New Roman" w:hAnsi="Times New Roman"/>
                <w:color w:val="000000"/>
                <w:spacing w:val="-3"/>
                <w:sz w:val="26"/>
                <w:szCs w:val="26"/>
                <w:lang w:val="ru-RU"/>
              </w:rPr>
            </w:pPr>
            <w:r w:rsidRPr="00A17E72">
              <w:rPr>
                <w:rFonts w:ascii="Times New Roman" w:hAnsi="Times New Roman"/>
                <w:sz w:val="26"/>
                <w:szCs w:val="26"/>
                <w:lang w:val="ru-RU" w:eastAsia="ru-RU"/>
              </w:rPr>
              <w:t xml:space="preserve">Тема 2. </w:t>
            </w:r>
            <w:r w:rsidR="00196BC8" w:rsidRPr="00A17E72">
              <w:rPr>
                <w:rFonts w:ascii="Times New Roman" w:hAnsi="Times New Roman"/>
                <w:bCs/>
                <w:color w:val="000000" w:themeColor="text1"/>
                <w:sz w:val="26"/>
                <w:szCs w:val="26"/>
                <w:lang w:val="ru-RU"/>
              </w:rPr>
              <w:t xml:space="preserve"> </w:t>
            </w:r>
            <w:r w:rsidR="00196BC8" w:rsidRPr="00A17E72">
              <w:rPr>
                <w:rFonts w:ascii="Times New Roman" w:hAnsi="Times New Roman"/>
                <w:sz w:val="26"/>
                <w:szCs w:val="26"/>
                <w:lang w:val="ru-RU"/>
              </w:rPr>
              <w:t xml:space="preserve"> Платформы бизнес-аналитики</w:t>
            </w:r>
          </w:p>
        </w:tc>
        <w:tc>
          <w:tcPr>
            <w:tcW w:w="4990" w:type="dxa"/>
            <w:shd w:val="clear" w:color="auto" w:fill="auto"/>
          </w:tcPr>
          <w:p w14:paraId="7622F1F2" w14:textId="2E93C3E4" w:rsidR="008853E2" w:rsidRPr="00A17E72" w:rsidRDefault="008853E2" w:rsidP="008853E2">
            <w:pPr>
              <w:pStyle w:val="a3"/>
              <w:widowControl w:val="0"/>
              <w:tabs>
                <w:tab w:val="left" w:pos="230"/>
              </w:tabs>
              <w:autoSpaceDE w:val="0"/>
              <w:autoSpaceDN w:val="0"/>
              <w:adjustRightInd w:val="0"/>
              <w:spacing w:after="0" w:line="240" w:lineRule="auto"/>
              <w:ind w:left="64"/>
              <w:jc w:val="both"/>
              <w:rPr>
                <w:rFonts w:ascii="Times New Roman" w:hAnsi="Times New Roman"/>
                <w:sz w:val="26"/>
                <w:szCs w:val="26"/>
                <w:lang w:val="ru-RU" w:eastAsia="ru-RU"/>
              </w:rPr>
            </w:pPr>
            <w:r w:rsidRPr="00A17E72">
              <w:rPr>
                <w:rFonts w:ascii="Times New Roman" w:hAnsi="Times New Roman"/>
                <w:sz w:val="26"/>
                <w:szCs w:val="26"/>
                <w:lang w:val="ru-RU" w:eastAsia="ru-RU"/>
              </w:rPr>
              <w:t xml:space="preserve">1. </w:t>
            </w:r>
            <w:r w:rsidR="00FF4303" w:rsidRPr="00A17E72">
              <w:rPr>
                <w:sz w:val="26"/>
                <w:szCs w:val="26"/>
                <w:lang w:val="ru-RU"/>
              </w:rPr>
              <w:t xml:space="preserve"> </w:t>
            </w:r>
            <w:r w:rsidR="00FF4303" w:rsidRPr="00A17E72">
              <w:rPr>
                <w:rFonts w:ascii="Times New Roman" w:hAnsi="Times New Roman"/>
                <w:sz w:val="26"/>
                <w:szCs w:val="26"/>
                <w:lang w:val="ru-RU" w:eastAsia="ru-RU"/>
              </w:rPr>
              <w:t>Консолидация данных, создание модели данных, создание новых мер – ключевых показателей эффективности, формирование интерактивных отчётов и информационных панелей мониторинга.</w:t>
            </w:r>
          </w:p>
          <w:p w14:paraId="6DA83EF8" w14:textId="7C808E20" w:rsidR="00FF4303" w:rsidRPr="00A17E72" w:rsidRDefault="008853E2" w:rsidP="008853E2">
            <w:pPr>
              <w:pStyle w:val="a3"/>
              <w:widowControl w:val="0"/>
              <w:tabs>
                <w:tab w:val="left" w:pos="230"/>
              </w:tabs>
              <w:autoSpaceDE w:val="0"/>
              <w:autoSpaceDN w:val="0"/>
              <w:adjustRightInd w:val="0"/>
              <w:spacing w:after="0" w:line="240" w:lineRule="auto"/>
              <w:ind w:left="64"/>
              <w:jc w:val="both"/>
              <w:rPr>
                <w:rFonts w:ascii="Times New Roman" w:hAnsi="Times New Roman"/>
                <w:sz w:val="26"/>
                <w:szCs w:val="26"/>
                <w:lang w:val="ru-RU" w:eastAsia="ru-RU"/>
              </w:rPr>
            </w:pPr>
            <w:r w:rsidRPr="00A17E72">
              <w:rPr>
                <w:rFonts w:ascii="Times New Roman" w:hAnsi="Times New Roman"/>
                <w:sz w:val="26"/>
                <w:szCs w:val="26"/>
                <w:lang w:val="ru-RU" w:eastAsia="ru-RU"/>
              </w:rPr>
              <w:t>2</w:t>
            </w:r>
            <w:r w:rsidR="00FF4303" w:rsidRPr="00A17E72">
              <w:rPr>
                <w:rFonts w:ascii="Times New Roman" w:hAnsi="Times New Roman"/>
                <w:sz w:val="26"/>
                <w:szCs w:val="26"/>
                <w:lang w:val="ru-RU" w:eastAsia="ru-RU"/>
              </w:rPr>
              <w:t>. Применение технологий машинного обучения для анализа данных с помощью</w:t>
            </w:r>
            <w:r w:rsidR="0083793C" w:rsidRPr="00A17E72">
              <w:rPr>
                <w:rFonts w:ascii="Times New Roman" w:hAnsi="Times New Roman"/>
                <w:sz w:val="26"/>
                <w:szCs w:val="26"/>
                <w:lang w:val="ru-RU" w:eastAsia="ru-RU"/>
              </w:rPr>
              <w:t xml:space="preserve"> визуальных элементов (ключевые факторы влияния, дерево декомпозиции, визуальный элемент с </w:t>
            </w:r>
            <w:proofErr w:type="spellStart"/>
            <w:r w:rsidR="0083793C" w:rsidRPr="00A17E72">
              <w:rPr>
                <w:rFonts w:ascii="Times New Roman" w:hAnsi="Times New Roman"/>
                <w:sz w:val="26"/>
                <w:szCs w:val="26"/>
                <w:lang w:val="ru-RU" w:eastAsia="ru-RU"/>
              </w:rPr>
              <w:t>автоописанием</w:t>
            </w:r>
            <w:proofErr w:type="spellEnd"/>
            <w:r w:rsidR="0083793C" w:rsidRPr="00A17E72">
              <w:rPr>
                <w:rFonts w:ascii="Times New Roman" w:hAnsi="Times New Roman"/>
                <w:sz w:val="26"/>
                <w:szCs w:val="26"/>
                <w:lang w:val="ru-RU" w:eastAsia="ru-RU"/>
              </w:rPr>
              <w:t>, вопросы и ответы)</w:t>
            </w:r>
          </w:p>
          <w:p w14:paraId="3811EC56" w14:textId="243F605A" w:rsidR="00FF4303" w:rsidRPr="00A17E72" w:rsidRDefault="00FF4303" w:rsidP="008853E2">
            <w:pPr>
              <w:pStyle w:val="a3"/>
              <w:widowControl w:val="0"/>
              <w:tabs>
                <w:tab w:val="left" w:pos="230"/>
              </w:tabs>
              <w:autoSpaceDE w:val="0"/>
              <w:autoSpaceDN w:val="0"/>
              <w:adjustRightInd w:val="0"/>
              <w:spacing w:after="0" w:line="240" w:lineRule="auto"/>
              <w:ind w:left="64"/>
              <w:jc w:val="both"/>
              <w:rPr>
                <w:rFonts w:ascii="Times New Roman" w:hAnsi="Times New Roman"/>
                <w:sz w:val="26"/>
                <w:szCs w:val="26"/>
                <w:lang w:val="ru-RU" w:eastAsia="ru-RU"/>
              </w:rPr>
            </w:pPr>
            <w:r w:rsidRPr="00A17E72">
              <w:rPr>
                <w:rFonts w:ascii="Times New Roman" w:hAnsi="Times New Roman"/>
                <w:sz w:val="26"/>
                <w:szCs w:val="26"/>
                <w:lang w:val="ru-RU" w:eastAsia="ru-RU"/>
              </w:rPr>
              <w:t xml:space="preserve">3. </w:t>
            </w:r>
            <w:r w:rsidR="00BF31AF" w:rsidRPr="00A17E72">
              <w:rPr>
                <w:rFonts w:ascii="Times New Roman" w:hAnsi="Times New Roman"/>
                <w:sz w:val="26"/>
                <w:szCs w:val="26"/>
                <w:lang w:val="ru-RU" w:eastAsia="ru-RU"/>
              </w:rPr>
              <w:t xml:space="preserve">Применение скриптов </w:t>
            </w:r>
            <w:r w:rsidR="00BF31AF" w:rsidRPr="00A17E72">
              <w:rPr>
                <w:rFonts w:ascii="Times New Roman" w:hAnsi="Times New Roman"/>
                <w:sz w:val="26"/>
                <w:szCs w:val="26"/>
                <w:lang w:eastAsia="ru-RU"/>
              </w:rPr>
              <w:t>SQL</w:t>
            </w:r>
            <w:r w:rsidR="00BF31AF" w:rsidRPr="00A17E72">
              <w:rPr>
                <w:rFonts w:ascii="Times New Roman" w:hAnsi="Times New Roman"/>
                <w:sz w:val="26"/>
                <w:szCs w:val="26"/>
                <w:lang w:val="ru-RU" w:eastAsia="ru-RU"/>
              </w:rPr>
              <w:t xml:space="preserve"> и </w:t>
            </w:r>
            <w:r w:rsidR="00BF31AF" w:rsidRPr="00A17E72">
              <w:rPr>
                <w:rFonts w:ascii="Times New Roman" w:hAnsi="Times New Roman"/>
                <w:sz w:val="26"/>
                <w:szCs w:val="26"/>
                <w:lang w:eastAsia="ru-RU"/>
              </w:rPr>
              <w:t>Python</w:t>
            </w:r>
            <w:r w:rsidR="00BF31AF" w:rsidRPr="00A17E72">
              <w:rPr>
                <w:rFonts w:ascii="Times New Roman" w:hAnsi="Times New Roman"/>
                <w:sz w:val="26"/>
                <w:szCs w:val="26"/>
                <w:lang w:val="ru-RU" w:eastAsia="ru-RU"/>
              </w:rPr>
              <w:t xml:space="preserve"> для сложных вычислений (</w:t>
            </w:r>
            <w:r w:rsidR="00BF31AF" w:rsidRPr="00A17E72">
              <w:rPr>
                <w:rFonts w:ascii="Times New Roman" w:hAnsi="Times New Roman"/>
                <w:sz w:val="26"/>
                <w:szCs w:val="26"/>
                <w:lang w:eastAsia="ru-RU"/>
              </w:rPr>
              <w:t>ABC</w:t>
            </w:r>
            <w:r w:rsidR="00BF31AF" w:rsidRPr="00A17E72">
              <w:rPr>
                <w:rFonts w:ascii="Times New Roman" w:hAnsi="Times New Roman"/>
                <w:sz w:val="26"/>
                <w:szCs w:val="26"/>
                <w:lang w:val="ru-RU" w:eastAsia="ru-RU"/>
              </w:rPr>
              <w:t>-</w:t>
            </w:r>
            <w:r w:rsidR="00BF31AF" w:rsidRPr="00A17E72">
              <w:rPr>
                <w:rFonts w:ascii="Times New Roman" w:hAnsi="Times New Roman"/>
                <w:sz w:val="26"/>
                <w:szCs w:val="26"/>
                <w:lang w:eastAsia="ru-RU"/>
              </w:rPr>
              <w:t>XYZ</w:t>
            </w:r>
            <w:r w:rsidR="00BF31AF" w:rsidRPr="00A17E72">
              <w:rPr>
                <w:rFonts w:ascii="Times New Roman" w:hAnsi="Times New Roman"/>
                <w:sz w:val="26"/>
                <w:szCs w:val="26"/>
                <w:lang w:val="ru-RU" w:eastAsia="ru-RU"/>
              </w:rPr>
              <w:t xml:space="preserve">, </w:t>
            </w:r>
            <w:r w:rsidR="00BF31AF" w:rsidRPr="00A17E72">
              <w:rPr>
                <w:rFonts w:ascii="Times New Roman" w:hAnsi="Times New Roman"/>
                <w:sz w:val="26"/>
                <w:szCs w:val="26"/>
                <w:lang w:eastAsia="ru-RU"/>
              </w:rPr>
              <w:t>RFM</w:t>
            </w:r>
            <w:r w:rsidR="00BF31AF" w:rsidRPr="00A17E72">
              <w:rPr>
                <w:rFonts w:ascii="Times New Roman" w:hAnsi="Times New Roman"/>
                <w:sz w:val="26"/>
                <w:szCs w:val="26"/>
                <w:lang w:val="ru-RU" w:eastAsia="ru-RU"/>
              </w:rPr>
              <w:t xml:space="preserve">-анализа), создание и применение моделей машинного обучения на </w:t>
            </w:r>
            <w:r w:rsidR="00BF31AF" w:rsidRPr="00A17E72">
              <w:rPr>
                <w:rFonts w:ascii="Times New Roman" w:hAnsi="Times New Roman"/>
                <w:sz w:val="26"/>
                <w:szCs w:val="26"/>
                <w:lang w:eastAsia="ru-RU"/>
              </w:rPr>
              <w:t>python</w:t>
            </w:r>
            <w:r w:rsidR="00BF31AF" w:rsidRPr="00A17E72">
              <w:rPr>
                <w:rFonts w:ascii="Times New Roman" w:hAnsi="Times New Roman"/>
                <w:sz w:val="26"/>
                <w:szCs w:val="26"/>
                <w:lang w:val="ru-RU" w:eastAsia="ru-RU"/>
              </w:rPr>
              <w:t xml:space="preserve"> в </w:t>
            </w:r>
            <w:r w:rsidR="00BF31AF" w:rsidRPr="00A17E72">
              <w:rPr>
                <w:rFonts w:ascii="Times New Roman" w:hAnsi="Times New Roman"/>
                <w:sz w:val="26"/>
                <w:szCs w:val="26"/>
                <w:lang w:eastAsia="ru-RU"/>
              </w:rPr>
              <w:t>Power</w:t>
            </w:r>
            <w:r w:rsidR="00BF31AF" w:rsidRPr="00A17E72">
              <w:rPr>
                <w:rFonts w:ascii="Times New Roman" w:hAnsi="Times New Roman"/>
                <w:sz w:val="26"/>
                <w:szCs w:val="26"/>
                <w:lang w:val="ru-RU" w:eastAsia="ru-RU"/>
              </w:rPr>
              <w:t xml:space="preserve"> </w:t>
            </w:r>
            <w:r w:rsidR="00BF31AF" w:rsidRPr="00A17E72">
              <w:rPr>
                <w:rFonts w:ascii="Times New Roman" w:hAnsi="Times New Roman"/>
                <w:sz w:val="26"/>
                <w:szCs w:val="26"/>
                <w:lang w:eastAsia="ru-RU"/>
              </w:rPr>
              <w:t>Query</w:t>
            </w:r>
          </w:p>
          <w:p w14:paraId="28A79ADB" w14:textId="77777777" w:rsidR="008853E2" w:rsidRPr="00A17E72" w:rsidRDefault="008853E2" w:rsidP="008853E2">
            <w:pPr>
              <w:pStyle w:val="a3"/>
              <w:widowControl w:val="0"/>
              <w:autoSpaceDE w:val="0"/>
              <w:autoSpaceDN w:val="0"/>
              <w:adjustRightInd w:val="0"/>
              <w:spacing w:after="0" w:line="240" w:lineRule="auto"/>
              <w:ind w:left="310" w:hanging="284"/>
              <w:rPr>
                <w:rFonts w:ascii="Times New Roman" w:hAnsi="Times New Roman"/>
                <w:sz w:val="26"/>
                <w:szCs w:val="26"/>
                <w:lang w:val="ru-RU" w:eastAsia="ru-RU"/>
              </w:rPr>
            </w:pPr>
            <w:r w:rsidRPr="00A17E72">
              <w:rPr>
                <w:rFonts w:ascii="Times New Roman" w:hAnsi="Times New Roman"/>
                <w:sz w:val="26"/>
                <w:szCs w:val="26"/>
                <w:lang w:val="ru-RU" w:eastAsia="ru-RU"/>
              </w:rPr>
              <w:t>Основная литература: 1,2</w:t>
            </w:r>
          </w:p>
          <w:p w14:paraId="10E53B71" w14:textId="40EC9322" w:rsidR="008853E2" w:rsidRPr="00A17E72" w:rsidRDefault="008853E2" w:rsidP="008853E2">
            <w:pPr>
              <w:pStyle w:val="a3"/>
              <w:widowControl w:val="0"/>
              <w:autoSpaceDE w:val="0"/>
              <w:autoSpaceDN w:val="0"/>
              <w:adjustRightInd w:val="0"/>
              <w:spacing w:after="0" w:line="240" w:lineRule="auto"/>
              <w:ind w:left="0"/>
              <w:rPr>
                <w:rFonts w:ascii="Times New Roman" w:hAnsi="Times New Roman"/>
                <w:sz w:val="26"/>
                <w:szCs w:val="26"/>
                <w:lang w:val="ru-RU" w:eastAsia="ru-RU"/>
              </w:rPr>
            </w:pPr>
            <w:r w:rsidRPr="00A17E72">
              <w:rPr>
                <w:rFonts w:ascii="Times New Roman" w:hAnsi="Times New Roman"/>
                <w:sz w:val="26"/>
                <w:szCs w:val="26"/>
                <w:lang w:val="ru-RU" w:eastAsia="ru-RU"/>
              </w:rPr>
              <w:t>Дополнительная литература: 1,2,3</w:t>
            </w:r>
          </w:p>
        </w:tc>
        <w:tc>
          <w:tcPr>
            <w:tcW w:w="1985" w:type="dxa"/>
            <w:shd w:val="clear" w:color="auto" w:fill="auto"/>
            <w:vAlign w:val="center"/>
          </w:tcPr>
          <w:p w14:paraId="45260743" w14:textId="4ED55572" w:rsidR="008853E2" w:rsidRPr="00A17E72" w:rsidRDefault="008853E2" w:rsidP="008853E2">
            <w:pPr>
              <w:keepNext/>
              <w:widowControl w:val="0"/>
              <w:autoSpaceDE w:val="0"/>
              <w:autoSpaceDN w:val="0"/>
              <w:adjustRightInd w:val="0"/>
              <w:spacing w:after="0" w:line="240" w:lineRule="auto"/>
              <w:jc w:val="center"/>
              <w:rPr>
                <w:rFonts w:ascii="Times New Roman" w:hAnsi="Times New Roman"/>
                <w:sz w:val="26"/>
                <w:szCs w:val="26"/>
                <w:lang w:val="ru-RU"/>
              </w:rPr>
            </w:pPr>
            <w:r w:rsidRPr="00A17E72">
              <w:rPr>
                <w:rFonts w:ascii="Times New Roman" w:hAnsi="Times New Roman"/>
                <w:sz w:val="26"/>
                <w:szCs w:val="26"/>
                <w:lang w:val="ru-RU"/>
              </w:rPr>
              <w:t>Выполнение и защита практических заданий</w:t>
            </w:r>
          </w:p>
        </w:tc>
      </w:tr>
      <w:tr w:rsidR="008853E2" w:rsidRPr="0017737B" w14:paraId="3B63F8C6" w14:textId="77777777" w:rsidTr="00726695">
        <w:tc>
          <w:tcPr>
            <w:tcW w:w="2518" w:type="dxa"/>
            <w:shd w:val="clear" w:color="auto" w:fill="auto"/>
            <w:vAlign w:val="center"/>
          </w:tcPr>
          <w:p w14:paraId="0230F1F4" w14:textId="0FED6382" w:rsidR="008853E2" w:rsidRPr="00A17E72" w:rsidRDefault="008853E2" w:rsidP="008853E2">
            <w:pPr>
              <w:spacing w:after="0" w:line="240" w:lineRule="auto"/>
              <w:rPr>
                <w:rFonts w:ascii="Times New Roman" w:hAnsi="Times New Roman"/>
                <w:bCs/>
                <w:sz w:val="26"/>
                <w:szCs w:val="26"/>
                <w:lang w:val="ru-RU" w:eastAsia="ru-RU"/>
              </w:rPr>
            </w:pPr>
            <w:r w:rsidRPr="00A17E72">
              <w:rPr>
                <w:rFonts w:ascii="Times New Roman" w:hAnsi="Times New Roman"/>
                <w:sz w:val="26"/>
                <w:szCs w:val="26"/>
                <w:lang w:val="ru-RU" w:eastAsia="ru-RU"/>
              </w:rPr>
              <w:t xml:space="preserve">Тема </w:t>
            </w:r>
            <w:r w:rsidRPr="00A17E72">
              <w:rPr>
                <w:rFonts w:ascii="Times New Roman" w:hAnsi="Times New Roman"/>
                <w:sz w:val="26"/>
                <w:szCs w:val="26"/>
                <w:lang w:eastAsia="ru-RU"/>
              </w:rPr>
              <w:t>2</w:t>
            </w:r>
            <w:r w:rsidRPr="00A17E72">
              <w:rPr>
                <w:rFonts w:ascii="Times New Roman" w:hAnsi="Times New Roman"/>
                <w:sz w:val="26"/>
                <w:szCs w:val="26"/>
                <w:lang w:val="ru-RU" w:eastAsia="ru-RU"/>
              </w:rPr>
              <w:t xml:space="preserve">. </w:t>
            </w:r>
            <w:r w:rsidR="00196BC8" w:rsidRPr="00A17E72">
              <w:rPr>
                <w:rFonts w:ascii="Times New Roman" w:hAnsi="Times New Roman"/>
                <w:sz w:val="26"/>
                <w:szCs w:val="26"/>
                <w:lang w:val="ru-RU"/>
              </w:rPr>
              <w:t xml:space="preserve"> Платформы бизнес-аналитики</w:t>
            </w:r>
          </w:p>
        </w:tc>
        <w:tc>
          <w:tcPr>
            <w:tcW w:w="4990" w:type="dxa"/>
            <w:shd w:val="clear" w:color="auto" w:fill="auto"/>
          </w:tcPr>
          <w:p w14:paraId="3178C094" w14:textId="4DC38978" w:rsidR="008853E2" w:rsidRPr="00A17E72" w:rsidRDefault="008853E2" w:rsidP="008853E2">
            <w:pPr>
              <w:pStyle w:val="a3"/>
              <w:widowControl w:val="0"/>
              <w:tabs>
                <w:tab w:val="left" w:pos="230"/>
              </w:tabs>
              <w:autoSpaceDE w:val="0"/>
              <w:autoSpaceDN w:val="0"/>
              <w:adjustRightInd w:val="0"/>
              <w:spacing w:after="0" w:line="240" w:lineRule="auto"/>
              <w:ind w:left="64"/>
              <w:jc w:val="both"/>
              <w:rPr>
                <w:rFonts w:ascii="Times New Roman" w:hAnsi="Times New Roman"/>
                <w:sz w:val="26"/>
                <w:szCs w:val="26"/>
                <w:lang w:val="ru-RU" w:eastAsia="ru-RU"/>
              </w:rPr>
            </w:pPr>
            <w:r w:rsidRPr="00A17E72">
              <w:rPr>
                <w:rFonts w:ascii="Times New Roman" w:hAnsi="Times New Roman"/>
                <w:sz w:val="26"/>
                <w:szCs w:val="26"/>
                <w:lang w:val="ru-RU" w:eastAsia="ru-RU"/>
              </w:rPr>
              <w:t xml:space="preserve">1. Подключение к источникам данных, виды визуализаций и методика создания </w:t>
            </w:r>
            <w:proofErr w:type="spellStart"/>
            <w:r w:rsidRPr="00A17E72">
              <w:rPr>
                <w:rFonts w:ascii="Times New Roman" w:hAnsi="Times New Roman"/>
                <w:sz w:val="26"/>
                <w:szCs w:val="26"/>
                <w:lang w:val="ru-RU" w:eastAsia="ru-RU"/>
              </w:rPr>
              <w:lastRenderedPageBreak/>
              <w:t>дашбордов</w:t>
            </w:r>
            <w:proofErr w:type="spellEnd"/>
            <w:r w:rsidRPr="00A17E72">
              <w:rPr>
                <w:rFonts w:ascii="Times New Roman" w:hAnsi="Times New Roman"/>
                <w:sz w:val="26"/>
                <w:szCs w:val="26"/>
                <w:lang w:val="ru-RU" w:eastAsia="ru-RU"/>
              </w:rPr>
              <w:t xml:space="preserve"> в </w:t>
            </w:r>
            <w:proofErr w:type="spellStart"/>
            <w:r w:rsidRPr="00A17E72">
              <w:rPr>
                <w:rFonts w:ascii="Times New Roman" w:hAnsi="Times New Roman"/>
                <w:sz w:val="26"/>
                <w:szCs w:val="26"/>
                <w:lang w:val="ru-RU" w:eastAsia="ru-RU"/>
              </w:rPr>
              <w:t>Yandex</w:t>
            </w:r>
            <w:proofErr w:type="spellEnd"/>
            <w:r w:rsidRPr="00A17E72">
              <w:rPr>
                <w:rFonts w:ascii="Times New Roman" w:hAnsi="Times New Roman"/>
                <w:sz w:val="26"/>
                <w:szCs w:val="26"/>
                <w:lang w:val="ru-RU" w:eastAsia="ru-RU"/>
              </w:rPr>
              <w:t xml:space="preserve"> </w:t>
            </w:r>
            <w:proofErr w:type="spellStart"/>
            <w:r w:rsidRPr="00A17E72">
              <w:rPr>
                <w:rFonts w:ascii="Times New Roman" w:hAnsi="Times New Roman"/>
                <w:sz w:val="26"/>
                <w:szCs w:val="26"/>
                <w:lang w:val="ru-RU" w:eastAsia="ru-RU"/>
              </w:rPr>
              <w:t>DataLens</w:t>
            </w:r>
            <w:proofErr w:type="spellEnd"/>
          </w:p>
          <w:p w14:paraId="2173FE0C" w14:textId="3021A9B3" w:rsidR="008853E2" w:rsidRPr="00A17E72" w:rsidRDefault="008853E2" w:rsidP="008853E2">
            <w:pPr>
              <w:pStyle w:val="a3"/>
              <w:widowControl w:val="0"/>
              <w:tabs>
                <w:tab w:val="left" w:pos="230"/>
              </w:tabs>
              <w:autoSpaceDE w:val="0"/>
              <w:autoSpaceDN w:val="0"/>
              <w:adjustRightInd w:val="0"/>
              <w:spacing w:after="0" w:line="240" w:lineRule="auto"/>
              <w:ind w:left="64"/>
              <w:jc w:val="both"/>
              <w:rPr>
                <w:rFonts w:ascii="Times New Roman" w:hAnsi="Times New Roman"/>
                <w:sz w:val="26"/>
                <w:szCs w:val="26"/>
                <w:lang w:val="ru-RU" w:eastAsia="ru-RU"/>
              </w:rPr>
            </w:pPr>
            <w:r w:rsidRPr="00A17E72">
              <w:rPr>
                <w:rFonts w:ascii="Times New Roman" w:hAnsi="Times New Roman"/>
                <w:sz w:val="26"/>
                <w:szCs w:val="26"/>
                <w:lang w:val="ru-RU" w:eastAsia="ru-RU"/>
              </w:rPr>
              <w:t xml:space="preserve">2. </w:t>
            </w:r>
            <w:r w:rsidRPr="00A17E72">
              <w:rPr>
                <w:sz w:val="26"/>
                <w:szCs w:val="26"/>
                <w:lang w:val="ru-RU"/>
              </w:rPr>
              <w:t xml:space="preserve"> </w:t>
            </w:r>
            <w:r w:rsidRPr="00A17E72">
              <w:rPr>
                <w:rFonts w:ascii="Times New Roman" w:hAnsi="Times New Roman"/>
                <w:sz w:val="26"/>
                <w:szCs w:val="26"/>
                <w:lang w:val="ru-RU" w:eastAsia="ru-RU"/>
              </w:rPr>
              <w:t xml:space="preserve">Разработка аналитических приложений бизнес-пользователями с применением </w:t>
            </w:r>
            <w:proofErr w:type="spellStart"/>
            <w:r w:rsidRPr="00A17E72">
              <w:rPr>
                <w:rFonts w:ascii="Times New Roman" w:hAnsi="Times New Roman"/>
                <w:sz w:val="26"/>
                <w:szCs w:val="26"/>
                <w:lang w:eastAsia="ru-RU"/>
              </w:rPr>
              <w:t>Yandex</w:t>
            </w:r>
            <w:proofErr w:type="spellEnd"/>
            <w:r w:rsidRPr="00A17E72">
              <w:rPr>
                <w:rFonts w:ascii="Times New Roman" w:hAnsi="Times New Roman"/>
                <w:sz w:val="26"/>
                <w:szCs w:val="26"/>
                <w:lang w:val="ru-RU" w:eastAsia="ru-RU"/>
              </w:rPr>
              <w:t xml:space="preserve"> </w:t>
            </w:r>
            <w:proofErr w:type="spellStart"/>
            <w:r w:rsidRPr="00A17E72">
              <w:rPr>
                <w:rFonts w:ascii="Times New Roman" w:hAnsi="Times New Roman"/>
                <w:sz w:val="26"/>
                <w:szCs w:val="26"/>
                <w:lang w:eastAsia="ru-RU"/>
              </w:rPr>
              <w:t>DataLens</w:t>
            </w:r>
            <w:proofErr w:type="spellEnd"/>
          </w:p>
          <w:p w14:paraId="1CBDFA7C" w14:textId="77777777" w:rsidR="008853E2" w:rsidRPr="00A17E72" w:rsidRDefault="008853E2" w:rsidP="008853E2">
            <w:pPr>
              <w:pStyle w:val="a3"/>
              <w:widowControl w:val="0"/>
              <w:autoSpaceDE w:val="0"/>
              <w:autoSpaceDN w:val="0"/>
              <w:adjustRightInd w:val="0"/>
              <w:spacing w:after="0" w:line="240" w:lineRule="auto"/>
              <w:ind w:left="310" w:hanging="284"/>
              <w:rPr>
                <w:rFonts w:ascii="Times New Roman" w:hAnsi="Times New Roman"/>
                <w:sz w:val="26"/>
                <w:szCs w:val="26"/>
                <w:lang w:val="ru-RU" w:eastAsia="ru-RU"/>
              </w:rPr>
            </w:pPr>
            <w:r w:rsidRPr="00A17E72">
              <w:rPr>
                <w:rFonts w:ascii="Times New Roman" w:hAnsi="Times New Roman"/>
                <w:sz w:val="26"/>
                <w:szCs w:val="26"/>
                <w:lang w:val="ru-RU" w:eastAsia="ru-RU"/>
              </w:rPr>
              <w:t>Основная литература: 1,2</w:t>
            </w:r>
          </w:p>
          <w:p w14:paraId="3F3F2025" w14:textId="77777777" w:rsidR="008853E2" w:rsidRPr="00A17E72" w:rsidRDefault="008853E2" w:rsidP="008853E2">
            <w:pPr>
              <w:widowControl w:val="0"/>
              <w:autoSpaceDE w:val="0"/>
              <w:autoSpaceDN w:val="0"/>
              <w:adjustRightInd w:val="0"/>
              <w:spacing w:after="0" w:line="240" w:lineRule="auto"/>
              <w:jc w:val="both"/>
              <w:rPr>
                <w:rFonts w:ascii="Times New Roman" w:hAnsi="Times New Roman"/>
                <w:sz w:val="26"/>
                <w:szCs w:val="26"/>
                <w:lang w:val="ru-RU" w:eastAsia="ru-RU"/>
              </w:rPr>
            </w:pPr>
            <w:r w:rsidRPr="00A17E72">
              <w:rPr>
                <w:rFonts w:ascii="Times New Roman" w:hAnsi="Times New Roman"/>
                <w:sz w:val="26"/>
                <w:szCs w:val="26"/>
                <w:lang w:val="ru-RU" w:eastAsia="ru-RU"/>
              </w:rPr>
              <w:t>Дополнительная литература: 1,2,3</w:t>
            </w:r>
          </w:p>
        </w:tc>
        <w:tc>
          <w:tcPr>
            <w:tcW w:w="1985" w:type="dxa"/>
            <w:shd w:val="clear" w:color="auto" w:fill="auto"/>
            <w:vAlign w:val="center"/>
          </w:tcPr>
          <w:p w14:paraId="7AEEEF6C" w14:textId="153854CC" w:rsidR="008853E2" w:rsidRPr="00A17E72" w:rsidRDefault="008853E2" w:rsidP="008853E2">
            <w:pPr>
              <w:keepNext/>
              <w:widowControl w:val="0"/>
              <w:autoSpaceDE w:val="0"/>
              <w:autoSpaceDN w:val="0"/>
              <w:adjustRightInd w:val="0"/>
              <w:spacing w:after="0" w:line="240" w:lineRule="auto"/>
              <w:jc w:val="center"/>
              <w:rPr>
                <w:rFonts w:ascii="Times New Roman" w:hAnsi="Times New Roman"/>
                <w:sz w:val="26"/>
                <w:szCs w:val="26"/>
                <w:lang w:val="ru-RU"/>
              </w:rPr>
            </w:pPr>
            <w:r w:rsidRPr="00A17E72">
              <w:rPr>
                <w:rFonts w:ascii="Times New Roman" w:hAnsi="Times New Roman"/>
                <w:sz w:val="26"/>
                <w:szCs w:val="26"/>
                <w:lang w:val="ru-RU"/>
              </w:rPr>
              <w:lastRenderedPageBreak/>
              <w:t xml:space="preserve">Выполнение и защита </w:t>
            </w:r>
            <w:r w:rsidRPr="00A17E72">
              <w:rPr>
                <w:rFonts w:ascii="Times New Roman" w:hAnsi="Times New Roman"/>
                <w:sz w:val="26"/>
                <w:szCs w:val="26"/>
                <w:lang w:val="ru-RU"/>
              </w:rPr>
              <w:lastRenderedPageBreak/>
              <w:t>практических заданий</w:t>
            </w:r>
          </w:p>
        </w:tc>
      </w:tr>
    </w:tbl>
    <w:p w14:paraId="297BEA46" w14:textId="77777777" w:rsidR="0099300D" w:rsidRDefault="0099300D" w:rsidP="00805718">
      <w:pPr>
        <w:keepNext/>
        <w:autoSpaceDE w:val="0"/>
        <w:autoSpaceDN w:val="0"/>
        <w:adjustRightInd w:val="0"/>
        <w:spacing w:after="0" w:line="360" w:lineRule="auto"/>
        <w:jc w:val="both"/>
        <w:rPr>
          <w:rFonts w:ascii="Times New Roman" w:hAnsi="Times New Roman"/>
          <w:b/>
          <w:bCs/>
          <w:spacing w:val="10"/>
          <w:sz w:val="28"/>
          <w:szCs w:val="28"/>
          <w:lang w:val="ru-RU" w:eastAsia="ru-RU"/>
        </w:rPr>
      </w:pPr>
    </w:p>
    <w:p w14:paraId="11D7591F" w14:textId="485F6EEA" w:rsidR="00805718" w:rsidRPr="00AA6836" w:rsidRDefault="00805718" w:rsidP="00714320">
      <w:pPr>
        <w:autoSpaceDE w:val="0"/>
        <w:autoSpaceDN w:val="0"/>
        <w:adjustRightInd w:val="0"/>
        <w:spacing w:after="0" w:line="240" w:lineRule="auto"/>
        <w:jc w:val="both"/>
        <w:rPr>
          <w:rFonts w:ascii="Times New Roman" w:hAnsi="Times New Roman"/>
          <w:b/>
          <w:bCs/>
          <w:sz w:val="28"/>
          <w:szCs w:val="28"/>
          <w:lang w:val="ru-RU"/>
        </w:rPr>
      </w:pPr>
      <w:bookmarkStart w:id="9" w:name="_Toc422153979"/>
      <w:bookmarkStart w:id="10" w:name="_Toc524206310"/>
      <w:r w:rsidRPr="00AA6836">
        <w:rPr>
          <w:rFonts w:ascii="Times New Roman" w:hAnsi="Times New Roman"/>
          <w:b/>
          <w:bCs/>
          <w:sz w:val="28"/>
          <w:szCs w:val="28"/>
          <w:lang w:val="ru-RU"/>
        </w:rPr>
        <w:t>6. Перечень учебно-методического обеспечения для самостоятельной работы обучающихся по дисциплине</w:t>
      </w:r>
    </w:p>
    <w:p w14:paraId="0D82BE00" w14:textId="77777777" w:rsidR="00805718" w:rsidRPr="00AA6836" w:rsidRDefault="00805718" w:rsidP="00714320">
      <w:pPr>
        <w:autoSpaceDE w:val="0"/>
        <w:autoSpaceDN w:val="0"/>
        <w:adjustRightInd w:val="0"/>
        <w:spacing w:after="0" w:line="240" w:lineRule="auto"/>
        <w:jc w:val="both"/>
        <w:rPr>
          <w:rFonts w:ascii="Times New Roman" w:hAnsi="Times New Roman"/>
          <w:b/>
          <w:i/>
          <w:lang w:val="ru-RU"/>
        </w:rPr>
      </w:pPr>
      <w:r w:rsidRPr="00AA6836">
        <w:rPr>
          <w:rFonts w:ascii="Times New Roman" w:hAnsi="Times New Roman"/>
          <w:b/>
          <w:bCs/>
          <w:i/>
          <w:sz w:val="28"/>
          <w:szCs w:val="28"/>
          <w:lang w:val="ru-RU"/>
        </w:rPr>
        <w:t>6.1. Перечень вопросов, отводимых на самостоятельное освоение дисциплины, формы внеаудиторной самостоятельной работы</w:t>
      </w:r>
    </w:p>
    <w:p w14:paraId="6BBFC144" w14:textId="395476A9" w:rsidR="00805718" w:rsidRPr="00265C0F" w:rsidRDefault="00714320" w:rsidP="00714320">
      <w:pPr>
        <w:pStyle w:val="Style13"/>
        <w:widowControl/>
        <w:ind w:left="360"/>
        <w:jc w:val="right"/>
        <w:rPr>
          <w:rStyle w:val="FontStyle429"/>
          <w:sz w:val="28"/>
          <w:szCs w:val="28"/>
        </w:rPr>
      </w:pPr>
      <w:r>
        <w:rPr>
          <w:rStyle w:val="FontStyle429"/>
          <w:sz w:val="28"/>
          <w:szCs w:val="28"/>
        </w:rPr>
        <w:t xml:space="preserve">Таблица </w:t>
      </w:r>
      <w:r w:rsidR="00196BC8">
        <w:rPr>
          <w:rStyle w:val="FontStyle429"/>
          <w:sz w:val="28"/>
          <w:szCs w:val="28"/>
        </w:rPr>
        <w:t>5</w:t>
      </w:r>
    </w:p>
    <w:tbl>
      <w:tblPr>
        <w:tblW w:w="9591" w:type="dxa"/>
        <w:tblInd w:w="40" w:type="dxa"/>
        <w:tblLayout w:type="fixed"/>
        <w:tblCellMar>
          <w:left w:w="40" w:type="dxa"/>
          <w:right w:w="40" w:type="dxa"/>
        </w:tblCellMar>
        <w:tblLook w:val="0000" w:firstRow="0" w:lastRow="0" w:firstColumn="0" w:lastColumn="0" w:noHBand="0" w:noVBand="0"/>
      </w:tblPr>
      <w:tblGrid>
        <w:gridCol w:w="2787"/>
        <w:gridCol w:w="3686"/>
        <w:gridCol w:w="3118"/>
      </w:tblGrid>
      <w:tr w:rsidR="00805718" w:rsidRPr="00265C0F" w14:paraId="1A5103F7" w14:textId="77777777" w:rsidTr="00E55F29">
        <w:trPr>
          <w:trHeight w:val="689"/>
          <w:tblHeader/>
        </w:trPr>
        <w:tc>
          <w:tcPr>
            <w:tcW w:w="2787" w:type="dxa"/>
            <w:tcBorders>
              <w:top w:val="single" w:sz="6" w:space="0" w:color="auto"/>
              <w:left w:val="single" w:sz="6" w:space="0" w:color="auto"/>
              <w:bottom w:val="single" w:sz="4" w:space="0" w:color="auto"/>
              <w:right w:val="single" w:sz="6" w:space="0" w:color="auto"/>
            </w:tcBorders>
            <w:vAlign w:val="center"/>
          </w:tcPr>
          <w:p w14:paraId="3666418B" w14:textId="77777777" w:rsidR="00805718" w:rsidRPr="00265C0F" w:rsidRDefault="00805718" w:rsidP="00714320">
            <w:pPr>
              <w:pStyle w:val="Style32"/>
              <w:widowControl/>
              <w:jc w:val="center"/>
              <w:rPr>
                <w:rStyle w:val="FontStyle694"/>
              </w:rPr>
            </w:pPr>
            <w:r w:rsidRPr="00265C0F">
              <w:rPr>
                <w:b/>
                <w:lang w:eastAsia="en-US"/>
              </w:rPr>
              <w:t>Наименование тем (разделов) дисциплины</w:t>
            </w:r>
          </w:p>
        </w:tc>
        <w:tc>
          <w:tcPr>
            <w:tcW w:w="3686" w:type="dxa"/>
            <w:tcBorders>
              <w:top w:val="single" w:sz="6" w:space="0" w:color="auto"/>
              <w:left w:val="single" w:sz="6" w:space="0" w:color="auto"/>
              <w:bottom w:val="single" w:sz="6" w:space="0" w:color="auto"/>
              <w:right w:val="single" w:sz="6" w:space="0" w:color="auto"/>
            </w:tcBorders>
            <w:vAlign w:val="center"/>
          </w:tcPr>
          <w:p w14:paraId="0BED4472" w14:textId="77777777" w:rsidR="00805718" w:rsidRPr="00033EE2" w:rsidRDefault="00805718" w:rsidP="00714320">
            <w:pPr>
              <w:pStyle w:val="Style357"/>
              <w:widowControl/>
              <w:jc w:val="center"/>
              <w:rPr>
                <w:rStyle w:val="FontStyle694"/>
                <w:color w:val="000000"/>
              </w:rPr>
            </w:pPr>
            <w:r w:rsidRPr="00033EE2">
              <w:rPr>
                <w:b/>
                <w:color w:val="000000"/>
                <w:lang w:eastAsia="en-US"/>
              </w:rPr>
              <w:t>Перечень вопросов, отводимых на самостоятельное освоение</w:t>
            </w:r>
          </w:p>
        </w:tc>
        <w:tc>
          <w:tcPr>
            <w:tcW w:w="3118" w:type="dxa"/>
            <w:tcBorders>
              <w:top w:val="single" w:sz="6" w:space="0" w:color="auto"/>
              <w:left w:val="single" w:sz="6" w:space="0" w:color="auto"/>
              <w:bottom w:val="single" w:sz="6" w:space="0" w:color="auto"/>
              <w:right w:val="single" w:sz="6" w:space="0" w:color="auto"/>
            </w:tcBorders>
            <w:vAlign w:val="center"/>
          </w:tcPr>
          <w:p w14:paraId="28677FD0" w14:textId="77777777" w:rsidR="00805718" w:rsidRDefault="00805718" w:rsidP="00714320">
            <w:pPr>
              <w:pStyle w:val="Style357"/>
              <w:widowControl/>
              <w:jc w:val="center"/>
              <w:rPr>
                <w:rStyle w:val="FontStyle694"/>
                <w:color w:val="000000"/>
              </w:rPr>
            </w:pPr>
          </w:p>
          <w:p w14:paraId="259F2375" w14:textId="77777777" w:rsidR="00805718" w:rsidRDefault="00805718" w:rsidP="00714320">
            <w:pPr>
              <w:pStyle w:val="Style357"/>
              <w:widowControl/>
              <w:jc w:val="center"/>
              <w:rPr>
                <w:rStyle w:val="FontStyle694"/>
                <w:color w:val="000000"/>
              </w:rPr>
            </w:pPr>
            <w:r w:rsidRPr="00033EE2">
              <w:rPr>
                <w:rStyle w:val="FontStyle694"/>
                <w:color w:val="000000"/>
              </w:rPr>
              <w:t>Формы внеаудиторной самостоятельной работы</w:t>
            </w:r>
          </w:p>
          <w:p w14:paraId="652011A0" w14:textId="77777777" w:rsidR="00805718" w:rsidRPr="00033EE2" w:rsidRDefault="00805718" w:rsidP="00714320">
            <w:pPr>
              <w:pStyle w:val="Style357"/>
              <w:widowControl/>
              <w:jc w:val="center"/>
              <w:rPr>
                <w:rStyle w:val="FontStyle694"/>
                <w:color w:val="000000"/>
              </w:rPr>
            </w:pPr>
          </w:p>
        </w:tc>
      </w:tr>
      <w:tr w:rsidR="00B32BD3" w:rsidRPr="00125F3C" w14:paraId="65EBB1EE" w14:textId="77777777" w:rsidTr="00196BC8">
        <w:trPr>
          <w:trHeight w:val="293"/>
        </w:trPr>
        <w:tc>
          <w:tcPr>
            <w:tcW w:w="2787" w:type="dxa"/>
            <w:tcBorders>
              <w:top w:val="single" w:sz="6" w:space="0" w:color="auto"/>
              <w:left w:val="single" w:sz="6" w:space="0" w:color="auto"/>
              <w:bottom w:val="single" w:sz="6" w:space="0" w:color="auto"/>
              <w:right w:val="single" w:sz="6" w:space="0" w:color="auto"/>
            </w:tcBorders>
            <w:vAlign w:val="center"/>
          </w:tcPr>
          <w:p w14:paraId="3111D03B" w14:textId="4385E756" w:rsidR="00B32BD3" w:rsidRPr="00196BC8" w:rsidRDefault="00B32BD3" w:rsidP="00196BC8">
            <w:pPr>
              <w:autoSpaceDE w:val="0"/>
              <w:autoSpaceDN w:val="0"/>
              <w:adjustRightInd w:val="0"/>
              <w:spacing w:after="0" w:line="240" w:lineRule="auto"/>
              <w:rPr>
                <w:rFonts w:ascii="Times New Roman" w:hAnsi="Times New Roman"/>
                <w:sz w:val="24"/>
                <w:szCs w:val="24"/>
                <w:lang w:val="ru-RU" w:eastAsia="ru-RU"/>
              </w:rPr>
            </w:pPr>
            <w:r w:rsidRPr="00AC37D3">
              <w:rPr>
                <w:rFonts w:ascii="Times New Roman" w:hAnsi="Times New Roman"/>
                <w:sz w:val="24"/>
                <w:szCs w:val="24"/>
                <w:lang w:val="ru-RU" w:eastAsia="ru-RU"/>
              </w:rPr>
              <w:t xml:space="preserve">Тема 1. </w:t>
            </w:r>
            <w:r w:rsidR="00196BC8" w:rsidRPr="00611E07">
              <w:rPr>
                <w:rFonts w:ascii="Times New Roman" w:hAnsi="Times New Roman"/>
                <w:bCs/>
                <w:color w:val="000000" w:themeColor="text1"/>
                <w:sz w:val="24"/>
                <w:szCs w:val="24"/>
                <w:lang w:val="ru-RU"/>
              </w:rPr>
              <w:t>Платформы науки о данных и машинного обучения</w:t>
            </w:r>
          </w:p>
        </w:tc>
        <w:tc>
          <w:tcPr>
            <w:tcW w:w="3686" w:type="dxa"/>
            <w:tcBorders>
              <w:top w:val="single" w:sz="6" w:space="0" w:color="auto"/>
              <w:left w:val="single" w:sz="6" w:space="0" w:color="auto"/>
              <w:bottom w:val="single" w:sz="6" w:space="0" w:color="auto"/>
              <w:right w:val="single" w:sz="6" w:space="0" w:color="auto"/>
            </w:tcBorders>
            <w:vAlign w:val="center"/>
          </w:tcPr>
          <w:p w14:paraId="7B8146A2" w14:textId="4A8819B5" w:rsidR="00196BC8" w:rsidRPr="00196BC8" w:rsidRDefault="00196BC8" w:rsidP="00196BC8">
            <w:pPr>
              <w:spacing w:after="0" w:line="240" w:lineRule="auto"/>
              <w:rPr>
                <w:rFonts w:ascii="Times New Roman" w:hAnsi="Times New Roman"/>
                <w:sz w:val="24"/>
                <w:szCs w:val="24"/>
                <w:lang w:val="ru-RU"/>
              </w:rPr>
            </w:pPr>
            <w:r w:rsidRPr="00196BC8">
              <w:rPr>
                <w:rFonts w:ascii="Times New Roman" w:hAnsi="Times New Roman"/>
                <w:sz w:val="24"/>
                <w:szCs w:val="24"/>
                <w:lang w:val="ru-RU"/>
              </w:rPr>
              <w:t xml:space="preserve">Фреймворки машинного обучения </w:t>
            </w:r>
            <w:r>
              <w:rPr>
                <w:rFonts w:ascii="Times New Roman" w:hAnsi="Times New Roman"/>
                <w:sz w:val="24"/>
                <w:szCs w:val="24"/>
                <w:lang w:val="ru-RU"/>
              </w:rPr>
              <w:t xml:space="preserve">с </w:t>
            </w:r>
            <w:proofErr w:type="spellStart"/>
            <w:r>
              <w:rPr>
                <w:rFonts w:ascii="Times New Roman" w:hAnsi="Times New Roman"/>
                <w:sz w:val="24"/>
                <w:szCs w:val="24"/>
              </w:rPr>
              <w:t>AutoML</w:t>
            </w:r>
            <w:proofErr w:type="spellEnd"/>
            <w:r w:rsidRPr="00196BC8">
              <w:rPr>
                <w:rFonts w:ascii="Times New Roman" w:hAnsi="Times New Roman"/>
                <w:sz w:val="24"/>
                <w:szCs w:val="24"/>
                <w:lang w:val="ru-RU"/>
              </w:rPr>
              <w:t xml:space="preserve"> (</w:t>
            </w:r>
            <w:proofErr w:type="spellStart"/>
            <w:r>
              <w:rPr>
                <w:rFonts w:ascii="Times New Roman" w:hAnsi="Times New Roman"/>
                <w:sz w:val="24"/>
                <w:szCs w:val="24"/>
              </w:rPr>
              <w:t>AutoGluon</w:t>
            </w:r>
            <w:proofErr w:type="spellEnd"/>
            <w:r w:rsidRPr="00196BC8">
              <w:rPr>
                <w:rFonts w:ascii="Times New Roman" w:hAnsi="Times New Roman"/>
                <w:sz w:val="24"/>
                <w:szCs w:val="24"/>
                <w:lang w:val="ru-RU"/>
              </w:rPr>
              <w:t xml:space="preserve">, </w:t>
            </w:r>
            <w:proofErr w:type="spellStart"/>
            <w:r>
              <w:rPr>
                <w:rFonts w:ascii="Times New Roman" w:hAnsi="Times New Roman"/>
                <w:sz w:val="24"/>
                <w:szCs w:val="24"/>
              </w:rPr>
              <w:t>PyCatet</w:t>
            </w:r>
            <w:proofErr w:type="spellEnd"/>
            <w:r w:rsidRPr="00196BC8">
              <w:rPr>
                <w:rFonts w:ascii="Times New Roman" w:hAnsi="Times New Roman"/>
                <w:sz w:val="24"/>
                <w:szCs w:val="24"/>
                <w:lang w:val="ru-RU"/>
              </w:rPr>
              <w:t xml:space="preserve">). </w:t>
            </w:r>
          </w:p>
          <w:p w14:paraId="136E3570" w14:textId="142CFDF2" w:rsidR="00B32BD3" w:rsidRPr="00196BC8" w:rsidRDefault="00196BC8" w:rsidP="00196BC8">
            <w:pPr>
              <w:spacing w:after="0" w:line="240" w:lineRule="auto"/>
              <w:rPr>
                <w:rFonts w:ascii="Times New Roman" w:hAnsi="Times New Roman"/>
                <w:sz w:val="24"/>
                <w:szCs w:val="24"/>
              </w:rPr>
            </w:pPr>
            <w:r w:rsidRPr="00196BC8">
              <w:rPr>
                <w:rFonts w:ascii="Times New Roman" w:hAnsi="Times New Roman"/>
                <w:sz w:val="24"/>
                <w:szCs w:val="24"/>
                <w:lang w:val="ru-RU"/>
              </w:rPr>
              <w:t>Облачные</w:t>
            </w:r>
            <w:r w:rsidRPr="00196BC8">
              <w:rPr>
                <w:rFonts w:ascii="Times New Roman" w:hAnsi="Times New Roman"/>
                <w:sz w:val="24"/>
                <w:szCs w:val="24"/>
              </w:rPr>
              <w:t xml:space="preserve"> </w:t>
            </w:r>
            <w:r w:rsidRPr="00196BC8">
              <w:rPr>
                <w:rFonts w:ascii="Times New Roman" w:hAnsi="Times New Roman"/>
                <w:sz w:val="24"/>
                <w:szCs w:val="24"/>
                <w:lang w:val="ru-RU"/>
              </w:rPr>
              <w:t>сервисы</w:t>
            </w:r>
            <w:r w:rsidRPr="00196BC8">
              <w:rPr>
                <w:rFonts w:ascii="Times New Roman" w:hAnsi="Times New Roman"/>
                <w:sz w:val="24"/>
                <w:szCs w:val="24"/>
              </w:rPr>
              <w:t xml:space="preserve"> Big Data</w:t>
            </w:r>
            <w:r>
              <w:rPr>
                <w:rFonts w:ascii="Times New Roman" w:hAnsi="Times New Roman"/>
                <w:sz w:val="24"/>
                <w:szCs w:val="24"/>
              </w:rPr>
              <w:t xml:space="preserve"> and </w:t>
            </w:r>
            <w:r w:rsidRPr="00196BC8">
              <w:rPr>
                <w:rFonts w:ascii="Times New Roman" w:hAnsi="Times New Roman"/>
                <w:sz w:val="24"/>
                <w:szCs w:val="24"/>
              </w:rPr>
              <w:t xml:space="preserve">Machine learning </w:t>
            </w:r>
            <w:r w:rsidRPr="00196BC8">
              <w:rPr>
                <w:rFonts w:ascii="Times New Roman" w:hAnsi="Times New Roman"/>
                <w:sz w:val="24"/>
                <w:szCs w:val="24"/>
                <w:lang w:val="ru-RU"/>
              </w:rPr>
              <w:t>и</w:t>
            </w:r>
            <w:r w:rsidRPr="00196BC8">
              <w:rPr>
                <w:rFonts w:ascii="Times New Roman" w:hAnsi="Times New Roman"/>
                <w:sz w:val="24"/>
                <w:szCs w:val="24"/>
              </w:rPr>
              <w:t xml:space="preserve"> Deep learning Amazon – Microsoft – Google – IBM</w:t>
            </w:r>
          </w:p>
        </w:tc>
        <w:tc>
          <w:tcPr>
            <w:tcW w:w="3118" w:type="dxa"/>
            <w:tcBorders>
              <w:top w:val="single" w:sz="6" w:space="0" w:color="auto"/>
              <w:left w:val="single" w:sz="6" w:space="0" w:color="auto"/>
              <w:bottom w:val="single" w:sz="6" w:space="0" w:color="auto"/>
              <w:right w:val="single" w:sz="6" w:space="0" w:color="auto"/>
            </w:tcBorders>
            <w:vAlign w:val="center"/>
          </w:tcPr>
          <w:p w14:paraId="0604C08A" w14:textId="77777777" w:rsidR="00B32BD3" w:rsidRPr="00547683" w:rsidRDefault="00B32BD3" w:rsidP="00B32BD3">
            <w:pPr>
              <w:spacing w:after="0" w:line="240" w:lineRule="auto"/>
              <w:jc w:val="both"/>
              <w:rPr>
                <w:rFonts w:ascii="Times New Roman" w:hAnsi="Times New Roman"/>
                <w:sz w:val="24"/>
                <w:szCs w:val="24"/>
                <w:lang w:val="ru-RU"/>
              </w:rPr>
            </w:pPr>
            <w:r w:rsidRPr="00547683">
              <w:rPr>
                <w:rFonts w:ascii="Times New Roman" w:hAnsi="Times New Roman"/>
                <w:sz w:val="24"/>
                <w:szCs w:val="24"/>
                <w:lang w:val="ru-RU"/>
              </w:rPr>
              <w:t xml:space="preserve">Изучение методических материалов по теме в электронном виде и рекомендуемых разделов основной и дополнительной литературы, интернет – источников. </w:t>
            </w:r>
          </w:p>
          <w:p w14:paraId="7F5B201B" w14:textId="77777777" w:rsidR="00B32BD3" w:rsidRPr="00547683" w:rsidRDefault="00B32BD3" w:rsidP="00B32BD3">
            <w:pPr>
              <w:spacing w:after="0" w:line="240" w:lineRule="auto"/>
              <w:jc w:val="both"/>
              <w:rPr>
                <w:rFonts w:ascii="Times New Roman" w:hAnsi="Times New Roman"/>
                <w:sz w:val="24"/>
                <w:szCs w:val="24"/>
                <w:lang w:val="ru-RU"/>
              </w:rPr>
            </w:pPr>
            <w:r w:rsidRPr="00547683">
              <w:rPr>
                <w:rFonts w:ascii="Times New Roman" w:hAnsi="Times New Roman"/>
                <w:sz w:val="24"/>
                <w:szCs w:val="24"/>
                <w:lang w:val="ru-RU"/>
              </w:rPr>
              <w:t>Подготовка к семинарам</w:t>
            </w:r>
          </w:p>
        </w:tc>
      </w:tr>
      <w:tr w:rsidR="00B32BD3" w:rsidRPr="00125F3C" w14:paraId="5CB6BC21" w14:textId="77777777" w:rsidTr="00196BC8">
        <w:trPr>
          <w:trHeight w:val="293"/>
        </w:trPr>
        <w:tc>
          <w:tcPr>
            <w:tcW w:w="2787" w:type="dxa"/>
            <w:tcBorders>
              <w:top w:val="single" w:sz="6" w:space="0" w:color="auto"/>
              <w:left w:val="single" w:sz="6" w:space="0" w:color="auto"/>
              <w:bottom w:val="single" w:sz="6" w:space="0" w:color="auto"/>
              <w:right w:val="single" w:sz="6" w:space="0" w:color="auto"/>
            </w:tcBorders>
            <w:vAlign w:val="center"/>
          </w:tcPr>
          <w:p w14:paraId="1E15D6B2" w14:textId="030897E7" w:rsidR="00B32BD3" w:rsidRDefault="00B32BD3" w:rsidP="00196BC8">
            <w:pPr>
              <w:autoSpaceDE w:val="0"/>
              <w:autoSpaceDN w:val="0"/>
              <w:adjustRightInd w:val="0"/>
              <w:spacing w:after="0" w:line="240" w:lineRule="auto"/>
              <w:rPr>
                <w:rFonts w:ascii="Times New Roman" w:hAnsi="Times New Roman"/>
                <w:bCs/>
                <w:sz w:val="24"/>
                <w:szCs w:val="24"/>
                <w:lang w:val="ru-RU" w:eastAsia="ru-RU"/>
              </w:rPr>
            </w:pPr>
            <w:r w:rsidRPr="00AC37D3">
              <w:rPr>
                <w:rFonts w:ascii="Times New Roman" w:hAnsi="Times New Roman"/>
                <w:sz w:val="24"/>
                <w:szCs w:val="24"/>
                <w:lang w:val="ru-RU" w:eastAsia="ru-RU"/>
              </w:rPr>
              <w:t xml:space="preserve">Тема 2. </w:t>
            </w:r>
            <w:r w:rsidR="00196BC8">
              <w:rPr>
                <w:rFonts w:ascii="Times New Roman" w:hAnsi="Times New Roman"/>
                <w:sz w:val="24"/>
                <w:szCs w:val="24"/>
                <w:lang w:val="ru-RU"/>
              </w:rPr>
              <w:t>Платформы бизнес-аналитики</w:t>
            </w:r>
          </w:p>
        </w:tc>
        <w:tc>
          <w:tcPr>
            <w:tcW w:w="3686" w:type="dxa"/>
            <w:tcBorders>
              <w:top w:val="single" w:sz="6" w:space="0" w:color="auto"/>
              <w:left w:val="single" w:sz="6" w:space="0" w:color="auto"/>
              <w:bottom w:val="single" w:sz="6" w:space="0" w:color="auto"/>
              <w:right w:val="single" w:sz="6" w:space="0" w:color="auto"/>
            </w:tcBorders>
            <w:vAlign w:val="center"/>
          </w:tcPr>
          <w:p w14:paraId="46DA3F55" w14:textId="706DE8B9" w:rsidR="00B32BD3" w:rsidRPr="006A2A26" w:rsidRDefault="00196BC8" w:rsidP="00196BC8">
            <w:pPr>
              <w:spacing w:after="0" w:line="240" w:lineRule="auto"/>
              <w:rPr>
                <w:rFonts w:ascii="Times New Roman" w:hAnsi="Times New Roman"/>
                <w:sz w:val="24"/>
                <w:szCs w:val="24"/>
                <w:lang w:val="ru-RU"/>
              </w:rPr>
            </w:pPr>
            <w:r w:rsidRPr="00196BC8">
              <w:rPr>
                <w:rFonts w:ascii="Times New Roman" w:hAnsi="Times New Roman"/>
                <w:sz w:val="24"/>
                <w:szCs w:val="24"/>
                <w:lang w:val="ru-RU"/>
              </w:rPr>
              <w:t>Динамика российского рынка BI-платформ. Сравнительный анализ мировых и российских лидеров среди платформ BI.</w:t>
            </w:r>
          </w:p>
        </w:tc>
        <w:tc>
          <w:tcPr>
            <w:tcW w:w="3118" w:type="dxa"/>
            <w:tcBorders>
              <w:top w:val="single" w:sz="6" w:space="0" w:color="auto"/>
              <w:left w:val="single" w:sz="6" w:space="0" w:color="auto"/>
              <w:bottom w:val="single" w:sz="6" w:space="0" w:color="auto"/>
              <w:right w:val="single" w:sz="6" w:space="0" w:color="auto"/>
            </w:tcBorders>
            <w:vAlign w:val="center"/>
          </w:tcPr>
          <w:p w14:paraId="3DBC8376" w14:textId="77777777" w:rsidR="00B32BD3" w:rsidRPr="00547683" w:rsidRDefault="00B32BD3" w:rsidP="00B32BD3">
            <w:pPr>
              <w:spacing w:after="0" w:line="240" w:lineRule="auto"/>
              <w:jc w:val="both"/>
              <w:rPr>
                <w:rFonts w:ascii="Times New Roman" w:hAnsi="Times New Roman"/>
                <w:sz w:val="24"/>
                <w:szCs w:val="24"/>
                <w:lang w:val="ru-RU"/>
              </w:rPr>
            </w:pPr>
            <w:r w:rsidRPr="00547683">
              <w:rPr>
                <w:rFonts w:ascii="Times New Roman" w:hAnsi="Times New Roman"/>
                <w:sz w:val="24"/>
                <w:szCs w:val="24"/>
                <w:lang w:val="ru-RU"/>
              </w:rPr>
              <w:t xml:space="preserve">Изучение методических материалов по теме в электронном виде и рекомендуемых разделов основной и дополнительной литературы, интернет – источников. </w:t>
            </w:r>
          </w:p>
          <w:p w14:paraId="040C08B5" w14:textId="77777777" w:rsidR="00B32BD3" w:rsidRPr="00547683" w:rsidRDefault="00B32BD3" w:rsidP="00B32BD3">
            <w:pPr>
              <w:spacing w:after="0" w:line="240" w:lineRule="auto"/>
              <w:jc w:val="both"/>
              <w:rPr>
                <w:rFonts w:ascii="Times New Roman" w:hAnsi="Times New Roman"/>
                <w:sz w:val="24"/>
                <w:szCs w:val="24"/>
                <w:lang w:val="ru-RU"/>
              </w:rPr>
            </w:pPr>
            <w:r w:rsidRPr="00547683">
              <w:rPr>
                <w:rFonts w:ascii="Times New Roman" w:hAnsi="Times New Roman"/>
                <w:sz w:val="24"/>
                <w:szCs w:val="24"/>
                <w:lang w:val="ru-RU"/>
              </w:rPr>
              <w:t>Подготовка к семинарам</w:t>
            </w:r>
          </w:p>
        </w:tc>
      </w:tr>
      <w:bookmarkEnd w:id="9"/>
      <w:bookmarkEnd w:id="10"/>
    </w:tbl>
    <w:p w14:paraId="11E28021" w14:textId="77777777" w:rsidR="00FF1D71" w:rsidRDefault="00FF1D71">
      <w:pPr>
        <w:rPr>
          <w:lang w:val="ru-RU"/>
        </w:rPr>
      </w:pPr>
    </w:p>
    <w:p w14:paraId="26B6903F" w14:textId="77777777" w:rsidR="001B551B" w:rsidRDefault="00815E26" w:rsidP="00196BC8">
      <w:pPr>
        <w:spacing w:line="240" w:lineRule="auto"/>
        <w:jc w:val="both"/>
        <w:rPr>
          <w:rFonts w:ascii="Times New Roman" w:hAnsi="Times New Roman"/>
          <w:b/>
          <w:bCs/>
          <w:i/>
          <w:sz w:val="28"/>
          <w:szCs w:val="28"/>
          <w:lang w:val="ru-RU"/>
        </w:rPr>
      </w:pPr>
      <w:r w:rsidRPr="00815E26">
        <w:rPr>
          <w:rFonts w:ascii="Times New Roman" w:hAnsi="Times New Roman"/>
          <w:b/>
          <w:bCs/>
          <w:i/>
          <w:sz w:val="28"/>
          <w:szCs w:val="28"/>
          <w:lang w:val="ru-RU"/>
        </w:rPr>
        <w:t>6</w:t>
      </w:r>
      <w:r w:rsidR="00164055" w:rsidRPr="00815E26">
        <w:rPr>
          <w:rFonts w:ascii="Times New Roman" w:hAnsi="Times New Roman"/>
          <w:b/>
          <w:bCs/>
          <w:i/>
          <w:sz w:val="28"/>
          <w:szCs w:val="28"/>
          <w:lang w:val="ru-RU"/>
        </w:rPr>
        <w:t>.</w:t>
      </w:r>
      <w:r w:rsidRPr="00815E26">
        <w:rPr>
          <w:rFonts w:ascii="Times New Roman" w:hAnsi="Times New Roman"/>
          <w:b/>
          <w:bCs/>
          <w:i/>
          <w:sz w:val="28"/>
          <w:szCs w:val="28"/>
          <w:lang w:val="ru-RU"/>
        </w:rPr>
        <w:t>2.</w:t>
      </w:r>
      <w:r w:rsidR="00164055" w:rsidRPr="00815E26">
        <w:rPr>
          <w:rFonts w:ascii="Times New Roman" w:hAnsi="Times New Roman"/>
          <w:b/>
          <w:bCs/>
          <w:i/>
          <w:sz w:val="28"/>
          <w:szCs w:val="28"/>
          <w:lang w:val="ru-RU"/>
        </w:rPr>
        <w:t xml:space="preserve"> </w:t>
      </w:r>
      <w:r w:rsidR="001B551B" w:rsidRPr="001B551B">
        <w:rPr>
          <w:rFonts w:ascii="Times New Roman" w:hAnsi="Times New Roman"/>
          <w:b/>
          <w:bCs/>
          <w:i/>
          <w:sz w:val="28"/>
          <w:szCs w:val="28"/>
          <w:lang w:val="ru-RU"/>
        </w:rPr>
        <w:t xml:space="preserve">Перечень вопросов, заданий, тем для подготовки к текущему контролю </w:t>
      </w:r>
    </w:p>
    <w:p w14:paraId="59CACE8E" w14:textId="38C196C3" w:rsidR="00CF4FB2" w:rsidRPr="00726695" w:rsidRDefault="00CF4FB2" w:rsidP="001B551B">
      <w:pPr>
        <w:spacing w:line="240" w:lineRule="auto"/>
        <w:jc w:val="center"/>
        <w:rPr>
          <w:rFonts w:ascii="Times New Roman" w:hAnsi="Times New Roman"/>
          <w:i/>
          <w:iCs/>
          <w:sz w:val="28"/>
          <w:szCs w:val="28"/>
          <w:lang w:val="ru-RU"/>
        </w:rPr>
      </w:pPr>
      <w:r w:rsidRPr="00726695">
        <w:rPr>
          <w:rFonts w:ascii="Times New Roman" w:hAnsi="Times New Roman"/>
          <w:i/>
          <w:iCs/>
          <w:sz w:val="28"/>
          <w:szCs w:val="28"/>
          <w:lang w:val="ru-RU"/>
        </w:rPr>
        <w:t xml:space="preserve">Примерные темы для </w:t>
      </w:r>
      <w:r w:rsidR="00726695">
        <w:rPr>
          <w:rFonts w:ascii="Times New Roman" w:hAnsi="Times New Roman"/>
          <w:i/>
          <w:iCs/>
          <w:sz w:val="28"/>
          <w:szCs w:val="28"/>
          <w:lang w:val="ru-RU"/>
        </w:rPr>
        <w:t>к</w:t>
      </w:r>
      <w:r w:rsidR="004033A8" w:rsidRPr="00726695">
        <w:rPr>
          <w:rFonts w:ascii="Times New Roman" w:hAnsi="Times New Roman"/>
          <w:i/>
          <w:iCs/>
          <w:sz w:val="28"/>
          <w:szCs w:val="28"/>
          <w:lang w:val="ru-RU"/>
        </w:rPr>
        <w:t>онтрольной работы</w:t>
      </w:r>
      <w:r w:rsidR="000B126B" w:rsidRPr="00726695">
        <w:rPr>
          <w:rFonts w:ascii="Times New Roman" w:hAnsi="Times New Roman"/>
          <w:i/>
          <w:iCs/>
          <w:sz w:val="28"/>
          <w:szCs w:val="28"/>
          <w:lang w:val="ru-RU"/>
        </w:rPr>
        <w:t>:</w:t>
      </w:r>
    </w:p>
    <w:p w14:paraId="389D6BE5" w14:textId="49ACDA0B" w:rsidR="00ED2EA9" w:rsidRPr="00ED2EA9" w:rsidRDefault="00ED2EA9" w:rsidP="00ED2EA9">
      <w:pPr>
        <w:spacing w:line="240" w:lineRule="auto"/>
        <w:jc w:val="both"/>
        <w:rPr>
          <w:rFonts w:ascii="Times New Roman" w:hAnsi="Times New Roman"/>
          <w:iCs/>
          <w:sz w:val="28"/>
          <w:szCs w:val="28"/>
          <w:lang w:val="ru-RU"/>
        </w:rPr>
      </w:pPr>
      <w:r w:rsidRPr="00ED2EA9">
        <w:rPr>
          <w:rFonts w:ascii="Times New Roman" w:hAnsi="Times New Roman"/>
          <w:iCs/>
          <w:sz w:val="28"/>
          <w:szCs w:val="28"/>
          <w:lang w:val="ru-RU"/>
        </w:rPr>
        <w:t xml:space="preserve">Студенту в начале семестра предлагается выбрать кейс, на основе которого разрабатываться </w:t>
      </w:r>
      <w:r w:rsidRPr="00C25626">
        <w:rPr>
          <w:rFonts w:ascii="Times New Roman" w:hAnsi="Times New Roman"/>
          <w:iCs/>
          <w:sz w:val="28"/>
          <w:szCs w:val="28"/>
          <w:lang w:val="ru-RU"/>
        </w:rPr>
        <w:t xml:space="preserve">аналитический проект. Для этого можно использовать </w:t>
      </w:r>
      <w:proofErr w:type="spellStart"/>
      <w:r w:rsidRPr="00C25626">
        <w:rPr>
          <w:rFonts w:ascii="Times New Roman" w:hAnsi="Times New Roman"/>
          <w:iCs/>
          <w:sz w:val="28"/>
          <w:szCs w:val="28"/>
          <w:lang w:val="ru-RU"/>
        </w:rPr>
        <w:t>датасеты</w:t>
      </w:r>
      <w:proofErr w:type="spellEnd"/>
      <w:r w:rsidRPr="00C25626">
        <w:rPr>
          <w:rFonts w:ascii="Times New Roman" w:hAnsi="Times New Roman"/>
          <w:iCs/>
          <w:sz w:val="28"/>
          <w:szCs w:val="28"/>
          <w:lang w:val="ru-RU"/>
        </w:rPr>
        <w:t xml:space="preserve"> с </w:t>
      </w:r>
      <w:proofErr w:type="spellStart"/>
      <w:r w:rsidRPr="00C25626">
        <w:rPr>
          <w:rFonts w:ascii="Times New Roman" w:hAnsi="Times New Roman"/>
          <w:iCs/>
          <w:sz w:val="28"/>
          <w:szCs w:val="28"/>
          <w:lang w:val="ru-RU"/>
        </w:rPr>
        <w:t>Kaggle</w:t>
      </w:r>
      <w:proofErr w:type="spellEnd"/>
      <w:r w:rsidRPr="00C25626">
        <w:rPr>
          <w:rFonts w:ascii="Times New Roman" w:hAnsi="Times New Roman"/>
          <w:iCs/>
          <w:sz w:val="28"/>
          <w:szCs w:val="28"/>
          <w:lang w:val="ru-RU"/>
        </w:rPr>
        <w:t xml:space="preserve"> </w:t>
      </w:r>
      <w:hyperlink r:id="rId8" w:history="1">
        <w:r w:rsidR="00C25626" w:rsidRPr="009203FA">
          <w:rPr>
            <w:rStyle w:val="ae"/>
            <w:sz w:val="28"/>
            <w:szCs w:val="28"/>
          </w:rPr>
          <w:t>https</w:t>
        </w:r>
        <w:r w:rsidR="00C25626" w:rsidRPr="009203FA">
          <w:rPr>
            <w:rStyle w:val="ae"/>
            <w:sz w:val="28"/>
            <w:szCs w:val="28"/>
            <w:lang w:val="ru-RU"/>
          </w:rPr>
          <w:t>://</w:t>
        </w:r>
        <w:r w:rsidR="00C25626" w:rsidRPr="009203FA">
          <w:rPr>
            <w:rStyle w:val="ae"/>
            <w:sz w:val="28"/>
            <w:szCs w:val="28"/>
          </w:rPr>
          <w:t>www</w:t>
        </w:r>
        <w:r w:rsidR="00C25626" w:rsidRPr="009203FA">
          <w:rPr>
            <w:rStyle w:val="ae"/>
            <w:sz w:val="28"/>
            <w:szCs w:val="28"/>
            <w:lang w:val="ru-RU"/>
          </w:rPr>
          <w:t>.</w:t>
        </w:r>
        <w:proofErr w:type="spellStart"/>
        <w:r w:rsidR="00C25626" w:rsidRPr="009203FA">
          <w:rPr>
            <w:rStyle w:val="ae"/>
            <w:sz w:val="28"/>
            <w:szCs w:val="28"/>
          </w:rPr>
          <w:t>kaggle</w:t>
        </w:r>
        <w:proofErr w:type="spellEnd"/>
        <w:r w:rsidR="00C25626" w:rsidRPr="009203FA">
          <w:rPr>
            <w:rStyle w:val="ae"/>
            <w:sz w:val="28"/>
            <w:szCs w:val="28"/>
            <w:lang w:val="ru-RU"/>
          </w:rPr>
          <w:t>.</w:t>
        </w:r>
        <w:r w:rsidR="00C25626" w:rsidRPr="009203FA">
          <w:rPr>
            <w:rStyle w:val="ae"/>
            <w:sz w:val="28"/>
            <w:szCs w:val="28"/>
          </w:rPr>
          <w:t>com</w:t>
        </w:r>
        <w:r w:rsidR="00C25626" w:rsidRPr="009203FA">
          <w:rPr>
            <w:rStyle w:val="ae"/>
            <w:sz w:val="28"/>
            <w:szCs w:val="28"/>
            <w:lang w:val="ru-RU"/>
          </w:rPr>
          <w:t>/</w:t>
        </w:r>
        <w:r w:rsidR="00C25626" w:rsidRPr="009203FA">
          <w:rPr>
            <w:rStyle w:val="ae"/>
            <w:sz w:val="28"/>
            <w:szCs w:val="28"/>
          </w:rPr>
          <w:t>datasets</w:t>
        </w:r>
      </w:hyperlink>
    </w:p>
    <w:p w14:paraId="7F74EE4F" w14:textId="77777777" w:rsidR="00C25626" w:rsidRPr="006368B0" w:rsidRDefault="00C25626" w:rsidP="00726695">
      <w:pPr>
        <w:pStyle w:val="af6"/>
        <w:spacing w:before="120" w:after="120"/>
        <w:ind w:right="-567"/>
        <w:rPr>
          <w:rFonts w:hAnsi="Times New Roman" w:cs="Times New Roman"/>
          <w:i/>
          <w:color w:val="auto"/>
        </w:rPr>
      </w:pPr>
      <w:r w:rsidRPr="006368B0">
        <w:rPr>
          <w:rFonts w:hAnsi="Times New Roman" w:cs="Times New Roman"/>
          <w:i/>
          <w:color w:val="auto"/>
        </w:rPr>
        <w:t>Примерные задания для контрольной работы:</w:t>
      </w:r>
    </w:p>
    <w:p w14:paraId="43E74D80" w14:textId="187BAF0B" w:rsidR="00C25626" w:rsidRPr="00C25626" w:rsidRDefault="00C25626" w:rsidP="00C25626">
      <w:pPr>
        <w:pStyle w:val="a3"/>
        <w:numPr>
          <w:ilvl w:val="0"/>
          <w:numId w:val="17"/>
        </w:numPr>
        <w:pBdr>
          <w:top w:val="nil"/>
          <w:left w:val="nil"/>
          <w:bottom w:val="nil"/>
          <w:right w:val="nil"/>
          <w:between w:val="nil"/>
          <w:bar w:val="nil"/>
        </w:pBdr>
        <w:spacing w:after="0" w:line="257" w:lineRule="auto"/>
        <w:ind w:left="426"/>
        <w:jc w:val="both"/>
        <w:rPr>
          <w:rFonts w:ascii="Times New Roman" w:hAnsi="Times New Roman"/>
          <w:sz w:val="28"/>
          <w:lang w:val="ru-RU"/>
        </w:rPr>
      </w:pPr>
      <w:r w:rsidRPr="00C25626">
        <w:rPr>
          <w:rFonts w:ascii="Times New Roman" w:hAnsi="Times New Roman"/>
          <w:sz w:val="28"/>
          <w:lang w:val="ru-RU"/>
        </w:rPr>
        <w:t xml:space="preserve">По заданным данным (индивидуальный файл) разработать рабочий процесс решения задачи </w:t>
      </w:r>
      <w:proofErr w:type="spellStart"/>
      <w:r w:rsidRPr="00C25626">
        <w:rPr>
          <w:rFonts w:ascii="Times New Roman" w:hAnsi="Times New Roman"/>
          <w:sz w:val="28"/>
          <w:lang w:val="ru-RU"/>
        </w:rPr>
        <w:t>скоринговой</w:t>
      </w:r>
      <w:proofErr w:type="spellEnd"/>
      <w:r w:rsidRPr="00C25626">
        <w:rPr>
          <w:rFonts w:ascii="Times New Roman" w:hAnsi="Times New Roman"/>
          <w:sz w:val="28"/>
          <w:lang w:val="ru-RU"/>
        </w:rPr>
        <w:t xml:space="preserve"> оценки заемщиков, произвести оценку качества классификации </w:t>
      </w:r>
      <w:proofErr w:type="spellStart"/>
      <w:r w:rsidRPr="00C25626">
        <w:rPr>
          <w:rFonts w:ascii="Times New Roman" w:hAnsi="Times New Roman"/>
          <w:sz w:val="28"/>
          <w:lang w:val="ru-RU"/>
        </w:rPr>
        <w:t>нейросетевыми</w:t>
      </w:r>
      <w:proofErr w:type="spellEnd"/>
      <w:r w:rsidRPr="00C25626">
        <w:rPr>
          <w:rFonts w:ascii="Times New Roman" w:hAnsi="Times New Roman"/>
          <w:sz w:val="28"/>
          <w:lang w:val="ru-RU"/>
        </w:rPr>
        <w:t xml:space="preserve"> алгоритмами и </w:t>
      </w:r>
      <w:r w:rsidRPr="00C25626">
        <w:rPr>
          <w:rFonts w:ascii="Times New Roman" w:hAnsi="Times New Roman"/>
          <w:sz w:val="28"/>
          <w:lang w:val="ru-RU"/>
        </w:rPr>
        <w:lastRenderedPageBreak/>
        <w:t>алгоритмами машинного обучения</w:t>
      </w:r>
      <w:r>
        <w:rPr>
          <w:rFonts w:ascii="Times New Roman" w:hAnsi="Times New Roman"/>
          <w:sz w:val="28"/>
          <w:lang w:val="ru-RU"/>
        </w:rPr>
        <w:t xml:space="preserve">, провести визуальную аналитику: несколько </w:t>
      </w:r>
      <w:proofErr w:type="spellStart"/>
      <w:r>
        <w:rPr>
          <w:rFonts w:ascii="Times New Roman" w:hAnsi="Times New Roman"/>
          <w:sz w:val="28"/>
          <w:lang w:val="ru-RU"/>
        </w:rPr>
        <w:t>дашбордов</w:t>
      </w:r>
      <w:proofErr w:type="spellEnd"/>
      <w:r>
        <w:rPr>
          <w:rFonts w:ascii="Times New Roman" w:hAnsi="Times New Roman"/>
          <w:sz w:val="28"/>
          <w:lang w:val="ru-RU"/>
        </w:rPr>
        <w:t xml:space="preserve"> и провести аналитический </w:t>
      </w:r>
      <w:proofErr w:type="spellStart"/>
      <w:r>
        <w:rPr>
          <w:rFonts w:ascii="Times New Roman" w:hAnsi="Times New Roman"/>
          <w:sz w:val="28"/>
          <w:lang w:val="ru-RU"/>
        </w:rPr>
        <w:t>сторителлинг</w:t>
      </w:r>
      <w:proofErr w:type="spellEnd"/>
      <w:r w:rsidRPr="00C25626">
        <w:rPr>
          <w:rFonts w:ascii="Times New Roman" w:hAnsi="Times New Roman"/>
          <w:sz w:val="28"/>
          <w:lang w:val="ru-RU"/>
        </w:rPr>
        <w:t>.</w:t>
      </w:r>
    </w:p>
    <w:p w14:paraId="1519BB33" w14:textId="3396E359" w:rsidR="00C25626" w:rsidRPr="00C25626" w:rsidRDefault="00C25626" w:rsidP="00726695">
      <w:pPr>
        <w:pStyle w:val="a3"/>
        <w:numPr>
          <w:ilvl w:val="0"/>
          <w:numId w:val="17"/>
        </w:numPr>
        <w:pBdr>
          <w:top w:val="nil"/>
          <w:left w:val="nil"/>
          <w:bottom w:val="nil"/>
          <w:right w:val="nil"/>
          <w:between w:val="nil"/>
          <w:bar w:val="nil"/>
        </w:pBdr>
        <w:spacing w:after="0" w:line="240" w:lineRule="auto"/>
        <w:ind w:left="426"/>
        <w:jc w:val="both"/>
        <w:rPr>
          <w:rFonts w:ascii="Times New Roman" w:hAnsi="Times New Roman"/>
          <w:sz w:val="28"/>
          <w:lang w:val="ru-RU"/>
        </w:rPr>
      </w:pPr>
      <w:r w:rsidRPr="00C25626">
        <w:rPr>
          <w:rFonts w:ascii="Times New Roman" w:hAnsi="Times New Roman"/>
          <w:sz w:val="28"/>
          <w:lang w:val="ru-RU"/>
        </w:rPr>
        <w:t xml:space="preserve">По заданным данным (индивидуальный файл) разработать рабочий процесс решения задачи сегментации клиентов произвести оценку качества кластеризации нейронной картой </w:t>
      </w:r>
      <w:proofErr w:type="spellStart"/>
      <w:r w:rsidRPr="00C25626">
        <w:rPr>
          <w:rFonts w:ascii="Times New Roman" w:hAnsi="Times New Roman"/>
          <w:sz w:val="28"/>
          <w:lang w:val="ru-RU"/>
        </w:rPr>
        <w:t>Кохонена</w:t>
      </w:r>
      <w:proofErr w:type="spellEnd"/>
      <w:r w:rsidRPr="00C25626">
        <w:rPr>
          <w:rFonts w:ascii="Times New Roman" w:hAnsi="Times New Roman"/>
          <w:sz w:val="28"/>
          <w:lang w:val="ru-RU"/>
        </w:rPr>
        <w:t xml:space="preserve"> и алгоритмом </w:t>
      </w:r>
      <w:r w:rsidRPr="006368B0">
        <w:rPr>
          <w:rFonts w:ascii="Times New Roman" w:hAnsi="Times New Roman"/>
          <w:sz w:val="28"/>
        </w:rPr>
        <w:t>k</w:t>
      </w:r>
      <w:r w:rsidRPr="00C25626">
        <w:rPr>
          <w:rFonts w:ascii="Times New Roman" w:hAnsi="Times New Roman"/>
          <w:sz w:val="28"/>
          <w:lang w:val="ru-RU"/>
        </w:rPr>
        <w:t>-</w:t>
      </w:r>
      <w:r w:rsidRPr="006368B0">
        <w:rPr>
          <w:rFonts w:ascii="Times New Roman" w:hAnsi="Times New Roman"/>
          <w:sz w:val="28"/>
        </w:rPr>
        <w:t>means</w:t>
      </w:r>
      <w:r w:rsidRPr="00C25626">
        <w:rPr>
          <w:rFonts w:ascii="Times New Roman" w:hAnsi="Times New Roman"/>
          <w:sz w:val="28"/>
          <w:lang w:val="ru-RU"/>
        </w:rPr>
        <w:t>.</w:t>
      </w:r>
      <w:r>
        <w:rPr>
          <w:rFonts w:ascii="Times New Roman" w:hAnsi="Times New Roman"/>
          <w:sz w:val="28"/>
          <w:lang w:val="ru-RU"/>
        </w:rPr>
        <w:t xml:space="preserve"> Провести визуальную аналитику: несколько </w:t>
      </w:r>
      <w:proofErr w:type="spellStart"/>
      <w:r>
        <w:rPr>
          <w:rFonts w:ascii="Times New Roman" w:hAnsi="Times New Roman"/>
          <w:sz w:val="28"/>
          <w:lang w:val="ru-RU"/>
        </w:rPr>
        <w:t>дашбордов</w:t>
      </w:r>
      <w:proofErr w:type="spellEnd"/>
      <w:r>
        <w:rPr>
          <w:rFonts w:ascii="Times New Roman" w:hAnsi="Times New Roman"/>
          <w:sz w:val="28"/>
          <w:lang w:val="ru-RU"/>
        </w:rPr>
        <w:t xml:space="preserve"> и провести аналитический </w:t>
      </w:r>
      <w:proofErr w:type="spellStart"/>
      <w:r>
        <w:rPr>
          <w:rFonts w:ascii="Times New Roman" w:hAnsi="Times New Roman"/>
          <w:sz w:val="28"/>
          <w:lang w:val="ru-RU"/>
        </w:rPr>
        <w:t>сторителлинг</w:t>
      </w:r>
      <w:proofErr w:type="spellEnd"/>
      <w:r w:rsidRPr="00C25626">
        <w:rPr>
          <w:rFonts w:ascii="Times New Roman" w:hAnsi="Times New Roman"/>
          <w:sz w:val="28"/>
          <w:lang w:val="ru-RU"/>
        </w:rPr>
        <w:t>.</w:t>
      </w:r>
    </w:p>
    <w:p w14:paraId="3527BC85" w14:textId="77777777" w:rsidR="00C25626" w:rsidRDefault="00C25626" w:rsidP="00726695">
      <w:pPr>
        <w:autoSpaceDE w:val="0"/>
        <w:autoSpaceDN w:val="0"/>
        <w:adjustRightInd w:val="0"/>
        <w:spacing w:after="0" w:line="240" w:lineRule="auto"/>
        <w:ind w:firstLine="709"/>
        <w:jc w:val="center"/>
        <w:rPr>
          <w:rFonts w:ascii="Times New Roman" w:hAnsi="Times New Roman"/>
          <w:i/>
          <w:iCs/>
          <w:sz w:val="28"/>
          <w:szCs w:val="28"/>
          <w:lang w:val="ru-RU" w:eastAsia="ru-RU"/>
        </w:rPr>
      </w:pPr>
    </w:p>
    <w:p w14:paraId="1397D89A" w14:textId="77777777" w:rsidR="00CF4FB2" w:rsidRDefault="0078175F" w:rsidP="00726695">
      <w:pPr>
        <w:spacing w:after="0" w:line="240" w:lineRule="auto"/>
        <w:ind w:firstLine="709"/>
        <w:jc w:val="both"/>
        <w:rPr>
          <w:rFonts w:ascii="Times New Roman" w:hAnsi="Times New Roman"/>
          <w:bCs/>
          <w:sz w:val="28"/>
          <w:szCs w:val="28"/>
          <w:lang w:val="ru-RU"/>
        </w:rPr>
      </w:pPr>
      <w:r w:rsidRPr="0078175F">
        <w:rPr>
          <w:rFonts w:ascii="Times New Roman" w:hAnsi="Times New Roman"/>
          <w:bCs/>
          <w:sz w:val="28"/>
          <w:szCs w:val="28"/>
          <w:lang w:val="ru-RU"/>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082113">
        <w:rPr>
          <w:rFonts w:ascii="Times New Roman" w:hAnsi="Times New Roman"/>
          <w:bCs/>
          <w:sz w:val="28"/>
          <w:szCs w:val="28"/>
          <w:lang w:val="ru-RU"/>
        </w:rPr>
        <w:t>департамента бизнес-информатики</w:t>
      </w:r>
      <w:r w:rsidRPr="0078175F">
        <w:rPr>
          <w:rFonts w:ascii="Times New Roman" w:hAnsi="Times New Roman"/>
          <w:bCs/>
          <w:sz w:val="28"/>
          <w:szCs w:val="28"/>
          <w:lang w:val="ru-RU"/>
        </w:rPr>
        <w:t>.</w:t>
      </w:r>
    </w:p>
    <w:p w14:paraId="435D372E" w14:textId="77777777" w:rsidR="0033319A" w:rsidRDefault="0033319A" w:rsidP="00726695">
      <w:pPr>
        <w:spacing w:after="0" w:line="240" w:lineRule="auto"/>
        <w:ind w:firstLine="709"/>
        <w:jc w:val="both"/>
        <w:rPr>
          <w:rFonts w:ascii="Times New Roman" w:hAnsi="Times New Roman"/>
          <w:bCs/>
          <w:sz w:val="28"/>
          <w:szCs w:val="28"/>
          <w:lang w:val="ru-RU"/>
        </w:rPr>
      </w:pPr>
    </w:p>
    <w:p w14:paraId="6A1AB221" w14:textId="77777777" w:rsidR="00815E26" w:rsidRDefault="00815E26" w:rsidP="00726695">
      <w:pPr>
        <w:spacing w:after="0" w:line="240" w:lineRule="auto"/>
        <w:jc w:val="both"/>
        <w:rPr>
          <w:rFonts w:ascii="Times New Roman" w:hAnsi="Times New Roman"/>
          <w:b/>
          <w:bCs/>
          <w:sz w:val="28"/>
          <w:szCs w:val="28"/>
          <w:lang w:val="ru-RU"/>
        </w:rPr>
      </w:pPr>
      <w:r>
        <w:rPr>
          <w:rFonts w:ascii="Times New Roman" w:hAnsi="Times New Roman"/>
          <w:b/>
          <w:bCs/>
          <w:sz w:val="28"/>
          <w:szCs w:val="28"/>
          <w:lang w:val="ru-RU"/>
        </w:rPr>
        <w:t>7.</w:t>
      </w:r>
      <w:r w:rsidR="000F74A0">
        <w:rPr>
          <w:rFonts w:ascii="Times New Roman" w:hAnsi="Times New Roman"/>
          <w:b/>
          <w:bCs/>
          <w:sz w:val="28"/>
          <w:szCs w:val="28"/>
          <w:lang w:val="ru-RU"/>
        </w:rPr>
        <w:t xml:space="preserve"> Фонд оценочных средств для проведения промежуточной аттестации обучающихся по дисциплине</w:t>
      </w:r>
    </w:p>
    <w:p w14:paraId="205C74B4" w14:textId="77777777" w:rsidR="000F25F2" w:rsidRDefault="000F25F2" w:rsidP="00726695">
      <w:pPr>
        <w:spacing w:after="0" w:line="240" w:lineRule="auto"/>
        <w:ind w:firstLine="709"/>
        <w:jc w:val="both"/>
        <w:rPr>
          <w:rFonts w:ascii="Times New Roman" w:hAnsi="Times New Roman"/>
          <w:bCs/>
          <w:sz w:val="28"/>
          <w:szCs w:val="28"/>
          <w:lang w:val="ru-RU"/>
        </w:rPr>
      </w:pPr>
      <w:r w:rsidRPr="00BB3662">
        <w:rPr>
          <w:rFonts w:ascii="Times New Roman" w:hAnsi="Times New Roman"/>
          <w:bCs/>
          <w:sz w:val="28"/>
          <w:szCs w:val="28"/>
          <w:lang w:val="ru-RU"/>
        </w:rPr>
        <w:t>Перечень компетенций представлен в разделе 2, который характеризует перечень планируемых результатов обучения по дисциплине, соотнесенных с планируемыми результатами освоения образовательной программы.</w:t>
      </w:r>
    </w:p>
    <w:p w14:paraId="5735835F" w14:textId="77777777" w:rsidR="00726695" w:rsidRDefault="00726695" w:rsidP="00726695">
      <w:pPr>
        <w:spacing w:after="0" w:line="240" w:lineRule="auto"/>
        <w:jc w:val="center"/>
        <w:rPr>
          <w:rFonts w:ascii="Times New Roman" w:hAnsi="Times New Roman"/>
          <w:b/>
          <w:bCs/>
          <w:i/>
          <w:sz w:val="28"/>
          <w:szCs w:val="28"/>
          <w:lang w:val="ru-RU"/>
        </w:rPr>
      </w:pPr>
    </w:p>
    <w:p w14:paraId="179EC9AB" w14:textId="53B80F73" w:rsidR="000F25F2" w:rsidRDefault="000F25F2" w:rsidP="00726695">
      <w:pPr>
        <w:spacing w:after="0" w:line="240" w:lineRule="auto"/>
        <w:jc w:val="center"/>
        <w:rPr>
          <w:rFonts w:ascii="Times New Roman" w:hAnsi="Times New Roman"/>
          <w:b/>
          <w:bCs/>
          <w:i/>
          <w:sz w:val="28"/>
          <w:szCs w:val="28"/>
          <w:lang w:val="ru-RU"/>
        </w:rPr>
      </w:pPr>
      <w:r>
        <w:rPr>
          <w:rFonts w:ascii="Times New Roman" w:hAnsi="Times New Roman"/>
          <w:b/>
          <w:bCs/>
          <w:i/>
          <w:sz w:val="28"/>
          <w:szCs w:val="28"/>
          <w:lang w:val="ru-RU"/>
        </w:rPr>
        <w:t>Типовые контрольные задания или иные материалы, необходимые для оценки индикаторов достижения компетенций, умений и знаний</w:t>
      </w:r>
    </w:p>
    <w:p w14:paraId="20BA3C5C" w14:textId="0A61765C" w:rsidR="000B126B" w:rsidRDefault="000B126B" w:rsidP="00726695">
      <w:pPr>
        <w:widowControl w:val="0"/>
        <w:autoSpaceDE w:val="0"/>
        <w:autoSpaceDN w:val="0"/>
        <w:adjustRightInd w:val="0"/>
        <w:spacing w:after="0" w:line="240" w:lineRule="auto"/>
        <w:jc w:val="right"/>
        <w:rPr>
          <w:rFonts w:ascii="Times New Roman" w:hAnsi="Times New Roman"/>
          <w:sz w:val="28"/>
          <w:szCs w:val="20"/>
          <w:lang w:val="ru-RU" w:eastAsia="ru-RU"/>
        </w:rPr>
      </w:pPr>
      <w:r w:rsidRPr="00417DCC">
        <w:rPr>
          <w:rFonts w:ascii="Times New Roman" w:hAnsi="Times New Roman"/>
          <w:sz w:val="28"/>
          <w:szCs w:val="20"/>
          <w:lang w:val="ru-RU" w:eastAsia="ru-RU"/>
        </w:rPr>
        <w:t xml:space="preserve">Таблица </w:t>
      </w:r>
      <w:r w:rsidR="00196BC8">
        <w:rPr>
          <w:rFonts w:ascii="Times New Roman" w:hAnsi="Times New Roman"/>
          <w:sz w:val="28"/>
          <w:szCs w:val="20"/>
          <w:lang w:val="ru-RU" w:eastAsia="ru-RU"/>
        </w:rPr>
        <w:t>6</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985"/>
        <w:gridCol w:w="2268"/>
        <w:gridCol w:w="3515"/>
      </w:tblGrid>
      <w:tr w:rsidR="00C31A86" w:rsidRPr="00C31A86" w14:paraId="0265685E" w14:textId="77777777" w:rsidTr="00A17E72">
        <w:tc>
          <w:tcPr>
            <w:tcW w:w="1838" w:type="dxa"/>
            <w:tcBorders>
              <w:bottom w:val="single" w:sz="4" w:space="0" w:color="auto"/>
            </w:tcBorders>
            <w:shd w:val="clear" w:color="auto" w:fill="auto"/>
            <w:vAlign w:val="center"/>
          </w:tcPr>
          <w:p w14:paraId="612C41A0" w14:textId="77777777" w:rsidR="00536917" w:rsidRPr="00C31A86" w:rsidRDefault="00536917" w:rsidP="00726695">
            <w:pPr>
              <w:tabs>
                <w:tab w:val="left" w:pos="540"/>
              </w:tabs>
              <w:spacing w:after="0" w:line="240" w:lineRule="auto"/>
              <w:jc w:val="center"/>
              <w:rPr>
                <w:rFonts w:ascii="Times New Roman" w:hAnsi="Times New Roman" w:cs="Calibri"/>
                <w:b/>
                <w:sz w:val="24"/>
                <w:szCs w:val="24"/>
                <w:lang w:val="ru-RU"/>
              </w:rPr>
            </w:pPr>
            <w:r w:rsidRPr="00C31A86">
              <w:rPr>
                <w:rFonts w:ascii="Times New Roman" w:hAnsi="Times New Roman" w:cs="Calibri"/>
                <w:b/>
                <w:sz w:val="24"/>
                <w:szCs w:val="24"/>
                <w:lang w:val="ru-RU"/>
              </w:rPr>
              <w:t>Наименование компетенции</w:t>
            </w:r>
          </w:p>
        </w:tc>
        <w:tc>
          <w:tcPr>
            <w:tcW w:w="1985" w:type="dxa"/>
            <w:shd w:val="clear" w:color="auto" w:fill="auto"/>
            <w:vAlign w:val="center"/>
          </w:tcPr>
          <w:p w14:paraId="79DE9168" w14:textId="77777777" w:rsidR="00536917" w:rsidRPr="00C31A86" w:rsidRDefault="00536917" w:rsidP="00726695">
            <w:pPr>
              <w:tabs>
                <w:tab w:val="left" w:pos="540"/>
              </w:tabs>
              <w:spacing w:after="0" w:line="240" w:lineRule="auto"/>
              <w:jc w:val="center"/>
              <w:rPr>
                <w:rFonts w:ascii="Times New Roman" w:hAnsi="Times New Roman" w:cs="Calibri"/>
                <w:b/>
                <w:sz w:val="24"/>
                <w:szCs w:val="24"/>
                <w:lang w:val="ru-RU"/>
              </w:rPr>
            </w:pPr>
            <w:r w:rsidRPr="00C31A86">
              <w:rPr>
                <w:rFonts w:ascii="Times New Roman" w:hAnsi="Times New Roman" w:cs="Calibri"/>
                <w:b/>
                <w:sz w:val="24"/>
                <w:szCs w:val="24"/>
                <w:lang w:val="ru-RU"/>
              </w:rPr>
              <w:t xml:space="preserve">Индикаторы </w:t>
            </w:r>
          </w:p>
          <w:p w14:paraId="6A7D2D67" w14:textId="77777777" w:rsidR="00536917" w:rsidRPr="00C31A86" w:rsidRDefault="00536917" w:rsidP="00726695">
            <w:pPr>
              <w:tabs>
                <w:tab w:val="left" w:pos="540"/>
              </w:tabs>
              <w:spacing w:after="0" w:line="240" w:lineRule="auto"/>
              <w:jc w:val="center"/>
              <w:rPr>
                <w:rFonts w:ascii="Times New Roman" w:hAnsi="Times New Roman" w:cs="Calibri"/>
                <w:b/>
                <w:sz w:val="24"/>
                <w:szCs w:val="24"/>
                <w:lang w:val="ru-RU"/>
              </w:rPr>
            </w:pPr>
            <w:r w:rsidRPr="00C31A86">
              <w:rPr>
                <w:rFonts w:ascii="Times New Roman" w:hAnsi="Times New Roman" w:cs="Calibri"/>
                <w:b/>
                <w:sz w:val="24"/>
                <w:szCs w:val="24"/>
                <w:lang w:val="ru-RU"/>
              </w:rPr>
              <w:t>достижения</w:t>
            </w:r>
          </w:p>
          <w:p w14:paraId="5F43B48A" w14:textId="77777777" w:rsidR="00536917" w:rsidRPr="00C31A86" w:rsidRDefault="00536917" w:rsidP="00726695">
            <w:pPr>
              <w:tabs>
                <w:tab w:val="left" w:pos="540"/>
              </w:tabs>
              <w:spacing w:after="0" w:line="240" w:lineRule="auto"/>
              <w:jc w:val="center"/>
              <w:rPr>
                <w:rFonts w:ascii="Times New Roman" w:hAnsi="Times New Roman" w:cs="Calibri"/>
                <w:b/>
                <w:sz w:val="24"/>
                <w:szCs w:val="24"/>
                <w:lang w:val="ru-RU"/>
              </w:rPr>
            </w:pPr>
            <w:r w:rsidRPr="00C31A86">
              <w:rPr>
                <w:rFonts w:ascii="Times New Roman" w:hAnsi="Times New Roman" w:cs="Calibri"/>
                <w:b/>
                <w:sz w:val="24"/>
                <w:szCs w:val="24"/>
                <w:lang w:val="ru-RU"/>
              </w:rPr>
              <w:t xml:space="preserve"> компетенции</w:t>
            </w:r>
          </w:p>
        </w:tc>
        <w:tc>
          <w:tcPr>
            <w:tcW w:w="2268" w:type="dxa"/>
            <w:shd w:val="clear" w:color="auto" w:fill="auto"/>
            <w:vAlign w:val="center"/>
          </w:tcPr>
          <w:p w14:paraId="4371F018" w14:textId="77777777" w:rsidR="00536917" w:rsidRPr="00C31A86" w:rsidRDefault="00536917" w:rsidP="00726695">
            <w:pPr>
              <w:tabs>
                <w:tab w:val="left" w:pos="540"/>
              </w:tabs>
              <w:spacing w:after="0" w:line="240" w:lineRule="auto"/>
              <w:jc w:val="center"/>
              <w:rPr>
                <w:rFonts w:ascii="Times New Roman" w:hAnsi="Times New Roman" w:cs="Calibri"/>
                <w:b/>
                <w:sz w:val="24"/>
                <w:szCs w:val="24"/>
                <w:lang w:val="ru-RU"/>
              </w:rPr>
            </w:pPr>
            <w:r w:rsidRPr="00C31A86">
              <w:rPr>
                <w:rFonts w:ascii="Times New Roman" w:hAnsi="Times New Roman" w:cs="Calibri"/>
                <w:b/>
                <w:sz w:val="24"/>
                <w:szCs w:val="24"/>
                <w:lang w:val="ru-RU"/>
              </w:rPr>
              <w:t>Результаты обучения (владения, умения и знания), соотнесенные с компетенциями/индикаторами достижения компетенции</w:t>
            </w:r>
          </w:p>
        </w:tc>
        <w:tc>
          <w:tcPr>
            <w:tcW w:w="3515" w:type="dxa"/>
          </w:tcPr>
          <w:p w14:paraId="05149A05" w14:textId="77777777" w:rsidR="00536917" w:rsidRPr="00C31A86" w:rsidRDefault="00536917" w:rsidP="00726695">
            <w:pPr>
              <w:tabs>
                <w:tab w:val="left" w:pos="540"/>
              </w:tabs>
              <w:spacing w:after="0" w:line="240" w:lineRule="auto"/>
              <w:jc w:val="center"/>
              <w:rPr>
                <w:rFonts w:ascii="Times New Roman" w:hAnsi="Times New Roman" w:cs="Calibri"/>
                <w:b/>
                <w:sz w:val="24"/>
                <w:szCs w:val="24"/>
                <w:lang w:val="ru-RU"/>
              </w:rPr>
            </w:pPr>
            <w:r w:rsidRPr="00C31A86">
              <w:rPr>
                <w:rFonts w:ascii="Times New Roman" w:hAnsi="Times New Roman" w:cs="Calibri"/>
                <w:b/>
                <w:sz w:val="24"/>
                <w:szCs w:val="24"/>
                <w:lang w:val="ru-RU"/>
              </w:rPr>
              <w:t>Типовые контрольные задания</w:t>
            </w:r>
          </w:p>
        </w:tc>
      </w:tr>
      <w:tr w:rsidR="00C31A86" w:rsidRPr="0017737B" w14:paraId="65EEED7C" w14:textId="77777777" w:rsidTr="00A17E72">
        <w:tc>
          <w:tcPr>
            <w:tcW w:w="1838" w:type="dxa"/>
            <w:vMerge w:val="restart"/>
            <w:shd w:val="clear" w:color="auto" w:fill="auto"/>
          </w:tcPr>
          <w:p w14:paraId="07619A9F" w14:textId="6146E723" w:rsidR="00103C64" w:rsidRPr="00C31A86" w:rsidRDefault="00103C64" w:rsidP="00726695">
            <w:pPr>
              <w:spacing w:after="0" w:line="240" w:lineRule="auto"/>
              <w:jc w:val="center"/>
              <w:rPr>
                <w:rFonts w:ascii="Times New Roman" w:hAnsi="Times New Roman" w:cs="Calibri"/>
                <w:b/>
                <w:sz w:val="24"/>
                <w:szCs w:val="24"/>
                <w:lang w:val="ru-RU"/>
              </w:rPr>
            </w:pPr>
            <w:r w:rsidRPr="00C31A86">
              <w:rPr>
                <w:rFonts w:ascii="Times New Roman" w:hAnsi="Times New Roman" w:cs="Calibri"/>
                <w:b/>
                <w:sz w:val="24"/>
                <w:szCs w:val="24"/>
                <w:lang w:val="ru-RU"/>
              </w:rPr>
              <w:t>ПКН-</w:t>
            </w:r>
            <w:r w:rsidR="003D0890" w:rsidRPr="00C31A86">
              <w:rPr>
                <w:rFonts w:ascii="Times New Roman" w:hAnsi="Times New Roman" w:cs="Calibri"/>
                <w:b/>
                <w:sz w:val="24"/>
                <w:szCs w:val="24"/>
                <w:lang w:val="ru-RU"/>
              </w:rPr>
              <w:t>3</w:t>
            </w:r>
          </w:p>
          <w:p w14:paraId="46756948" w14:textId="3A8A7196" w:rsidR="00103C64" w:rsidRPr="00C31A86" w:rsidRDefault="003D0890" w:rsidP="00726695">
            <w:pPr>
              <w:spacing w:after="0" w:line="240" w:lineRule="auto"/>
              <w:jc w:val="both"/>
              <w:rPr>
                <w:rFonts w:ascii="Times New Roman" w:hAnsi="Times New Roman"/>
                <w:sz w:val="24"/>
                <w:szCs w:val="24"/>
                <w:lang w:val="ru-RU"/>
              </w:rPr>
            </w:pPr>
            <w:r w:rsidRPr="00C31A86">
              <w:rPr>
                <w:rFonts w:ascii="Times New Roman" w:hAnsi="Times New Roman"/>
                <w:sz w:val="24"/>
                <w:szCs w:val="24"/>
                <w:lang w:val="ru-RU"/>
              </w:rPr>
              <w:t>Способность применять аналитические системы и консультировать по вопросам разработки и развития аналитических систем работы с данными</w:t>
            </w:r>
          </w:p>
        </w:tc>
        <w:tc>
          <w:tcPr>
            <w:tcW w:w="1985" w:type="dxa"/>
            <w:shd w:val="clear" w:color="auto" w:fill="auto"/>
          </w:tcPr>
          <w:p w14:paraId="4AF1C857" w14:textId="3D8ED30C" w:rsidR="00103C64" w:rsidRPr="00C31A86" w:rsidRDefault="003D0890" w:rsidP="00726695">
            <w:pPr>
              <w:pStyle w:val="Default"/>
              <w:jc w:val="both"/>
              <w:rPr>
                <w:color w:val="auto"/>
              </w:rPr>
            </w:pPr>
            <w:r w:rsidRPr="00C31A86">
              <w:rPr>
                <w:color w:val="auto"/>
              </w:rPr>
              <w:t>1. Применять аналитические системы работы с данными</w:t>
            </w:r>
          </w:p>
        </w:tc>
        <w:tc>
          <w:tcPr>
            <w:tcW w:w="2268" w:type="dxa"/>
            <w:shd w:val="clear" w:color="auto" w:fill="auto"/>
          </w:tcPr>
          <w:p w14:paraId="035E1AF3" w14:textId="77777777" w:rsidR="003D0890" w:rsidRPr="00C31A86" w:rsidRDefault="003D0890" w:rsidP="003D0890">
            <w:pPr>
              <w:widowControl w:val="0"/>
              <w:overflowPunct w:val="0"/>
              <w:autoSpaceDE w:val="0"/>
              <w:autoSpaceDN w:val="0"/>
              <w:adjustRightInd w:val="0"/>
              <w:spacing w:after="0" w:line="240" w:lineRule="auto"/>
              <w:jc w:val="both"/>
              <w:rPr>
                <w:rFonts w:ascii="Times New Roman" w:hAnsi="Times New Roman" w:cs="Calibri"/>
                <w:b/>
                <w:bCs/>
                <w:sz w:val="24"/>
                <w:szCs w:val="24"/>
                <w:lang w:val="ru-RU"/>
              </w:rPr>
            </w:pPr>
            <w:r w:rsidRPr="00C31A86">
              <w:rPr>
                <w:rFonts w:ascii="Times New Roman" w:hAnsi="Times New Roman" w:cs="Calibri"/>
                <w:b/>
                <w:bCs/>
                <w:sz w:val="24"/>
                <w:szCs w:val="24"/>
                <w:lang w:val="ru-RU"/>
              </w:rPr>
              <w:t>Знать:</w:t>
            </w:r>
          </w:p>
          <w:p w14:paraId="4C3C8C02" w14:textId="77777777" w:rsidR="003D0890" w:rsidRPr="00C31A86" w:rsidRDefault="003D0890" w:rsidP="003D0890">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C31A86">
              <w:rPr>
                <w:rFonts w:ascii="Times New Roman" w:hAnsi="Times New Roman" w:cs="Calibri"/>
                <w:sz w:val="24"/>
                <w:szCs w:val="24"/>
                <w:lang w:val="ru-RU"/>
              </w:rPr>
              <w:t>современные приемы использования аналитических системы для работы с данными</w:t>
            </w:r>
          </w:p>
          <w:p w14:paraId="49D3F740" w14:textId="77777777" w:rsidR="003D0890" w:rsidRPr="00C31A86" w:rsidRDefault="003D0890" w:rsidP="003D0890">
            <w:pPr>
              <w:widowControl w:val="0"/>
              <w:overflowPunct w:val="0"/>
              <w:autoSpaceDE w:val="0"/>
              <w:autoSpaceDN w:val="0"/>
              <w:adjustRightInd w:val="0"/>
              <w:spacing w:after="0" w:line="240" w:lineRule="auto"/>
              <w:jc w:val="both"/>
              <w:rPr>
                <w:rFonts w:ascii="Times New Roman" w:hAnsi="Times New Roman" w:cs="Calibri"/>
                <w:sz w:val="24"/>
                <w:szCs w:val="24"/>
                <w:lang w:val="ru-RU"/>
              </w:rPr>
            </w:pPr>
          </w:p>
          <w:p w14:paraId="63C139E0" w14:textId="77777777" w:rsidR="003D0890" w:rsidRPr="00C31A86" w:rsidRDefault="003D0890" w:rsidP="003D0890">
            <w:pPr>
              <w:widowControl w:val="0"/>
              <w:overflowPunct w:val="0"/>
              <w:autoSpaceDE w:val="0"/>
              <w:autoSpaceDN w:val="0"/>
              <w:adjustRightInd w:val="0"/>
              <w:spacing w:after="0" w:line="240" w:lineRule="auto"/>
              <w:jc w:val="both"/>
              <w:rPr>
                <w:rFonts w:ascii="Times New Roman" w:hAnsi="Times New Roman" w:cs="Calibri"/>
                <w:b/>
                <w:bCs/>
                <w:sz w:val="24"/>
                <w:szCs w:val="24"/>
                <w:lang w:val="ru-RU"/>
              </w:rPr>
            </w:pPr>
            <w:r w:rsidRPr="00C31A86">
              <w:rPr>
                <w:rFonts w:ascii="Times New Roman" w:hAnsi="Times New Roman" w:cs="Calibri"/>
                <w:b/>
                <w:bCs/>
                <w:sz w:val="24"/>
                <w:szCs w:val="24"/>
                <w:lang w:val="ru-RU"/>
              </w:rPr>
              <w:t>Уметь:</w:t>
            </w:r>
          </w:p>
          <w:p w14:paraId="20CB901A" w14:textId="06D6283C" w:rsidR="00103C64" w:rsidRPr="00C31A86" w:rsidRDefault="003D0890" w:rsidP="003D0890">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C31A86">
              <w:rPr>
                <w:rFonts w:ascii="Times New Roman" w:hAnsi="Times New Roman" w:cs="Calibri"/>
                <w:sz w:val="24"/>
                <w:szCs w:val="24"/>
                <w:lang w:val="ru-RU"/>
              </w:rPr>
              <w:t>использования современные аналитические системы для работы с данными</w:t>
            </w:r>
          </w:p>
        </w:tc>
        <w:tc>
          <w:tcPr>
            <w:tcW w:w="3515" w:type="dxa"/>
          </w:tcPr>
          <w:p w14:paraId="6FBB6B3D" w14:textId="77777777" w:rsidR="00ED2EA9" w:rsidRPr="00ED2EA9" w:rsidRDefault="00ED2EA9" w:rsidP="00ED2EA9">
            <w:pPr>
              <w:spacing w:after="0" w:line="240" w:lineRule="auto"/>
              <w:jc w:val="both"/>
              <w:rPr>
                <w:rFonts w:ascii="Times New Roman" w:eastAsia="Calibri" w:hAnsi="Times New Roman"/>
                <w:b/>
                <w:bCs/>
                <w:sz w:val="24"/>
                <w:szCs w:val="24"/>
                <w:lang w:val="ru-RU" w:eastAsia="ru-RU"/>
              </w:rPr>
            </w:pPr>
            <w:r w:rsidRPr="00ED2EA9">
              <w:rPr>
                <w:rFonts w:ascii="Times New Roman" w:eastAsia="Calibri" w:hAnsi="Times New Roman"/>
                <w:b/>
                <w:bCs/>
                <w:sz w:val="24"/>
                <w:szCs w:val="24"/>
                <w:lang w:val="ru-RU" w:eastAsia="ru-RU"/>
              </w:rPr>
              <w:t>Задание 1</w:t>
            </w:r>
          </w:p>
          <w:p w14:paraId="040DE851" w14:textId="338B2A86" w:rsidR="00ED2EA9" w:rsidRPr="00ED2EA9" w:rsidRDefault="00ED2EA9" w:rsidP="00ED2EA9">
            <w:pPr>
              <w:spacing w:after="0" w:line="240" w:lineRule="auto"/>
              <w:jc w:val="both"/>
              <w:rPr>
                <w:rFonts w:ascii="Times New Roman" w:eastAsia="Calibri" w:hAnsi="Times New Roman"/>
                <w:sz w:val="24"/>
                <w:szCs w:val="24"/>
                <w:lang w:val="ru-RU" w:eastAsia="ru-RU"/>
              </w:rPr>
            </w:pPr>
            <w:r w:rsidRPr="00ED2EA9">
              <w:rPr>
                <w:rFonts w:ascii="Times New Roman" w:eastAsia="Calibri" w:hAnsi="Times New Roman"/>
                <w:sz w:val="24"/>
                <w:szCs w:val="24"/>
                <w:lang w:val="ru-RU" w:eastAsia="ru-RU"/>
              </w:rPr>
              <w:t xml:space="preserve">Осуществите проектирование </w:t>
            </w:r>
            <w:proofErr w:type="spellStart"/>
            <w:r w:rsidRPr="00ED2EA9">
              <w:rPr>
                <w:rFonts w:ascii="Times New Roman" w:eastAsia="Calibri" w:hAnsi="Times New Roman"/>
                <w:sz w:val="24"/>
                <w:szCs w:val="24"/>
                <w:lang w:val="ru-RU" w:eastAsia="ru-RU"/>
              </w:rPr>
              <w:t>дашбордов</w:t>
            </w:r>
            <w:proofErr w:type="spellEnd"/>
            <w:r w:rsidRPr="00ED2EA9">
              <w:rPr>
                <w:rFonts w:ascii="Times New Roman" w:eastAsia="Calibri" w:hAnsi="Times New Roman"/>
                <w:sz w:val="24"/>
                <w:szCs w:val="24"/>
                <w:lang w:val="ru-RU" w:eastAsia="ru-RU"/>
              </w:rPr>
              <w:t>, отражающих основные перспективы системы сбалансированных показателей эффективности и мониторинг KPI организации</w:t>
            </w:r>
            <w:r w:rsidR="002044C3">
              <w:rPr>
                <w:rFonts w:ascii="Times New Roman" w:eastAsia="Calibri" w:hAnsi="Times New Roman"/>
                <w:sz w:val="24"/>
                <w:szCs w:val="24"/>
                <w:lang w:val="ru-RU" w:eastAsia="ru-RU"/>
              </w:rPr>
              <w:t>, используя</w:t>
            </w:r>
            <w:r w:rsidR="00C25626">
              <w:rPr>
                <w:rFonts w:ascii="Times New Roman" w:eastAsia="Calibri" w:hAnsi="Times New Roman"/>
                <w:sz w:val="24"/>
                <w:szCs w:val="24"/>
                <w:lang w:val="ru-RU" w:eastAsia="ru-RU"/>
              </w:rPr>
              <w:t xml:space="preserve"> платформы науки о данных и платформы бизнес-аналитики</w:t>
            </w:r>
            <w:r w:rsidRPr="00ED2EA9">
              <w:rPr>
                <w:rFonts w:ascii="Times New Roman" w:eastAsia="Calibri" w:hAnsi="Times New Roman"/>
                <w:sz w:val="24"/>
                <w:szCs w:val="24"/>
                <w:lang w:val="ru-RU" w:eastAsia="ru-RU"/>
              </w:rPr>
              <w:t>.</w:t>
            </w:r>
          </w:p>
          <w:p w14:paraId="2496274C" w14:textId="77777777" w:rsidR="00ED2EA9" w:rsidRPr="00ED2EA9" w:rsidRDefault="00ED2EA9" w:rsidP="00ED2EA9">
            <w:pPr>
              <w:spacing w:after="0" w:line="240" w:lineRule="auto"/>
              <w:jc w:val="both"/>
              <w:rPr>
                <w:rFonts w:ascii="Times New Roman" w:eastAsia="Calibri" w:hAnsi="Times New Roman"/>
                <w:b/>
                <w:bCs/>
                <w:sz w:val="24"/>
                <w:szCs w:val="24"/>
                <w:lang w:val="ru-RU" w:eastAsia="ru-RU"/>
              </w:rPr>
            </w:pPr>
            <w:r w:rsidRPr="00ED2EA9">
              <w:rPr>
                <w:rFonts w:ascii="Times New Roman" w:eastAsia="Calibri" w:hAnsi="Times New Roman"/>
                <w:b/>
                <w:bCs/>
                <w:sz w:val="24"/>
                <w:szCs w:val="24"/>
                <w:lang w:val="ru-RU" w:eastAsia="ru-RU"/>
              </w:rPr>
              <w:t>Задание 2</w:t>
            </w:r>
          </w:p>
          <w:p w14:paraId="652C0CAB" w14:textId="52A7E0EE" w:rsidR="003D0890" w:rsidRPr="00ED2EA9" w:rsidRDefault="00ED2EA9" w:rsidP="00ED2EA9">
            <w:pPr>
              <w:spacing w:after="0" w:line="240" w:lineRule="auto"/>
              <w:jc w:val="both"/>
              <w:rPr>
                <w:rFonts w:ascii="Times New Roman" w:hAnsi="Times New Roman"/>
                <w:color w:val="000000"/>
                <w:sz w:val="24"/>
                <w:szCs w:val="24"/>
                <w:lang w:val="ru-RU" w:eastAsia="ru-RU"/>
              </w:rPr>
            </w:pPr>
            <w:r w:rsidRPr="00ED2EA9">
              <w:rPr>
                <w:rFonts w:ascii="Times New Roman" w:hAnsi="Times New Roman"/>
                <w:color w:val="000000"/>
                <w:sz w:val="24"/>
                <w:szCs w:val="24"/>
                <w:lang w:val="ru-RU" w:eastAsia="ru-RU"/>
              </w:rPr>
              <w:t xml:space="preserve">Используя </w:t>
            </w:r>
            <w:r w:rsidR="00C25626">
              <w:rPr>
                <w:rFonts w:ascii="Times New Roman" w:hAnsi="Times New Roman"/>
                <w:color w:val="000000"/>
                <w:sz w:val="24"/>
                <w:szCs w:val="24"/>
                <w:lang w:val="ru-RU" w:eastAsia="ru-RU"/>
              </w:rPr>
              <w:t xml:space="preserve">аналитические </w:t>
            </w:r>
            <w:r w:rsidR="00C25626" w:rsidRPr="00C25626">
              <w:rPr>
                <w:rFonts w:ascii="Times New Roman" w:hAnsi="Times New Roman"/>
                <w:color w:val="000000"/>
                <w:sz w:val="24"/>
                <w:szCs w:val="24"/>
                <w:lang w:val="ru-RU" w:eastAsia="ru-RU"/>
              </w:rPr>
              <w:t xml:space="preserve">платформы </w:t>
            </w:r>
            <w:r w:rsidR="00C25626">
              <w:rPr>
                <w:rFonts w:ascii="Times New Roman" w:hAnsi="Times New Roman"/>
                <w:color w:val="000000"/>
                <w:sz w:val="24"/>
                <w:szCs w:val="24"/>
                <w:lang w:val="ru-RU" w:eastAsia="ru-RU"/>
              </w:rPr>
              <w:t xml:space="preserve">выполните </w:t>
            </w:r>
            <w:r w:rsidRPr="00ED2EA9">
              <w:rPr>
                <w:rFonts w:ascii="Times New Roman" w:hAnsi="Times New Roman"/>
                <w:color w:val="000000"/>
                <w:sz w:val="24"/>
                <w:szCs w:val="24"/>
                <w:lang w:val="ru-RU" w:eastAsia="ru-RU"/>
              </w:rPr>
              <w:t>прогнозирование временных рядов финансовых показателей,</w:t>
            </w:r>
            <w:r w:rsidR="00C25626">
              <w:rPr>
                <w:rFonts w:ascii="Times New Roman" w:hAnsi="Times New Roman"/>
                <w:color w:val="000000"/>
                <w:sz w:val="24"/>
                <w:szCs w:val="24"/>
                <w:lang w:val="ru-RU" w:eastAsia="ru-RU"/>
              </w:rPr>
              <w:t xml:space="preserve"> визуализировать полученные результаты,</w:t>
            </w:r>
            <w:r w:rsidRPr="00ED2EA9">
              <w:rPr>
                <w:rFonts w:ascii="Times New Roman" w:hAnsi="Times New Roman"/>
                <w:color w:val="000000"/>
                <w:sz w:val="24"/>
                <w:szCs w:val="24"/>
                <w:lang w:val="ru-RU" w:eastAsia="ru-RU"/>
              </w:rPr>
              <w:t xml:space="preserve"> проведите интерпретацию полученных результатов.</w:t>
            </w:r>
          </w:p>
        </w:tc>
      </w:tr>
      <w:tr w:rsidR="005C6E9A" w:rsidRPr="0017737B" w14:paraId="793E0992" w14:textId="77777777" w:rsidTr="00A17E72">
        <w:tc>
          <w:tcPr>
            <w:tcW w:w="1838" w:type="dxa"/>
            <w:vMerge/>
            <w:shd w:val="clear" w:color="auto" w:fill="auto"/>
          </w:tcPr>
          <w:p w14:paraId="2ABA4849" w14:textId="77777777" w:rsidR="005C6E9A" w:rsidRPr="00C31A86" w:rsidRDefault="005C6E9A" w:rsidP="005C6E9A">
            <w:pPr>
              <w:spacing w:after="0" w:line="240" w:lineRule="auto"/>
              <w:jc w:val="center"/>
              <w:rPr>
                <w:rFonts w:ascii="Times New Roman" w:hAnsi="Times New Roman" w:cs="Calibri"/>
                <w:b/>
                <w:sz w:val="24"/>
                <w:szCs w:val="24"/>
                <w:lang w:val="ru-RU"/>
              </w:rPr>
            </w:pPr>
          </w:p>
        </w:tc>
        <w:tc>
          <w:tcPr>
            <w:tcW w:w="1985" w:type="dxa"/>
            <w:shd w:val="clear" w:color="auto" w:fill="auto"/>
          </w:tcPr>
          <w:p w14:paraId="4773E16D" w14:textId="3E830FF8" w:rsidR="005C6E9A" w:rsidRPr="00C31A86" w:rsidRDefault="005C6E9A" w:rsidP="005C6E9A">
            <w:pPr>
              <w:pStyle w:val="Default"/>
              <w:jc w:val="both"/>
              <w:rPr>
                <w:color w:val="auto"/>
              </w:rPr>
            </w:pPr>
            <w:r w:rsidRPr="00C31A86">
              <w:rPr>
                <w:color w:val="auto"/>
              </w:rPr>
              <w:t>2. проводить анализ рынка аналитических систем работы с данными</w:t>
            </w:r>
          </w:p>
        </w:tc>
        <w:tc>
          <w:tcPr>
            <w:tcW w:w="2268" w:type="dxa"/>
            <w:shd w:val="clear" w:color="auto" w:fill="auto"/>
          </w:tcPr>
          <w:p w14:paraId="556EE2B2" w14:textId="77777777" w:rsidR="005C6E9A" w:rsidRPr="00C31A86" w:rsidRDefault="005C6E9A" w:rsidP="005C6E9A">
            <w:pPr>
              <w:widowControl w:val="0"/>
              <w:overflowPunct w:val="0"/>
              <w:autoSpaceDE w:val="0"/>
              <w:autoSpaceDN w:val="0"/>
              <w:adjustRightInd w:val="0"/>
              <w:spacing w:after="0" w:line="240" w:lineRule="auto"/>
              <w:jc w:val="both"/>
              <w:rPr>
                <w:rFonts w:ascii="Times New Roman" w:hAnsi="Times New Roman" w:cs="Calibri"/>
                <w:b/>
                <w:bCs/>
                <w:sz w:val="24"/>
                <w:szCs w:val="24"/>
                <w:lang w:val="ru-RU"/>
              </w:rPr>
            </w:pPr>
            <w:r w:rsidRPr="00C31A86">
              <w:rPr>
                <w:rFonts w:ascii="Times New Roman" w:hAnsi="Times New Roman" w:cs="Calibri"/>
                <w:b/>
                <w:bCs/>
                <w:sz w:val="24"/>
                <w:szCs w:val="24"/>
                <w:lang w:val="ru-RU"/>
              </w:rPr>
              <w:t xml:space="preserve">Знать: </w:t>
            </w:r>
          </w:p>
          <w:p w14:paraId="19FBBBEE" w14:textId="77777777" w:rsidR="005C6E9A" w:rsidRPr="00C31A86" w:rsidRDefault="005C6E9A" w:rsidP="005C6E9A">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C31A86">
              <w:rPr>
                <w:rFonts w:ascii="Times New Roman" w:hAnsi="Times New Roman" w:cs="Calibri"/>
                <w:sz w:val="24"/>
                <w:szCs w:val="24"/>
                <w:lang w:val="ru-RU"/>
              </w:rPr>
              <w:t>теоретические основы анализа рынка аналитических систем работы с данными</w:t>
            </w:r>
          </w:p>
          <w:p w14:paraId="69655733" w14:textId="77777777" w:rsidR="005C6E9A" w:rsidRPr="00C31A86" w:rsidRDefault="005C6E9A" w:rsidP="005C6E9A">
            <w:pPr>
              <w:widowControl w:val="0"/>
              <w:overflowPunct w:val="0"/>
              <w:autoSpaceDE w:val="0"/>
              <w:autoSpaceDN w:val="0"/>
              <w:adjustRightInd w:val="0"/>
              <w:spacing w:after="0" w:line="240" w:lineRule="auto"/>
              <w:jc w:val="both"/>
              <w:rPr>
                <w:rFonts w:ascii="Times New Roman" w:hAnsi="Times New Roman" w:cs="Calibri"/>
                <w:sz w:val="24"/>
                <w:szCs w:val="24"/>
                <w:lang w:val="ru-RU"/>
              </w:rPr>
            </w:pPr>
          </w:p>
          <w:p w14:paraId="439BE252" w14:textId="6FCF3324" w:rsidR="005C6E9A" w:rsidRPr="00C31A86" w:rsidRDefault="005C6E9A" w:rsidP="005C6E9A">
            <w:pPr>
              <w:widowControl w:val="0"/>
              <w:overflowPunct w:val="0"/>
              <w:autoSpaceDE w:val="0"/>
              <w:autoSpaceDN w:val="0"/>
              <w:adjustRightInd w:val="0"/>
              <w:spacing w:after="0" w:line="240" w:lineRule="auto"/>
              <w:jc w:val="both"/>
              <w:rPr>
                <w:rFonts w:ascii="Times New Roman" w:hAnsi="Times New Roman" w:cs="Calibri"/>
                <w:b/>
                <w:bCs/>
                <w:sz w:val="24"/>
                <w:szCs w:val="24"/>
                <w:lang w:val="ru-RU"/>
              </w:rPr>
            </w:pPr>
            <w:r w:rsidRPr="00C31A86">
              <w:rPr>
                <w:rFonts w:ascii="Times New Roman" w:hAnsi="Times New Roman" w:cs="Calibri"/>
                <w:b/>
                <w:bCs/>
                <w:sz w:val="24"/>
                <w:szCs w:val="24"/>
                <w:lang w:val="ru-RU"/>
              </w:rPr>
              <w:t>Уметь:</w:t>
            </w:r>
            <w:r w:rsidRPr="00C31A86">
              <w:rPr>
                <w:rFonts w:ascii="Times New Roman" w:hAnsi="Times New Roman" w:cs="Calibri"/>
                <w:sz w:val="24"/>
                <w:szCs w:val="24"/>
                <w:lang w:val="ru-RU"/>
              </w:rPr>
              <w:t xml:space="preserve"> анализировать рынок аналитических систем для работы с данными</w:t>
            </w:r>
          </w:p>
        </w:tc>
        <w:tc>
          <w:tcPr>
            <w:tcW w:w="3515" w:type="dxa"/>
            <w:shd w:val="clear" w:color="auto" w:fill="auto"/>
          </w:tcPr>
          <w:p w14:paraId="6C7DB80D" w14:textId="77777777" w:rsidR="005C6E9A" w:rsidRPr="005C6E9A" w:rsidRDefault="005C6E9A" w:rsidP="005C6E9A">
            <w:pPr>
              <w:pStyle w:val="Style2"/>
              <w:spacing w:after="0" w:line="240" w:lineRule="auto"/>
              <w:jc w:val="both"/>
              <w:rPr>
                <w:rStyle w:val="FontStyle12"/>
                <w:rFonts w:eastAsia="Calibri"/>
                <w:b/>
                <w:bCs/>
                <w:sz w:val="24"/>
                <w:szCs w:val="24"/>
              </w:rPr>
            </w:pPr>
            <w:r w:rsidRPr="005C6E9A">
              <w:rPr>
                <w:rStyle w:val="FontStyle12"/>
                <w:rFonts w:eastAsia="Calibri"/>
                <w:b/>
                <w:bCs/>
                <w:sz w:val="24"/>
                <w:szCs w:val="24"/>
              </w:rPr>
              <w:t>Задание 1</w:t>
            </w:r>
          </w:p>
          <w:p w14:paraId="2E0AC130" w14:textId="77777777" w:rsidR="005C6E9A" w:rsidRPr="006368B0" w:rsidRDefault="005C6E9A" w:rsidP="005C6E9A">
            <w:pPr>
              <w:pStyle w:val="Style2"/>
              <w:spacing w:after="0" w:line="240" w:lineRule="auto"/>
              <w:jc w:val="both"/>
              <w:rPr>
                <w:rStyle w:val="FontStyle12"/>
                <w:rFonts w:eastAsia="Calibri"/>
                <w:sz w:val="24"/>
                <w:szCs w:val="24"/>
              </w:rPr>
            </w:pPr>
            <w:r w:rsidRPr="006368B0">
              <w:rPr>
                <w:rStyle w:val="FontStyle12"/>
                <w:rFonts w:eastAsia="Calibri"/>
                <w:sz w:val="24"/>
                <w:szCs w:val="24"/>
              </w:rPr>
              <w:t xml:space="preserve">Проведите анализ текущего состояния рынка аналитических систем работы с данными, рассматривая основные компании на российском рынке. Охарактеризуйте тенденции и направления развития рынка: интеграция BI-систем с инструментами машинного обучения, разработка инструментов предиктивной аналитики, внедрение </w:t>
            </w:r>
            <w:proofErr w:type="spellStart"/>
            <w:r w:rsidRPr="006368B0">
              <w:rPr>
                <w:rStyle w:val="FontStyle12"/>
                <w:rFonts w:eastAsia="Calibri"/>
                <w:sz w:val="24"/>
                <w:szCs w:val="24"/>
              </w:rPr>
              <w:t>Self-Service</w:t>
            </w:r>
            <w:proofErr w:type="spellEnd"/>
            <w:r w:rsidRPr="006368B0">
              <w:rPr>
                <w:rStyle w:val="FontStyle12"/>
                <w:rFonts w:eastAsia="Calibri"/>
                <w:sz w:val="24"/>
                <w:szCs w:val="24"/>
              </w:rPr>
              <w:t xml:space="preserve"> BI.</w:t>
            </w:r>
          </w:p>
          <w:p w14:paraId="6DA208A8" w14:textId="77777777" w:rsidR="005C6E9A" w:rsidRPr="005C6E9A" w:rsidRDefault="005C6E9A" w:rsidP="005C6E9A">
            <w:pPr>
              <w:pStyle w:val="Style2"/>
              <w:spacing w:after="0" w:line="240" w:lineRule="auto"/>
              <w:jc w:val="both"/>
              <w:rPr>
                <w:rStyle w:val="FontStyle12"/>
                <w:rFonts w:eastAsia="Calibri"/>
                <w:b/>
                <w:bCs/>
                <w:sz w:val="24"/>
                <w:szCs w:val="24"/>
              </w:rPr>
            </w:pPr>
            <w:r w:rsidRPr="005C6E9A">
              <w:rPr>
                <w:rStyle w:val="FontStyle12"/>
                <w:rFonts w:eastAsia="Calibri"/>
                <w:b/>
                <w:bCs/>
                <w:sz w:val="24"/>
                <w:szCs w:val="24"/>
              </w:rPr>
              <w:t>Задание 2</w:t>
            </w:r>
          </w:p>
          <w:p w14:paraId="4E4647D1" w14:textId="190F6935" w:rsidR="005C6E9A" w:rsidRPr="005C6E9A" w:rsidRDefault="005C6E9A" w:rsidP="005C6E9A">
            <w:pPr>
              <w:pStyle w:val="Style2"/>
              <w:spacing w:after="0" w:line="240" w:lineRule="auto"/>
              <w:jc w:val="both"/>
              <w:rPr>
                <w:rFonts w:ascii="Times New Roman" w:eastAsia="Calibri" w:hAnsi="Times New Roman"/>
                <w:sz w:val="24"/>
                <w:szCs w:val="24"/>
              </w:rPr>
            </w:pPr>
            <w:r w:rsidRPr="006368B0">
              <w:rPr>
                <w:rStyle w:val="FontStyle12"/>
                <w:rFonts w:eastAsia="Calibri"/>
                <w:sz w:val="24"/>
                <w:szCs w:val="24"/>
              </w:rPr>
              <w:t>Проведите анализ текущего состояния мирового рынка BI-систем (</w:t>
            </w:r>
            <w:proofErr w:type="spellStart"/>
            <w:r w:rsidRPr="006368B0">
              <w:rPr>
                <w:rStyle w:val="FontStyle12"/>
                <w:rFonts w:eastAsia="Calibri"/>
                <w:sz w:val="24"/>
                <w:szCs w:val="24"/>
              </w:rPr>
              <w:t>Business</w:t>
            </w:r>
            <w:proofErr w:type="spellEnd"/>
            <w:r w:rsidRPr="006368B0">
              <w:rPr>
                <w:rStyle w:val="FontStyle12"/>
                <w:rFonts w:eastAsia="Calibri"/>
                <w:sz w:val="24"/>
                <w:szCs w:val="24"/>
              </w:rPr>
              <w:t xml:space="preserve"> </w:t>
            </w:r>
            <w:proofErr w:type="spellStart"/>
            <w:r w:rsidRPr="006368B0">
              <w:rPr>
                <w:rStyle w:val="FontStyle12"/>
                <w:rFonts w:eastAsia="Calibri"/>
                <w:sz w:val="24"/>
                <w:szCs w:val="24"/>
              </w:rPr>
              <w:t>Intelligence</w:t>
            </w:r>
            <w:proofErr w:type="spellEnd"/>
            <w:r w:rsidRPr="006368B0">
              <w:rPr>
                <w:rStyle w:val="FontStyle12"/>
                <w:rFonts w:eastAsia="Calibri"/>
                <w:sz w:val="24"/>
                <w:szCs w:val="24"/>
              </w:rPr>
              <w:t>)</w:t>
            </w:r>
            <w:r w:rsidR="00C25626">
              <w:rPr>
                <w:rStyle w:val="FontStyle12"/>
                <w:rFonts w:eastAsia="Calibri"/>
                <w:sz w:val="24"/>
                <w:szCs w:val="24"/>
              </w:rPr>
              <w:t xml:space="preserve"> и платформ науки о данных и машинного обучения</w:t>
            </w:r>
            <w:r w:rsidRPr="006368B0">
              <w:rPr>
                <w:rStyle w:val="FontStyle12"/>
                <w:rFonts w:eastAsia="Calibri"/>
                <w:sz w:val="24"/>
                <w:szCs w:val="24"/>
              </w:rPr>
              <w:t xml:space="preserve">. Охарактеризуйте тенденции и направления развития рынка: интеграция BI-систем с инструментами машинного обучения, разработка инструментов предиктивной аналитики, внедрение </w:t>
            </w:r>
            <w:proofErr w:type="spellStart"/>
            <w:r w:rsidRPr="006368B0">
              <w:rPr>
                <w:rStyle w:val="FontStyle12"/>
                <w:rFonts w:eastAsia="Calibri"/>
                <w:sz w:val="24"/>
                <w:szCs w:val="24"/>
              </w:rPr>
              <w:t>Self-Service</w:t>
            </w:r>
            <w:proofErr w:type="spellEnd"/>
            <w:r w:rsidRPr="006368B0">
              <w:rPr>
                <w:rStyle w:val="FontStyle12"/>
                <w:rFonts w:eastAsia="Calibri"/>
                <w:sz w:val="24"/>
                <w:szCs w:val="24"/>
              </w:rPr>
              <w:t xml:space="preserve"> BI.</w:t>
            </w:r>
          </w:p>
        </w:tc>
      </w:tr>
      <w:tr w:rsidR="005C6E9A" w:rsidRPr="0017737B" w14:paraId="778511DE" w14:textId="77777777" w:rsidTr="00A17E72">
        <w:tc>
          <w:tcPr>
            <w:tcW w:w="1838" w:type="dxa"/>
            <w:vMerge/>
            <w:tcBorders>
              <w:bottom w:val="single" w:sz="4" w:space="0" w:color="auto"/>
            </w:tcBorders>
            <w:shd w:val="clear" w:color="auto" w:fill="auto"/>
          </w:tcPr>
          <w:p w14:paraId="19B94241" w14:textId="77777777" w:rsidR="005C6E9A" w:rsidRPr="00C31A86" w:rsidRDefault="005C6E9A" w:rsidP="005C6E9A">
            <w:pPr>
              <w:spacing w:after="0" w:line="240" w:lineRule="auto"/>
              <w:jc w:val="center"/>
              <w:rPr>
                <w:rFonts w:ascii="Times New Roman" w:hAnsi="Times New Roman" w:cs="Calibri"/>
                <w:b/>
                <w:sz w:val="24"/>
                <w:szCs w:val="24"/>
                <w:lang w:val="ru-RU"/>
              </w:rPr>
            </w:pPr>
          </w:p>
        </w:tc>
        <w:tc>
          <w:tcPr>
            <w:tcW w:w="1985" w:type="dxa"/>
            <w:tcBorders>
              <w:bottom w:val="single" w:sz="4" w:space="0" w:color="auto"/>
            </w:tcBorders>
            <w:shd w:val="clear" w:color="auto" w:fill="auto"/>
          </w:tcPr>
          <w:p w14:paraId="732F7F64" w14:textId="0C826CC8" w:rsidR="005C6E9A" w:rsidRPr="00A17E72" w:rsidRDefault="005C6E9A" w:rsidP="005C6E9A">
            <w:pPr>
              <w:pStyle w:val="Default"/>
              <w:jc w:val="both"/>
              <w:rPr>
                <w:color w:val="auto"/>
                <w:sz w:val="22"/>
                <w:szCs w:val="22"/>
              </w:rPr>
            </w:pPr>
            <w:r w:rsidRPr="00A17E72">
              <w:rPr>
                <w:color w:val="auto"/>
                <w:sz w:val="22"/>
                <w:szCs w:val="22"/>
              </w:rPr>
              <w:t>3. Консультирует по вопросам применения аналитических систем работы с данными</w:t>
            </w:r>
          </w:p>
        </w:tc>
        <w:tc>
          <w:tcPr>
            <w:tcW w:w="2268" w:type="dxa"/>
            <w:tcBorders>
              <w:bottom w:val="single" w:sz="4" w:space="0" w:color="auto"/>
            </w:tcBorders>
            <w:shd w:val="clear" w:color="auto" w:fill="auto"/>
          </w:tcPr>
          <w:p w14:paraId="79F601B7" w14:textId="77777777" w:rsidR="005C6E9A" w:rsidRPr="00C31A86" w:rsidRDefault="005C6E9A" w:rsidP="005C6E9A">
            <w:pPr>
              <w:widowControl w:val="0"/>
              <w:overflowPunct w:val="0"/>
              <w:autoSpaceDE w:val="0"/>
              <w:autoSpaceDN w:val="0"/>
              <w:adjustRightInd w:val="0"/>
              <w:spacing w:after="0" w:line="240" w:lineRule="auto"/>
              <w:jc w:val="both"/>
              <w:rPr>
                <w:rFonts w:ascii="Times New Roman" w:hAnsi="Times New Roman" w:cs="Calibri"/>
                <w:b/>
                <w:bCs/>
                <w:sz w:val="24"/>
                <w:szCs w:val="24"/>
                <w:lang w:val="ru-RU"/>
              </w:rPr>
            </w:pPr>
            <w:r w:rsidRPr="00C31A86">
              <w:rPr>
                <w:rFonts w:ascii="Times New Roman" w:hAnsi="Times New Roman" w:cs="Calibri"/>
                <w:b/>
                <w:bCs/>
                <w:sz w:val="24"/>
                <w:szCs w:val="24"/>
                <w:lang w:val="ru-RU"/>
              </w:rPr>
              <w:t>Знать:</w:t>
            </w:r>
          </w:p>
          <w:p w14:paraId="6DACC748" w14:textId="77777777" w:rsidR="005C6E9A" w:rsidRPr="00C31A86" w:rsidRDefault="005C6E9A" w:rsidP="000D01EA">
            <w:pPr>
              <w:widowControl w:val="0"/>
              <w:overflowPunct w:val="0"/>
              <w:autoSpaceDE w:val="0"/>
              <w:autoSpaceDN w:val="0"/>
              <w:adjustRightInd w:val="0"/>
              <w:spacing w:after="0" w:line="240" w:lineRule="auto"/>
              <w:rPr>
                <w:rFonts w:ascii="Times New Roman" w:hAnsi="Times New Roman" w:cs="Calibri"/>
                <w:sz w:val="24"/>
                <w:szCs w:val="24"/>
                <w:lang w:val="ru-RU"/>
              </w:rPr>
            </w:pPr>
            <w:r w:rsidRPr="00C31A86">
              <w:rPr>
                <w:rFonts w:ascii="Times New Roman" w:hAnsi="Times New Roman" w:cs="Calibri"/>
                <w:sz w:val="24"/>
                <w:szCs w:val="24"/>
                <w:lang w:val="ru-RU"/>
              </w:rPr>
              <w:t>специфические особенности функционала аналитических систем работы с данными</w:t>
            </w:r>
          </w:p>
          <w:p w14:paraId="18661476" w14:textId="77777777" w:rsidR="005C6E9A" w:rsidRPr="00C31A86" w:rsidRDefault="005C6E9A" w:rsidP="005C6E9A">
            <w:pPr>
              <w:widowControl w:val="0"/>
              <w:overflowPunct w:val="0"/>
              <w:autoSpaceDE w:val="0"/>
              <w:autoSpaceDN w:val="0"/>
              <w:adjustRightInd w:val="0"/>
              <w:spacing w:after="0" w:line="240" w:lineRule="auto"/>
              <w:jc w:val="both"/>
              <w:rPr>
                <w:rFonts w:ascii="Times New Roman" w:hAnsi="Times New Roman" w:cs="Calibri"/>
                <w:sz w:val="24"/>
                <w:szCs w:val="24"/>
                <w:lang w:val="ru-RU"/>
              </w:rPr>
            </w:pPr>
          </w:p>
          <w:p w14:paraId="1F2BBDB9" w14:textId="77777777" w:rsidR="005C6E9A" w:rsidRPr="00C31A86" w:rsidRDefault="005C6E9A" w:rsidP="005C6E9A">
            <w:pPr>
              <w:widowControl w:val="0"/>
              <w:overflowPunct w:val="0"/>
              <w:autoSpaceDE w:val="0"/>
              <w:autoSpaceDN w:val="0"/>
              <w:adjustRightInd w:val="0"/>
              <w:spacing w:after="0" w:line="240" w:lineRule="auto"/>
              <w:jc w:val="both"/>
              <w:rPr>
                <w:rFonts w:ascii="Times New Roman" w:hAnsi="Times New Roman" w:cs="Calibri"/>
                <w:b/>
                <w:bCs/>
                <w:sz w:val="24"/>
                <w:szCs w:val="24"/>
                <w:lang w:val="ru-RU"/>
              </w:rPr>
            </w:pPr>
            <w:r w:rsidRPr="00C31A86">
              <w:rPr>
                <w:rFonts w:ascii="Times New Roman" w:hAnsi="Times New Roman" w:cs="Calibri"/>
                <w:b/>
                <w:bCs/>
                <w:sz w:val="24"/>
                <w:szCs w:val="24"/>
                <w:lang w:val="ru-RU"/>
              </w:rPr>
              <w:t>Уметь:</w:t>
            </w:r>
          </w:p>
          <w:p w14:paraId="00371FFC" w14:textId="6C1A274A" w:rsidR="005C6E9A" w:rsidRPr="00C31A86" w:rsidRDefault="005C6E9A" w:rsidP="000D01EA">
            <w:pPr>
              <w:widowControl w:val="0"/>
              <w:overflowPunct w:val="0"/>
              <w:autoSpaceDE w:val="0"/>
              <w:autoSpaceDN w:val="0"/>
              <w:adjustRightInd w:val="0"/>
              <w:spacing w:after="0" w:line="240" w:lineRule="auto"/>
              <w:rPr>
                <w:rFonts w:ascii="Times New Roman" w:hAnsi="Times New Roman" w:cs="Calibri"/>
                <w:sz w:val="24"/>
                <w:szCs w:val="24"/>
                <w:lang w:val="ru-RU"/>
              </w:rPr>
            </w:pPr>
            <w:r w:rsidRPr="00C31A86">
              <w:rPr>
                <w:rFonts w:ascii="Times New Roman" w:hAnsi="Times New Roman" w:cs="Calibri"/>
                <w:sz w:val="24"/>
                <w:szCs w:val="24"/>
                <w:lang w:val="ru-RU"/>
              </w:rPr>
              <w:t>настраивает аналитические системы в соответствие с требованиями бизнес-заказчика</w:t>
            </w:r>
          </w:p>
        </w:tc>
        <w:tc>
          <w:tcPr>
            <w:tcW w:w="3515" w:type="dxa"/>
            <w:tcBorders>
              <w:bottom w:val="single" w:sz="4" w:space="0" w:color="auto"/>
            </w:tcBorders>
          </w:tcPr>
          <w:p w14:paraId="4E184253" w14:textId="77777777" w:rsidR="005C6E9A" w:rsidRPr="000D01EA" w:rsidRDefault="005C6E9A" w:rsidP="005C6E9A">
            <w:pPr>
              <w:tabs>
                <w:tab w:val="left" w:pos="540"/>
              </w:tabs>
              <w:spacing w:after="0" w:line="240" w:lineRule="auto"/>
              <w:rPr>
                <w:rFonts w:ascii="Times New Roman" w:hAnsi="Times New Roman"/>
                <w:b/>
                <w:sz w:val="24"/>
                <w:szCs w:val="24"/>
                <w:lang w:val="ru-RU"/>
              </w:rPr>
            </w:pPr>
            <w:r w:rsidRPr="000D01EA">
              <w:rPr>
                <w:rFonts w:ascii="Times New Roman" w:hAnsi="Times New Roman"/>
                <w:b/>
                <w:sz w:val="24"/>
                <w:szCs w:val="24"/>
                <w:lang w:val="ru-RU"/>
              </w:rPr>
              <w:t>Задание 1</w:t>
            </w:r>
          </w:p>
          <w:p w14:paraId="13B542F2" w14:textId="58E23024" w:rsidR="005C6E9A" w:rsidRPr="005C6E9A" w:rsidRDefault="005C6E9A" w:rsidP="005C6E9A">
            <w:pPr>
              <w:tabs>
                <w:tab w:val="left" w:pos="540"/>
              </w:tabs>
              <w:spacing w:after="0" w:line="240" w:lineRule="auto"/>
              <w:rPr>
                <w:rFonts w:ascii="Times New Roman" w:hAnsi="Times New Roman"/>
                <w:bCs/>
                <w:sz w:val="24"/>
                <w:szCs w:val="24"/>
                <w:lang w:val="ru-RU"/>
              </w:rPr>
            </w:pPr>
            <w:r w:rsidRPr="005C6E9A">
              <w:rPr>
                <w:rFonts w:ascii="Times New Roman" w:hAnsi="Times New Roman"/>
                <w:bCs/>
                <w:sz w:val="24"/>
                <w:szCs w:val="24"/>
                <w:lang w:val="ru-RU"/>
              </w:rPr>
              <w:t xml:space="preserve">Для выбранного предприятия определите области, в которых могут быть использованы </w:t>
            </w:r>
            <w:r>
              <w:rPr>
                <w:rFonts w:ascii="Times New Roman" w:hAnsi="Times New Roman"/>
                <w:bCs/>
                <w:sz w:val="24"/>
                <w:szCs w:val="24"/>
                <w:lang w:val="ru-RU"/>
              </w:rPr>
              <w:t>аналитические системы</w:t>
            </w:r>
            <w:r w:rsidRPr="005C6E9A">
              <w:rPr>
                <w:rFonts w:ascii="Times New Roman" w:hAnsi="Times New Roman"/>
                <w:bCs/>
                <w:sz w:val="24"/>
                <w:szCs w:val="24"/>
                <w:lang w:val="ru-RU"/>
              </w:rPr>
              <w:t xml:space="preserve">. Укажите возможные направления их внедрения и эффект от их использования. </w:t>
            </w:r>
          </w:p>
          <w:p w14:paraId="2BD5FAC2" w14:textId="77777777" w:rsidR="005C6E9A" w:rsidRPr="000D01EA" w:rsidRDefault="005C6E9A" w:rsidP="005C6E9A">
            <w:pPr>
              <w:tabs>
                <w:tab w:val="left" w:pos="540"/>
              </w:tabs>
              <w:spacing w:after="0" w:line="240" w:lineRule="auto"/>
              <w:rPr>
                <w:rFonts w:ascii="Times New Roman" w:hAnsi="Times New Roman"/>
                <w:b/>
                <w:sz w:val="24"/>
                <w:szCs w:val="24"/>
                <w:lang w:val="ru-RU"/>
              </w:rPr>
            </w:pPr>
            <w:r w:rsidRPr="000D01EA">
              <w:rPr>
                <w:rFonts w:ascii="Times New Roman" w:hAnsi="Times New Roman"/>
                <w:b/>
                <w:sz w:val="24"/>
                <w:szCs w:val="24"/>
                <w:lang w:val="ru-RU"/>
              </w:rPr>
              <w:t>Задание 2</w:t>
            </w:r>
          </w:p>
          <w:p w14:paraId="5DD2B560" w14:textId="50C78D83" w:rsidR="005C6E9A" w:rsidRPr="00C31A86" w:rsidRDefault="005C6E9A" w:rsidP="005C6E9A">
            <w:pPr>
              <w:tabs>
                <w:tab w:val="left" w:pos="540"/>
              </w:tabs>
              <w:spacing w:after="0" w:line="240" w:lineRule="auto"/>
              <w:rPr>
                <w:rFonts w:ascii="Times New Roman" w:hAnsi="Times New Roman"/>
                <w:b/>
                <w:sz w:val="24"/>
                <w:szCs w:val="24"/>
                <w:lang w:val="ru-RU"/>
              </w:rPr>
            </w:pPr>
            <w:r w:rsidRPr="005C6E9A">
              <w:rPr>
                <w:rFonts w:ascii="Times New Roman" w:hAnsi="Times New Roman"/>
                <w:bCs/>
                <w:sz w:val="24"/>
                <w:szCs w:val="24"/>
                <w:lang w:val="ru-RU"/>
              </w:rPr>
              <w:t xml:space="preserve">Для выбранного предприятия проведите консультацию заказчика по вопросам разработки ETL-процедур (извлечение, трансформация и загрузка данных), проектирования дизайна </w:t>
            </w:r>
            <w:r>
              <w:rPr>
                <w:rFonts w:ascii="Times New Roman" w:hAnsi="Times New Roman"/>
                <w:bCs/>
                <w:sz w:val="24"/>
                <w:szCs w:val="24"/>
                <w:lang w:val="ru-RU"/>
              </w:rPr>
              <w:t>интерактивных</w:t>
            </w:r>
            <w:r w:rsidRPr="005C6E9A">
              <w:rPr>
                <w:rFonts w:ascii="Times New Roman" w:hAnsi="Times New Roman"/>
                <w:bCs/>
                <w:sz w:val="24"/>
                <w:szCs w:val="24"/>
                <w:lang w:val="ru-RU"/>
              </w:rPr>
              <w:t xml:space="preserve"> панелей в соответствии со сценариями анализа, специальными требованиями заказчика (корпоративный дизайн, </w:t>
            </w:r>
            <w:proofErr w:type="spellStart"/>
            <w:r w:rsidRPr="005C6E9A">
              <w:rPr>
                <w:rFonts w:ascii="Times New Roman" w:hAnsi="Times New Roman"/>
                <w:bCs/>
                <w:sz w:val="24"/>
                <w:szCs w:val="24"/>
                <w:lang w:val="ru-RU"/>
              </w:rPr>
              <w:t>brandbook</w:t>
            </w:r>
            <w:proofErr w:type="spellEnd"/>
            <w:r w:rsidRPr="005C6E9A">
              <w:rPr>
                <w:rFonts w:ascii="Times New Roman" w:hAnsi="Times New Roman"/>
                <w:bCs/>
                <w:sz w:val="24"/>
                <w:szCs w:val="24"/>
                <w:lang w:val="ru-RU"/>
              </w:rPr>
              <w:t>), визуальными возможностями выбранной аналит</w:t>
            </w:r>
            <w:r w:rsidR="005E6B65">
              <w:rPr>
                <w:rFonts w:ascii="Times New Roman" w:hAnsi="Times New Roman"/>
                <w:bCs/>
                <w:sz w:val="24"/>
                <w:szCs w:val="24"/>
                <w:lang w:val="ru-RU"/>
              </w:rPr>
              <w:t>ической</w:t>
            </w:r>
            <w:r>
              <w:rPr>
                <w:rFonts w:ascii="Times New Roman" w:hAnsi="Times New Roman"/>
                <w:bCs/>
                <w:sz w:val="24"/>
                <w:szCs w:val="24"/>
                <w:lang w:val="ru-RU"/>
              </w:rPr>
              <w:t xml:space="preserve"> систем</w:t>
            </w:r>
            <w:r w:rsidR="005E6B65">
              <w:rPr>
                <w:rFonts w:ascii="Times New Roman" w:hAnsi="Times New Roman"/>
                <w:bCs/>
                <w:sz w:val="24"/>
                <w:szCs w:val="24"/>
                <w:lang w:val="ru-RU"/>
              </w:rPr>
              <w:t>ы</w:t>
            </w:r>
            <w:r w:rsidRPr="005C6E9A">
              <w:rPr>
                <w:rFonts w:ascii="Times New Roman" w:hAnsi="Times New Roman"/>
                <w:bCs/>
                <w:sz w:val="24"/>
                <w:szCs w:val="24"/>
                <w:lang w:val="ru-RU"/>
              </w:rPr>
              <w:t>.</w:t>
            </w:r>
          </w:p>
        </w:tc>
      </w:tr>
      <w:tr w:rsidR="005C6E9A" w:rsidRPr="0017737B" w14:paraId="39C3F1C9" w14:textId="77777777" w:rsidTr="00A17E72">
        <w:tc>
          <w:tcPr>
            <w:tcW w:w="1838" w:type="dxa"/>
            <w:shd w:val="clear" w:color="auto" w:fill="auto"/>
          </w:tcPr>
          <w:p w14:paraId="5CB12AB4" w14:textId="13C02232" w:rsidR="005C6E9A" w:rsidRPr="00C31A86" w:rsidRDefault="005C6E9A" w:rsidP="005C6E9A">
            <w:pPr>
              <w:spacing w:after="0" w:line="240" w:lineRule="auto"/>
              <w:rPr>
                <w:rFonts w:ascii="Times New Roman" w:hAnsi="Times New Roman" w:cs="Calibri"/>
                <w:b/>
                <w:sz w:val="24"/>
                <w:szCs w:val="24"/>
                <w:lang w:val="ru-RU"/>
              </w:rPr>
            </w:pPr>
            <w:r w:rsidRPr="00C31A86">
              <w:rPr>
                <w:rFonts w:ascii="Times New Roman" w:hAnsi="Times New Roman" w:cs="Calibri"/>
                <w:b/>
                <w:sz w:val="24"/>
                <w:szCs w:val="24"/>
                <w:lang w:val="ru-RU"/>
              </w:rPr>
              <w:lastRenderedPageBreak/>
              <w:t>ПКП-3</w:t>
            </w:r>
          </w:p>
          <w:p w14:paraId="2AEC5649" w14:textId="1BB728ED" w:rsidR="005C6E9A" w:rsidRPr="00C31A86" w:rsidRDefault="005C6E9A" w:rsidP="005C6E9A">
            <w:pPr>
              <w:spacing w:after="0" w:line="240" w:lineRule="auto"/>
              <w:rPr>
                <w:rFonts w:ascii="Times New Roman" w:hAnsi="Times New Roman" w:cs="Calibri"/>
                <w:bCs/>
                <w:sz w:val="24"/>
                <w:szCs w:val="24"/>
                <w:lang w:val="ru-RU"/>
              </w:rPr>
            </w:pPr>
            <w:r w:rsidRPr="00C31A86">
              <w:rPr>
                <w:rFonts w:ascii="Times New Roman" w:hAnsi="Times New Roman" w:cs="Calibri"/>
                <w:bCs/>
                <w:sz w:val="24"/>
                <w:szCs w:val="24"/>
                <w:lang w:val="ru-RU"/>
              </w:rPr>
              <w:t>Способность предлагать различные варианты инфраструктурных решений для поддержки ИТ/ИС</w:t>
            </w:r>
          </w:p>
          <w:p w14:paraId="797D5395" w14:textId="77777777" w:rsidR="000D01EA" w:rsidRPr="00C31A86" w:rsidRDefault="000D01EA" w:rsidP="000D01EA">
            <w:pPr>
              <w:spacing w:after="0" w:line="240" w:lineRule="auto"/>
              <w:rPr>
                <w:rFonts w:ascii="Times New Roman" w:hAnsi="Times New Roman" w:cs="Calibri"/>
                <w:bCs/>
                <w:sz w:val="24"/>
                <w:szCs w:val="24"/>
                <w:lang w:val="ru-RU"/>
              </w:rPr>
            </w:pPr>
            <w:r w:rsidRPr="00DA645A">
              <w:rPr>
                <w:rFonts w:ascii="Times New Roman" w:hAnsi="Times New Roman"/>
                <w:i/>
                <w:color w:val="000000"/>
                <w:sz w:val="24"/>
                <w:szCs w:val="24"/>
                <w:lang w:val="ru-RU"/>
              </w:rPr>
              <w:t>Профиль «ИТ-менеджмент в бизнесе»</w:t>
            </w:r>
          </w:p>
          <w:p w14:paraId="2E9C4B5B" w14:textId="218093C2" w:rsidR="005C6E9A" w:rsidRPr="00C31A86" w:rsidRDefault="005C6E9A" w:rsidP="000D01EA">
            <w:pPr>
              <w:spacing w:after="0" w:line="240" w:lineRule="auto"/>
              <w:jc w:val="both"/>
              <w:rPr>
                <w:rFonts w:ascii="Times New Roman" w:hAnsi="Times New Roman" w:cs="Calibri"/>
                <w:b/>
                <w:sz w:val="24"/>
                <w:szCs w:val="24"/>
                <w:lang w:val="ru-RU"/>
              </w:rPr>
            </w:pPr>
          </w:p>
        </w:tc>
        <w:tc>
          <w:tcPr>
            <w:tcW w:w="1985" w:type="dxa"/>
            <w:shd w:val="clear" w:color="auto" w:fill="auto"/>
          </w:tcPr>
          <w:p w14:paraId="3D03AE1C" w14:textId="4E7D6E1E" w:rsidR="005C6E9A" w:rsidRPr="00A17E72" w:rsidRDefault="005C6E9A" w:rsidP="000D01EA">
            <w:pPr>
              <w:pStyle w:val="Default"/>
              <w:rPr>
                <w:color w:val="auto"/>
                <w:sz w:val="22"/>
                <w:szCs w:val="22"/>
              </w:rPr>
            </w:pPr>
            <w:r w:rsidRPr="00A17E72">
              <w:rPr>
                <w:color w:val="auto"/>
                <w:sz w:val="22"/>
                <w:szCs w:val="22"/>
              </w:rPr>
              <w:t xml:space="preserve">1. Анализирует текущий уровень </w:t>
            </w:r>
            <w:r w:rsidRPr="00A17E72">
              <w:rPr>
                <w:color w:val="auto"/>
                <w:sz w:val="20"/>
                <w:szCs w:val="20"/>
              </w:rPr>
              <w:t>инфраструктурных</w:t>
            </w:r>
            <w:r w:rsidRPr="00A17E72">
              <w:rPr>
                <w:color w:val="auto"/>
                <w:sz w:val="22"/>
                <w:szCs w:val="22"/>
              </w:rPr>
              <w:t xml:space="preserve"> решений</w:t>
            </w:r>
          </w:p>
        </w:tc>
        <w:tc>
          <w:tcPr>
            <w:tcW w:w="2268" w:type="dxa"/>
            <w:shd w:val="clear" w:color="auto" w:fill="auto"/>
          </w:tcPr>
          <w:p w14:paraId="3A48A04A" w14:textId="77777777" w:rsidR="005C6E9A" w:rsidRPr="00C31A86" w:rsidRDefault="005C6E9A" w:rsidP="005C6E9A">
            <w:pPr>
              <w:widowControl w:val="0"/>
              <w:overflowPunct w:val="0"/>
              <w:autoSpaceDE w:val="0"/>
              <w:autoSpaceDN w:val="0"/>
              <w:adjustRightInd w:val="0"/>
              <w:spacing w:after="0" w:line="240" w:lineRule="auto"/>
              <w:jc w:val="both"/>
              <w:rPr>
                <w:rFonts w:ascii="Times New Roman" w:hAnsi="Times New Roman" w:cs="Calibri"/>
                <w:b/>
                <w:bCs/>
                <w:sz w:val="24"/>
                <w:szCs w:val="24"/>
                <w:lang w:val="ru-RU"/>
              </w:rPr>
            </w:pPr>
            <w:r w:rsidRPr="00C31A86">
              <w:rPr>
                <w:rFonts w:ascii="Times New Roman" w:hAnsi="Times New Roman" w:cs="Calibri"/>
                <w:b/>
                <w:bCs/>
                <w:sz w:val="24"/>
                <w:szCs w:val="24"/>
                <w:lang w:val="ru-RU"/>
              </w:rPr>
              <w:t>Знать:</w:t>
            </w:r>
          </w:p>
          <w:p w14:paraId="0F3A11A0" w14:textId="6C830AAE" w:rsidR="005C6E9A" w:rsidRPr="00C31A86" w:rsidRDefault="005C6E9A" w:rsidP="005C6E9A">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Pr>
                <w:rFonts w:ascii="Times New Roman" w:hAnsi="Times New Roman" w:cs="Calibri"/>
                <w:sz w:val="24"/>
                <w:szCs w:val="24"/>
                <w:lang w:val="ru-RU"/>
              </w:rPr>
              <w:t>с</w:t>
            </w:r>
            <w:r w:rsidRPr="00C31A86">
              <w:rPr>
                <w:rFonts w:ascii="Times New Roman" w:hAnsi="Times New Roman" w:cs="Calibri"/>
                <w:sz w:val="24"/>
                <w:szCs w:val="24"/>
                <w:lang w:val="ru-RU"/>
              </w:rPr>
              <w:t>овременное состояние ИТ инфраструктурные организации.</w:t>
            </w:r>
          </w:p>
          <w:p w14:paraId="41C2D954" w14:textId="77777777" w:rsidR="005C6E9A" w:rsidRPr="00C31A86" w:rsidRDefault="005C6E9A" w:rsidP="005C6E9A">
            <w:pPr>
              <w:widowControl w:val="0"/>
              <w:overflowPunct w:val="0"/>
              <w:autoSpaceDE w:val="0"/>
              <w:autoSpaceDN w:val="0"/>
              <w:adjustRightInd w:val="0"/>
              <w:spacing w:after="0" w:line="240" w:lineRule="auto"/>
              <w:jc w:val="both"/>
              <w:rPr>
                <w:rFonts w:ascii="Times New Roman" w:hAnsi="Times New Roman" w:cs="Calibri"/>
                <w:sz w:val="24"/>
                <w:szCs w:val="24"/>
                <w:lang w:val="ru-RU"/>
              </w:rPr>
            </w:pPr>
          </w:p>
          <w:p w14:paraId="6B1839D0" w14:textId="77777777" w:rsidR="005C6E9A" w:rsidRPr="00C31A86" w:rsidRDefault="005C6E9A" w:rsidP="005C6E9A">
            <w:pPr>
              <w:widowControl w:val="0"/>
              <w:overflowPunct w:val="0"/>
              <w:autoSpaceDE w:val="0"/>
              <w:autoSpaceDN w:val="0"/>
              <w:adjustRightInd w:val="0"/>
              <w:spacing w:after="0" w:line="240" w:lineRule="auto"/>
              <w:jc w:val="both"/>
              <w:rPr>
                <w:rFonts w:ascii="Times New Roman" w:hAnsi="Times New Roman" w:cs="Calibri"/>
                <w:b/>
                <w:bCs/>
                <w:sz w:val="24"/>
                <w:szCs w:val="24"/>
                <w:lang w:val="ru-RU"/>
              </w:rPr>
            </w:pPr>
            <w:r w:rsidRPr="00C31A86">
              <w:rPr>
                <w:rFonts w:ascii="Times New Roman" w:hAnsi="Times New Roman" w:cs="Calibri"/>
                <w:b/>
                <w:bCs/>
                <w:sz w:val="24"/>
                <w:szCs w:val="24"/>
                <w:lang w:val="ru-RU"/>
              </w:rPr>
              <w:t>Уметь:</w:t>
            </w:r>
          </w:p>
          <w:p w14:paraId="1B6ED9A6" w14:textId="5A896283" w:rsidR="005C6E9A" w:rsidRPr="00C31A86" w:rsidRDefault="005C6E9A" w:rsidP="005C6E9A">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Pr>
                <w:rFonts w:ascii="Times New Roman" w:hAnsi="Times New Roman" w:cs="Calibri"/>
                <w:sz w:val="24"/>
                <w:szCs w:val="24"/>
                <w:lang w:val="ru-RU"/>
              </w:rPr>
              <w:t>а</w:t>
            </w:r>
            <w:r w:rsidRPr="00C31A86">
              <w:rPr>
                <w:rFonts w:ascii="Times New Roman" w:hAnsi="Times New Roman" w:cs="Calibri"/>
                <w:sz w:val="24"/>
                <w:szCs w:val="24"/>
                <w:lang w:val="ru-RU"/>
              </w:rPr>
              <w:t>нализировать текущий</w:t>
            </w:r>
          </w:p>
          <w:p w14:paraId="06A07D2A" w14:textId="77777777" w:rsidR="005C6E9A" w:rsidRPr="00C31A86" w:rsidRDefault="005C6E9A" w:rsidP="005C6E9A">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C31A86">
              <w:rPr>
                <w:rFonts w:ascii="Times New Roman" w:hAnsi="Times New Roman" w:cs="Calibri"/>
                <w:sz w:val="24"/>
                <w:szCs w:val="24"/>
                <w:lang w:val="ru-RU"/>
              </w:rPr>
              <w:t>уровень инфраструктурных</w:t>
            </w:r>
          </w:p>
          <w:p w14:paraId="513B5006" w14:textId="55EE6F27" w:rsidR="005C6E9A" w:rsidRPr="00C31A86" w:rsidRDefault="005C6E9A" w:rsidP="005C6E9A">
            <w:pPr>
              <w:widowControl w:val="0"/>
              <w:overflowPunct w:val="0"/>
              <w:autoSpaceDE w:val="0"/>
              <w:autoSpaceDN w:val="0"/>
              <w:adjustRightInd w:val="0"/>
              <w:spacing w:after="0" w:line="240" w:lineRule="auto"/>
              <w:jc w:val="both"/>
              <w:rPr>
                <w:rFonts w:ascii="Times New Roman" w:hAnsi="Times New Roman" w:cs="Calibri"/>
                <w:b/>
                <w:bCs/>
                <w:sz w:val="24"/>
                <w:szCs w:val="24"/>
                <w:lang w:val="ru-RU"/>
              </w:rPr>
            </w:pPr>
            <w:r w:rsidRPr="00C31A86">
              <w:rPr>
                <w:rFonts w:ascii="Times New Roman" w:hAnsi="Times New Roman" w:cs="Calibri"/>
                <w:sz w:val="24"/>
                <w:szCs w:val="24"/>
                <w:lang w:val="ru-RU"/>
              </w:rPr>
              <w:t>решений организации.</w:t>
            </w:r>
          </w:p>
        </w:tc>
        <w:tc>
          <w:tcPr>
            <w:tcW w:w="3515" w:type="dxa"/>
          </w:tcPr>
          <w:p w14:paraId="696B00B4" w14:textId="77777777" w:rsidR="00C531CE" w:rsidRPr="00C531CE" w:rsidRDefault="00C531CE" w:rsidP="00C531CE">
            <w:pPr>
              <w:spacing w:after="0" w:line="240" w:lineRule="auto"/>
              <w:jc w:val="both"/>
              <w:rPr>
                <w:rFonts w:ascii="Times New Roman" w:eastAsia="Calibri" w:hAnsi="Times New Roman"/>
                <w:b/>
                <w:bCs/>
                <w:sz w:val="24"/>
                <w:szCs w:val="24"/>
                <w:lang w:val="ru-RU" w:eastAsia="ru-RU"/>
              </w:rPr>
            </w:pPr>
            <w:r w:rsidRPr="00C531CE">
              <w:rPr>
                <w:rFonts w:ascii="Times New Roman" w:eastAsia="Calibri" w:hAnsi="Times New Roman"/>
                <w:b/>
                <w:bCs/>
                <w:sz w:val="24"/>
                <w:szCs w:val="24"/>
                <w:lang w:val="ru-RU" w:eastAsia="ru-RU"/>
              </w:rPr>
              <w:t>Задание 1</w:t>
            </w:r>
          </w:p>
          <w:p w14:paraId="4906FB2B" w14:textId="503503FB" w:rsidR="00C531CE" w:rsidRPr="00C531CE" w:rsidRDefault="00C531CE" w:rsidP="00C531CE">
            <w:pPr>
              <w:spacing w:after="0" w:line="240" w:lineRule="auto"/>
              <w:jc w:val="both"/>
              <w:rPr>
                <w:rFonts w:ascii="Times New Roman" w:eastAsia="Calibri" w:hAnsi="Times New Roman"/>
                <w:sz w:val="24"/>
                <w:szCs w:val="24"/>
                <w:lang w:val="ru-RU" w:eastAsia="ru-RU"/>
              </w:rPr>
            </w:pPr>
            <w:r w:rsidRPr="00C531CE">
              <w:rPr>
                <w:rFonts w:ascii="Times New Roman" w:eastAsia="Calibri" w:hAnsi="Times New Roman"/>
                <w:sz w:val="24"/>
                <w:szCs w:val="24"/>
                <w:lang w:val="ru-RU" w:eastAsia="ru-RU"/>
              </w:rPr>
              <w:t>Для выбранного предприятия выявите необходимых изменений в бизнес-процессах, определите мероприятия адаптации учетных систем и изменение форм отчетности для внедрения систем бизнес-аналитики, разработайте системы ключевых показателей эффективности (KPI). Разработайте предложения для заказчика по выбору направлений изменений ИТ инфраструктуры организации</w:t>
            </w:r>
            <w:r>
              <w:rPr>
                <w:rFonts w:ascii="Times New Roman" w:eastAsia="Calibri" w:hAnsi="Times New Roman"/>
                <w:sz w:val="24"/>
                <w:szCs w:val="24"/>
                <w:lang w:val="ru-RU" w:eastAsia="ru-RU"/>
              </w:rPr>
              <w:t>.</w:t>
            </w:r>
          </w:p>
          <w:p w14:paraId="2BDE6B2D" w14:textId="77777777" w:rsidR="00C531CE" w:rsidRPr="000D01EA" w:rsidRDefault="00C531CE" w:rsidP="00C531CE">
            <w:pPr>
              <w:spacing w:after="0" w:line="240" w:lineRule="auto"/>
              <w:jc w:val="both"/>
              <w:rPr>
                <w:rFonts w:ascii="Times New Roman" w:eastAsia="Calibri" w:hAnsi="Times New Roman"/>
                <w:b/>
                <w:bCs/>
                <w:sz w:val="24"/>
                <w:szCs w:val="24"/>
                <w:lang w:val="ru-RU" w:eastAsia="ru-RU"/>
              </w:rPr>
            </w:pPr>
            <w:r w:rsidRPr="000D01EA">
              <w:rPr>
                <w:rFonts w:ascii="Times New Roman" w:eastAsia="Calibri" w:hAnsi="Times New Roman"/>
                <w:b/>
                <w:bCs/>
                <w:sz w:val="24"/>
                <w:szCs w:val="24"/>
                <w:lang w:val="ru-RU" w:eastAsia="ru-RU"/>
              </w:rPr>
              <w:t>Задание 2</w:t>
            </w:r>
          </w:p>
          <w:p w14:paraId="6B79C693" w14:textId="5FCF6482" w:rsidR="005C6E9A" w:rsidRPr="00C31A86" w:rsidRDefault="00C531CE" w:rsidP="00C531CE">
            <w:pPr>
              <w:tabs>
                <w:tab w:val="left" w:pos="540"/>
              </w:tabs>
              <w:spacing w:after="0" w:line="240" w:lineRule="auto"/>
              <w:rPr>
                <w:rFonts w:ascii="Times New Roman" w:hAnsi="Times New Roman"/>
                <w:b/>
                <w:sz w:val="24"/>
                <w:szCs w:val="24"/>
                <w:lang w:val="ru-RU"/>
              </w:rPr>
            </w:pPr>
            <w:r w:rsidRPr="00C531CE">
              <w:rPr>
                <w:rFonts w:ascii="Times New Roman" w:eastAsia="Calibri" w:hAnsi="Times New Roman"/>
                <w:sz w:val="24"/>
                <w:szCs w:val="24"/>
                <w:lang w:val="ru-RU" w:eastAsia="ru-RU"/>
              </w:rPr>
              <w:t>Для выбранного предприятия определите состав информации, который следует анализировать для повышения эффективности бизнеса, выявите возможности по получению требуемых данных, проведите проектирование целевой архитектуры ИТ инфраструктур</w:t>
            </w:r>
            <w:r>
              <w:rPr>
                <w:rFonts w:ascii="Times New Roman" w:eastAsia="Calibri" w:hAnsi="Times New Roman"/>
                <w:sz w:val="24"/>
                <w:szCs w:val="24"/>
                <w:lang w:val="ru-RU" w:eastAsia="ru-RU"/>
              </w:rPr>
              <w:t>ы</w:t>
            </w:r>
            <w:r w:rsidRPr="00C531CE">
              <w:rPr>
                <w:rFonts w:ascii="Times New Roman" w:eastAsia="Calibri" w:hAnsi="Times New Roman"/>
                <w:sz w:val="24"/>
                <w:szCs w:val="24"/>
                <w:lang w:val="ru-RU" w:eastAsia="ru-RU"/>
              </w:rPr>
              <w:t xml:space="preserve"> организации. Разработайте предложения для заказчика по выбору направлений изменений ИТ инфраструктуры организации</w:t>
            </w:r>
            <w:r>
              <w:rPr>
                <w:rFonts w:ascii="Times New Roman" w:eastAsia="Calibri" w:hAnsi="Times New Roman"/>
                <w:sz w:val="24"/>
                <w:szCs w:val="24"/>
                <w:lang w:val="ru-RU" w:eastAsia="ru-RU"/>
              </w:rPr>
              <w:t>.</w:t>
            </w:r>
          </w:p>
        </w:tc>
      </w:tr>
      <w:tr w:rsidR="005C6E9A" w:rsidRPr="0017737B" w14:paraId="2A38B2EC" w14:textId="77777777" w:rsidTr="00A17E72">
        <w:tc>
          <w:tcPr>
            <w:tcW w:w="1838" w:type="dxa"/>
            <w:shd w:val="clear" w:color="auto" w:fill="auto"/>
          </w:tcPr>
          <w:p w14:paraId="35405099" w14:textId="77777777" w:rsidR="005C6E9A" w:rsidRPr="00C31A86" w:rsidRDefault="005C6E9A" w:rsidP="005C6E9A">
            <w:pPr>
              <w:spacing w:after="0" w:line="240" w:lineRule="auto"/>
              <w:jc w:val="center"/>
              <w:rPr>
                <w:rFonts w:ascii="Times New Roman" w:hAnsi="Times New Roman" w:cs="Calibri"/>
                <w:b/>
                <w:sz w:val="24"/>
                <w:szCs w:val="24"/>
                <w:lang w:val="ru-RU"/>
              </w:rPr>
            </w:pPr>
          </w:p>
        </w:tc>
        <w:tc>
          <w:tcPr>
            <w:tcW w:w="1985" w:type="dxa"/>
            <w:shd w:val="clear" w:color="auto" w:fill="auto"/>
          </w:tcPr>
          <w:p w14:paraId="7F60BAB8" w14:textId="1F6B2421" w:rsidR="005C6E9A" w:rsidRPr="00C31A86" w:rsidRDefault="005C6E9A" w:rsidP="005C6E9A">
            <w:pPr>
              <w:pStyle w:val="Default"/>
              <w:jc w:val="both"/>
              <w:rPr>
                <w:color w:val="auto"/>
              </w:rPr>
            </w:pPr>
            <w:r w:rsidRPr="00C31A86">
              <w:rPr>
                <w:color w:val="auto"/>
              </w:rPr>
              <w:t xml:space="preserve">2. </w:t>
            </w:r>
            <w:r w:rsidRPr="00A17E72">
              <w:rPr>
                <w:color w:val="auto"/>
                <w:sz w:val="22"/>
                <w:szCs w:val="22"/>
              </w:rPr>
              <w:t>Формирует и обосновывает варианты технологического слоя архитектуры предприятия/организации</w:t>
            </w:r>
          </w:p>
        </w:tc>
        <w:tc>
          <w:tcPr>
            <w:tcW w:w="2268" w:type="dxa"/>
            <w:shd w:val="clear" w:color="auto" w:fill="auto"/>
          </w:tcPr>
          <w:p w14:paraId="3F9FC5F5" w14:textId="77777777" w:rsidR="005C6E9A" w:rsidRPr="00C31A86" w:rsidRDefault="005C6E9A" w:rsidP="005C6E9A">
            <w:pPr>
              <w:widowControl w:val="0"/>
              <w:overflowPunct w:val="0"/>
              <w:autoSpaceDE w:val="0"/>
              <w:autoSpaceDN w:val="0"/>
              <w:adjustRightInd w:val="0"/>
              <w:spacing w:after="0" w:line="240" w:lineRule="auto"/>
              <w:jc w:val="both"/>
              <w:rPr>
                <w:rFonts w:ascii="Times New Roman" w:hAnsi="Times New Roman" w:cs="Calibri"/>
                <w:b/>
                <w:bCs/>
                <w:sz w:val="24"/>
                <w:szCs w:val="24"/>
                <w:lang w:val="ru-RU"/>
              </w:rPr>
            </w:pPr>
            <w:r w:rsidRPr="00C31A86">
              <w:rPr>
                <w:rFonts w:ascii="Times New Roman" w:hAnsi="Times New Roman" w:cs="Calibri"/>
                <w:b/>
                <w:bCs/>
                <w:sz w:val="24"/>
                <w:szCs w:val="24"/>
                <w:lang w:val="ru-RU"/>
              </w:rPr>
              <w:t>Знать:</w:t>
            </w:r>
          </w:p>
          <w:p w14:paraId="6F7A12DB" w14:textId="77777777" w:rsidR="005C6E9A" w:rsidRPr="00C31A86" w:rsidRDefault="005C6E9A" w:rsidP="005C6E9A">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C31A86">
              <w:rPr>
                <w:rFonts w:ascii="Times New Roman" w:hAnsi="Times New Roman" w:cs="Calibri"/>
                <w:sz w:val="24"/>
                <w:szCs w:val="24"/>
                <w:lang w:val="ru-RU"/>
              </w:rPr>
              <w:t>эффективные</w:t>
            </w:r>
          </w:p>
          <w:p w14:paraId="39324702" w14:textId="77777777" w:rsidR="005C6E9A" w:rsidRPr="00C31A86" w:rsidRDefault="005C6E9A" w:rsidP="005C6E9A">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C31A86">
              <w:rPr>
                <w:rFonts w:ascii="Times New Roman" w:hAnsi="Times New Roman" w:cs="Calibri"/>
                <w:sz w:val="24"/>
                <w:szCs w:val="24"/>
                <w:lang w:val="ru-RU"/>
              </w:rPr>
              <w:t>методы создания и анализа</w:t>
            </w:r>
          </w:p>
          <w:p w14:paraId="58DADD7C" w14:textId="77777777" w:rsidR="005C6E9A" w:rsidRPr="00C31A86" w:rsidRDefault="005C6E9A" w:rsidP="005C6E9A">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C31A86">
              <w:rPr>
                <w:rFonts w:ascii="Times New Roman" w:hAnsi="Times New Roman" w:cs="Calibri"/>
                <w:sz w:val="24"/>
                <w:szCs w:val="24"/>
                <w:lang w:val="ru-RU"/>
              </w:rPr>
              <w:t>технологического слоя</w:t>
            </w:r>
          </w:p>
          <w:p w14:paraId="6483662F" w14:textId="77777777" w:rsidR="005C6E9A" w:rsidRPr="00C31A86" w:rsidRDefault="005C6E9A" w:rsidP="005C6E9A">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C31A86">
              <w:rPr>
                <w:rFonts w:ascii="Times New Roman" w:hAnsi="Times New Roman" w:cs="Calibri"/>
                <w:sz w:val="24"/>
                <w:szCs w:val="24"/>
                <w:lang w:val="ru-RU"/>
              </w:rPr>
              <w:t>архитектуры предприятия</w:t>
            </w:r>
          </w:p>
          <w:p w14:paraId="70164602" w14:textId="77777777" w:rsidR="005C6E9A" w:rsidRPr="00C31A86" w:rsidRDefault="005C6E9A" w:rsidP="005C6E9A">
            <w:pPr>
              <w:widowControl w:val="0"/>
              <w:overflowPunct w:val="0"/>
              <w:autoSpaceDE w:val="0"/>
              <w:autoSpaceDN w:val="0"/>
              <w:adjustRightInd w:val="0"/>
              <w:spacing w:after="0" w:line="240" w:lineRule="auto"/>
              <w:jc w:val="both"/>
              <w:rPr>
                <w:rFonts w:ascii="Times New Roman" w:hAnsi="Times New Roman" w:cs="Calibri"/>
                <w:sz w:val="24"/>
                <w:szCs w:val="24"/>
                <w:lang w:val="ru-RU"/>
              </w:rPr>
            </w:pPr>
          </w:p>
          <w:p w14:paraId="275DAF32" w14:textId="77777777" w:rsidR="005C6E9A" w:rsidRDefault="005C6E9A" w:rsidP="005C6E9A">
            <w:pPr>
              <w:widowControl w:val="0"/>
              <w:overflowPunct w:val="0"/>
              <w:autoSpaceDE w:val="0"/>
              <w:autoSpaceDN w:val="0"/>
              <w:adjustRightInd w:val="0"/>
              <w:spacing w:after="0" w:line="240" w:lineRule="auto"/>
              <w:jc w:val="both"/>
              <w:rPr>
                <w:rFonts w:ascii="Times New Roman" w:hAnsi="Times New Roman" w:cs="Calibri"/>
                <w:b/>
                <w:bCs/>
                <w:sz w:val="24"/>
                <w:szCs w:val="24"/>
                <w:lang w:val="ru-RU"/>
              </w:rPr>
            </w:pPr>
            <w:r w:rsidRPr="00C31A86">
              <w:rPr>
                <w:rFonts w:ascii="Times New Roman" w:hAnsi="Times New Roman" w:cs="Calibri"/>
                <w:b/>
                <w:bCs/>
                <w:sz w:val="24"/>
                <w:szCs w:val="24"/>
                <w:lang w:val="ru-RU"/>
              </w:rPr>
              <w:t>Уметь:</w:t>
            </w:r>
          </w:p>
          <w:p w14:paraId="69BEEC7E" w14:textId="77777777" w:rsidR="005C6E9A" w:rsidRPr="008B1641" w:rsidRDefault="005C6E9A" w:rsidP="005C6E9A">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8B1641">
              <w:rPr>
                <w:rFonts w:ascii="Times New Roman" w:hAnsi="Times New Roman" w:cs="Calibri"/>
                <w:sz w:val="24"/>
                <w:szCs w:val="24"/>
                <w:lang w:val="ru-RU"/>
              </w:rPr>
              <w:t>создавать, формировать</w:t>
            </w:r>
          </w:p>
          <w:p w14:paraId="5C83827A" w14:textId="77777777" w:rsidR="005C6E9A" w:rsidRPr="008B1641" w:rsidRDefault="005C6E9A" w:rsidP="005C6E9A">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8B1641">
              <w:rPr>
                <w:rFonts w:ascii="Times New Roman" w:hAnsi="Times New Roman" w:cs="Calibri"/>
                <w:sz w:val="24"/>
                <w:szCs w:val="24"/>
                <w:lang w:val="ru-RU"/>
              </w:rPr>
              <w:t>и модернизировать,</w:t>
            </w:r>
          </w:p>
          <w:p w14:paraId="3C3160F5" w14:textId="77777777" w:rsidR="005C6E9A" w:rsidRPr="008B1641" w:rsidRDefault="005C6E9A" w:rsidP="005C6E9A">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8B1641">
              <w:rPr>
                <w:rFonts w:ascii="Times New Roman" w:hAnsi="Times New Roman" w:cs="Calibri"/>
                <w:sz w:val="24"/>
                <w:szCs w:val="24"/>
                <w:lang w:val="ru-RU"/>
              </w:rPr>
              <w:t>обосновывать варианты</w:t>
            </w:r>
          </w:p>
          <w:p w14:paraId="4D615A4A" w14:textId="77777777" w:rsidR="005C6E9A" w:rsidRPr="008B1641" w:rsidRDefault="005C6E9A" w:rsidP="005C6E9A">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8B1641">
              <w:rPr>
                <w:rFonts w:ascii="Times New Roman" w:hAnsi="Times New Roman" w:cs="Calibri"/>
                <w:sz w:val="24"/>
                <w:szCs w:val="24"/>
                <w:lang w:val="ru-RU"/>
              </w:rPr>
              <w:t>технологического слоя</w:t>
            </w:r>
          </w:p>
          <w:p w14:paraId="3CE82D70" w14:textId="6AB6E478" w:rsidR="005C6E9A" w:rsidRPr="00C31A86" w:rsidRDefault="005C6E9A" w:rsidP="005C6E9A">
            <w:pPr>
              <w:widowControl w:val="0"/>
              <w:overflowPunct w:val="0"/>
              <w:autoSpaceDE w:val="0"/>
              <w:autoSpaceDN w:val="0"/>
              <w:adjustRightInd w:val="0"/>
              <w:spacing w:after="0" w:line="240" w:lineRule="auto"/>
              <w:jc w:val="both"/>
              <w:rPr>
                <w:rFonts w:ascii="Times New Roman" w:hAnsi="Times New Roman" w:cs="Calibri"/>
                <w:b/>
                <w:bCs/>
                <w:sz w:val="24"/>
                <w:szCs w:val="24"/>
                <w:lang w:val="ru-RU"/>
              </w:rPr>
            </w:pPr>
            <w:r w:rsidRPr="008B1641">
              <w:rPr>
                <w:rFonts w:ascii="Times New Roman" w:hAnsi="Times New Roman" w:cs="Calibri"/>
                <w:sz w:val="24"/>
                <w:szCs w:val="24"/>
                <w:lang w:val="ru-RU"/>
              </w:rPr>
              <w:t>архитектуры предприятия</w:t>
            </w:r>
          </w:p>
        </w:tc>
        <w:tc>
          <w:tcPr>
            <w:tcW w:w="3515" w:type="dxa"/>
          </w:tcPr>
          <w:p w14:paraId="71A00C5E" w14:textId="77777777" w:rsidR="00B4216F" w:rsidRPr="00A17E72" w:rsidRDefault="00B4216F" w:rsidP="00B4216F">
            <w:pPr>
              <w:spacing w:after="0" w:line="240" w:lineRule="auto"/>
              <w:jc w:val="both"/>
              <w:rPr>
                <w:rFonts w:ascii="Times New Roman" w:eastAsia="Calibri" w:hAnsi="Times New Roman"/>
                <w:b/>
                <w:bCs/>
                <w:lang w:val="ru-RU" w:eastAsia="ru-RU"/>
              </w:rPr>
            </w:pPr>
            <w:r w:rsidRPr="00A17E72">
              <w:rPr>
                <w:rFonts w:ascii="Times New Roman" w:eastAsia="Calibri" w:hAnsi="Times New Roman"/>
                <w:b/>
                <w:bCs/>
                <w:lang w:val="ru-RU" w:eastAsia="ru-RU"/>
              </w:rPr>
              <w:t>Задание 1</w:t>
            </w:r>
          </w:p>
          <w:p w14:paraId="5992C7A5" w14:textId="77777777" w:rsidR="00B4216F" w:rsidRPr="00A17E72" w:rsidRDefault="00B4216F" w:rsidP="00B4216F">
            <w:pPr>
              <w:spacing w:after="0" w:line="240" w:lineRule="auto"/>
              <w:jc w:val="both"/>
              <w:rPr>
                <w:rFonts w:ascii="Times New Roman" w:eastAsia="Calibri" w:hAnsi="Times New Roman"/>
                <w:lang w:val="ru-RU" w:eastAsia="ru-RU"/>
              </w:rPr>
            </w:pPr>
            <w:r w:rsidRPr="00A17E72">
              <w:rPr>
                <w:rFonts w:ascii="Times New Roman" w:eastAsia="Calibri" w:hAnsi="Times New Roman"/>
                <w:lang w:val="ru-RU" w:eastAsia="ru-RU"/>
              </w:rPr>
              <w:t>Для выбранного предприятия определите мероприятия адаптации технологического слоя</w:t>
            </w:r>
          </w:p>
          <w:p w14:paraId="51F86DBC" w14:textId="5DD54ADC" w:rsidR="00B4216F" w:rsidRPr="00A17E72" w:rsidRDefault="00B4216F" w:rsidP="00B4216F">
            <w:pPr>
              <w:spacing w:after="0" w:line="240" w:lineRule="auto"/>
              <w:jc w:val="both"/>
              <w:rPr>
                <w:rFonts w:ascii="Times New Roman" w:eastAsia="Calibri" w:hAnsi="Times New Roman"/>
                <w:lang w:val="ru-RU" w:eastAsia="ru-RU"/>
              </w:rPr>
            </w:pPr>
            <w:r w:rsidRPr="00A17E72">
              <w:rPr>
                <w:rFonts w:ascii="Times New Roman" w:eastAsia="Calibri" w:hAnsi="Times New Roman"/>
                <w:lang w:val="ru-RU" w:eastAsia="ru-RU"/>
              </w:rPr>
              <w:t>архитектуры предприятия для внедрения аналитической системы. Сформируйте и обоснуйте предложения для заказчика по выбору варианта</w:t>
            </w:r>
          </w:p>
          <w:p w14:paraId="4296A954" w14:textId="77777777" w:rsidR="00B4216F" w:rsidRPr="00A17E72" w:rsidRDefault="00B4216F" w:rsidP="00B4216F">
            <w:pPr>
              <w:spacing w:after="0" w:line="240" w:lineRule="auto"/>
              <w:jc w:val="both"/>
              <w:rPr>
                <w:rFonts w:ascii="Times New Roman" w:eastAsia="Calibri" w:hAnsi="Times New Roman"/>
                <w:lang w:val="ru-RU" w:eastAsia="ru-RU"/>
              </w:rPr>
            </w:pPr>
            <w:r w:rsidRPr="00A17E72">
              <w:rPr>
                <w:rFonts w:ascii="Times New Roman" w:eastAsia="Calibri" w:hAnsi="Times New Roman"/>
                <w:lang w:val="ru-RU" w:eastAsia="ru-RU"/>
              </w:rPr>
              <w:t>технологического слоя</w:t>
            </w:r>
          </w:p>
          <w:p w14:paraId="24075F3F" w14:textId="28EAC1CD" w:rsidR="00B4216F" w:rsidRPr="00A17E72" w:rsidRDefault="00B4216F" w:rsidP="00B4216F">
            <w:pPr>
              <w:spacing w:after="0" w:line="240" w:lineRule="auto"/>
              <w:jc w:val="both"/>
              <w:rPr>
                <w:rFonts w:ascii="Times New Roman" w:eastAsia="Calibri" w:hAnsi="Times New Roman"/>
                <w:lang w:val="ru-RU" w:eastAsia="ru-RU"/>
              </w:rPr>
            </w:pPr>
            <w:r w:rsidRPr="00A17E72">
              <w:rPr>
                <w:rFonts w:ascii="Times New Roman" w:eastAsia="Calibri" w:hAnsi="Times New Roman"/>
                <w:lang w:val="ru-RU" w:eastAsia="ru-RU"/>
              </w:rPr>
              <w:t>архитектуры предприятия.</w:t>
            </w:r>
          </w:p>
          <w:p w14:paraId="49DDB958" w14:textId="77777777" w:rsidR="00B4216F" w:rsidRPr="00A17E72" w:rsidRDefault="00B4216F" w:rsidP="00B4216F">
            <w:pPr>
              <w:spacing w:after="0" w:line="240" w:lineRule="auto"/>
              <w:jc w:val="both"/>
              <w:rPr>
                <w:rFonts w:ascii="Times New Roman" w:eastAsia="Calibri" w:hAnsi="Times New Roman"/>
                <w:b/>
                <w:bCs/>
                <w:lang w:val="ru-RU" w:eastAsia="ru-RU"/>
              </w:rPr>
            </w:pPr>
            <w:r w:rsidRPr="00A17E72">
              <w:rPr>
                <w:rFonts w:ascii="Times New Roman" w:eastAsia="Calibri" w:hAnsi="Times New Roman"/>
                <w:b/>
                <w:bCs/>
                <w:lang w:val="ru-RU" w:eastAsia="ru-RU"/>
              </w:rPr>
              <w:t>Задание 2</w:t>
            </w:r>
          </w:p>
          <w:p w14:paraId="3224009F" w14:textId="43EC07DA" w:rsidR="005C6E9A" w:rsidRPr="00A17E72" w:rsidRDefault="00B4216F" w:rsidP="00B4216F">
            <w:pPr>
              <w:tabs>
                <w:tab w:val="left" w:pos="540"/>
              </w:tabs>
              <w:spacing w:after="0" w:line="240" w:lineRule="auto"/>
              <w:rPr>
                <w:rFonts w:ascii="Times New Roman" w:hAnsi="Times New Roman"/>
                <w:b/>
                <w:lang w:val="ru-RU"/>
              </w:rPr>
            </w:pPr>
            <w:r w:rsidRPr="00A17E72">
              <w:rPr>
                <w:rFonts w:ascii="Times New Roman" w:eastAsia="Calibri" w:hAnsi="Times New Roman"/>
                <w:lang w:val="ru-RU" w:eastAsia="ru-RU"/>
              </w:rPr>
              <w:t>Для выбранного предприятия определите необходимый технологический состав архитектуры предприятия. Разработайте предложения для заказчика по выбору направлений модернизации технологического слоя, для обеспечения информационной поддержки деятельности предприятия.</w:t>
            </w:r>
          </w:p>
        </w:tc>
      </w:tr>
    </w:tbl>
    <w:p w14:paraId="0AF9B509" w14:textId="77777777" w:rsidR="00A17E72" w:rsidRDefault="00A17E72" w:rsidP="001537C2">
      <w:pPr>
        <w:pStyle w:val="Style10"/>
        <w:widowControl/>
        <w:jc w:val="center"/>
        <w:rPr>
          <w:i/>
          <w:sz w:val="28"/>
          <w:szCs w:val="28"/>
        </w:rPr>
      </w:pPr>
    </w:p>
    <w:p w14:paraId="74E7395C" w14:textId="56A820A8" w:rsidR="00C14E99" w:rsidRDefault="00C14E99" w:rsidP="001537C2">
      <w:pPr>
        <w:pStyle w:val="Style10"/>
        <w:widowControl/>
        <w:jc w:val="center"/>
        <w:rPr>
          <w:i/>
          <w:sz w:val="28"/>
          <w:szCs w:val="28"/>
        </w:rPr>
      </w:pPr>
      <w:r w:rsidRPr="00F61125">
        <w:rPr>
          <w:i/>
          <w:sz w:val="28"/>
          <w:szCs w:val="28"/>
        </w:rPr>
        <w:lastRenderedPageBreak/>
        <w:t xml:space="preserve">Примерные </w:t>
      </w:r>
      <w:r>
        <w:rPr>
          <w:i/>
          <w:sz w:val="28"/>
          <w:szCs w:val="28"/>
        </w:rPr>
        <w:t xml:space="preserve">вопросы к </w:t>
      </w:r>
      <w:r w:rsidR="001B551B">
        <w:rPr>
          <w:i/>
          <w:sz w:val="28"/>
          <w:szCs w:val="28"/>
        </w:rPr>
        <w:t>зачету</w:t>
      </w:r>
      <w:r w:rsidRPr="00F61125">
        <w:rPr>
          <w:i/>
          <w:sz w:val="28"/>
          <w:szCs w:val="28"/>
        </w:rPr>
        <w:t>:</w:t>
      </w:r>
    </w:p>
    <w:p w14:paraId="2CAFE554" w14:textId="2B344A56" w:rsidR="00FC3A51" w:rsidRPr="00FC3A51" w:rsidRDefault="00FC3A51" w:rsidP="00726695">
      <w:pPr>
        <w:numPr>
          <w:ilvl w:val="0"/>
          <w:numId w:val="18"/>
        </w:numPr>
        <w:autoSpaceDE w:val="0"/>
        <w:autoSpaceDN w:val="0"/>
        <w:adjustRightInd w:val="0"/>
        <w:spacing w:after="0" w:line="240" w:lineRule="auto"/>
        <w:ind w:left="567" w:hanging="567"/>
        <w:contextualSpacing/>
        <w:rPr>
          <w:rFonts w:ascii="Times New Roman" w:hAnsi="Times New Roman"/>
          <w:sz w:val="28"/>
          <w:szCs w:val="28"/>
          <w:lang w:val="ru-RU" w:eastAsia="ru-RU"/>
        </w:rPr>
      </w:pPr>
      <w:bookmarkStart w:id="11" w:name="_Toc357561131"/>
      <w:r>
        <w:rPr>
          <w:rFonts w:ascii="Times New Roman" w:hAnsi="Times New Roman"/>
          <w:sz w:val="28"/>
          <w:szCs w:val="28"/>
          <w:lang w:val="ru-RU" w:eastAsia="ru-RU"/>
        </w:rPr>
        <w:t xml:space="preserve">Охарактеризуйте понятие </w:t>
      </w:r>
      <w:proofErr w:type="spellStart"/>
      <w:r w:rsidRPr="00FC3A51">
        <w:rPr>
          <w:rFonts w:ascii="Times New Roman" w:hAnsi="Times New Roman"/>
          <w:sz w:val="28"/>
          <w:szCs w:val="28"/>
          <w:lang w:val="ru-RU" w:eastAsia="ru-RU"/>
        </w:rPr>
        <w:t>Business</w:t>
      </w:r>
      <w:proofErr w:type="spellEnd"/>
      <w:r w:rsidRPr="00FC3A51">
        <w:rPr>
          <w:rFonts w:ascii="Times New Roman" w:hAnsi="Times New Roman"/>
          <w:sz w:val="28"/>
          <w:szCs w:val="28"/>
          <w:lang w:val="ru-RU" w:eastAsia="ru-RU"/>
        </w:rPr>
        <w:t xml:space="preserve"> </w:t>
      </w:r>
      <w:proofErr w:type="spellStart"/>
      <w:r w:rsidRPr="00FC3A51">
        <w:rPr>
          <w:rFonts w:ascii="Times New Roman" w:hAnsi="Times New Roman"/>
          <w:sz w:val="28"/>
          <w:szCs w:val="28"/>
          <w:lang w:val="ru-RU" w:eastAsia="ru-RU"/>
        </w:rPr>
        <w:t>Intelligence</w:t>
      </w:r>
      <w:proofErr w:type="spellEnd"/>
      <w:r w:rsidRPr="00FC3A51">
        <w:rPr>
          <w:rFonts w:ascii="Times New Roman" w:hAnsi="Times New Roman"/>
          <w:sz w:val="28"/>
          <w:szCs w:val="28"/>
          <w:lang w:val="ru-RU" w:eastAsia="ru-RU"/>
        </w:rPr>
        <w:t>.</w:t>
      </w:r>
    </w:p>
    <w:p w14:paraId="72FD8DB8" w14:textId="5FF3466A" w:rsidR="00FC3A51" w:rsidRPr="00FC3A51" w:rsidRDefault="00FC3A51" w:rsidP="00726695">
      <w:pPr>
        <w:numPr>
          <w:ilvl w:val="0"/>
          <w:numId w:val="18"/>
        </w:numPr>
        <w:autoSpaceDE w:val="0"/>
        <w:autoSpaceDN w:val="0"/>
        <w:adjustRightInd w:val="0"/>
        <w:spacing w:line="240" w:lineRule="auto"/>
        <w:ind w:left="567" w:hanging="567"/>
        <w:contextualSpacing/>
        <w:rPr>
          <w:rFonts w:ascii="Times New Roman" w:hAnsi="Times New Roman"/>
          <w:sz w:val="28"/>
          <w:szCs w:val="28"/>
          <w:lang w:val="ru-RU" w:eastAsia="ru-RU"/>
        </w:rPr>
      </w:pPr>
      <w:r>
        <w:rPr>
          <w:rFonts w:ascii="Times New Roman" w:hAnsi="Times New Roman"/>
          <w:sz w:val="28"/>
          <w:szCs w:val="28"/>
          <w:lang w:val="ru-RU" w:eastAsia="ru-RU"/>
        </w:rPr>
        <w:t xml:space="preserve">Назовите </w:t>
      </w:r>
      <w:r w:rsidRPr="00FC3A51">
        <w:rPr>
          <w:rFonts w:ascii="Times New Roman" w:hAnsi="Times New Roman"/>
          <w:sz w:val="28"/>
          <w:szCs w:val="28"/>
          <w:lang w:val="ru-RU" w:eastAsia="ru-RU"/>
        </w:rPr>
        <w:t>требования к системам BI.</w:t>
      </w:r>
    </w:p>
    <w:p w14:paraId="0432D39E" w14:textId="62ED8BB3" w:rsidR="00FC3A51" w:rsidRPr="00FC3A51" w:rsidRDefault="00FC3A51" w:rsidP="00726695">
      <w:pPr>
        <w:numPr>
          <w:ilvl w:val="0"/>
          <w:numId w:val="18"/>
        </w:numPr>
        <w:autoSpaceDE w:val="0"/>
        <w:autoSpaceDN w:val="0"/>
        <w:adjustRightInd w:val="0"/>
        <w:spacing w:line="240" w:lineRule="auto"/>
        <w:ind w:left="567" w:hanging="567"/>
        <w:contextualSpacing/>
        <w:jc w:val="both"/>
        <w:rPr>
          <w:rFonts w:ascii="Times New Roman" w:hAnsi="Times New Roman"/>
          <w:sz w:val="28"/>
          <w:szCs w:val="28"/>
          <w:lang w:val="ru-RU" w:eastAsia="ru-RU"/>
        </w:rPr>
      </w:pPr>
      <w:r>
        <w:rPr>
          <w:rFonts w:ascii="Times New Roman" w:hAnsi="Times New Roman"/>
          <w:sz w:val="28"/>
          <w:szCs w:val="28"/>
          <w:lang w:val="ru-RU" w:eastAsia="ru-RU"/>
        </w:rPr>
        <w:t xml:space="preserve">Назовите </w:t>
      </w:r>
      <w:r w:rsidRPr="00FC3A51">
        <w:rPr>
          <w:rFonts w:ascii="Times New Roman" w:hAnsi="Times New Roman"/>
          <w:sz w:val="28"/>
          <w:szCs w:val="28"/>
          <w:lang w:val="ru-RU" w:eastAsia="ru-RU"/>
        </w:rPr>
        <w:t>типовые блоки современных BI-систем.</w:t>
      </w:r>
    </w:p>
    <w:p w14:paraId="2CED0CF9" w14:textId="09714BF7" w:rsidR="00FC3A51" w:rsidRPr="00FC3A51" w:rsidRDefault="00FC3A51" w:rsidP="00726695">
      <w:pPr>
        <w:numPr>
          <w:ilvl w:val="0"/>
          <w:numId w:val="18"/>
        </w:numPr>
        <w:autoSpaceDE w:val="0"/>
        <w:autoSpaceDN w:val="0"/>
        <w:adjustRightInd w:val="0"/>
        <w:spacing w:line="240" w:lineRule="auto"/>
        <w:ind w:left="567" w:hanging="567"/>
        <w:contextualSpacing/>
        <w:jc w:val="both"/>
        <w:rPr>
          <w:rFonts w:ascii="Times New Roman" w:hAnsi="Times New Roman"/>
          <w:sz w:val="28"/>
          <w:szCs w:val="28"/>
          <w:lang w:val="ru-RU" w:eastAsia="ru-RU"/>
        </w:rPr>
      </w:pPr>
      <w:bookmarkStart w:id="12" w:name="_Hlk134185637"/>
      <w:r w:rsidRPr="00FC3A51">
        <w:rPr>
          <w:rFonts w:ascii="Times New Roman" w:hAnsi="Times New Roman"/>
          <w:sz w:val="28"/>
          <w:szCs w:val="28"/>
          <w:lang w:val="ru-RU" w:eastAsia="ru-RU"/>
        </w:rPr>
        <w:t>Охарактеризуйте</w:t>
      </w:r>
      <w:bookmarkEnd w:id="12"/>
      <w:r>
        <w:rPr>
          <w:rFonts w:ascii="Times New Roman" w:hAnsi="Times New Roman"/>
          <w:sz w:val="28"/>
          <w:szCs w:val="28"/>
          <w:lang w:val="ru-RU" w:eastAsia="ru-RU"/>
        </w:rPr>
        <w:t xml:space="preserve"> </w:t>
      </w:r>
      <w:r w:rsidRPr="00FC3A51">
        <w:rPr>
          <w:rFonts w:ascii="Times New Roman" w:hAnsi="Times New Roman"/>
          <w:sz w:val="28"/>
          <w:szCs w:val="28"/>
          <w:lang w:val="ru-RU" w:eastAsia="ru-RU"/>
        </w:rPr>
        <w:t>особенности данных, накопленных в компаниях. Формализация данных.</w:t>
      </w:r>
    </w:p>
    <w:p w14:paraId="1D176541" w14:textId="57D65520" w:rsidR="00FC3A51" w:rsidRPr="00FC3A51" w:rsidRDefault="00FC3A51" w:rsidP="00726695">
      <w:pPr>
        <w:numPr>
          <w:ilvl w:val="0"/>
          <w:numId w:val="18"/>
        </w:numPr>
        <w:autoSpaceDE w:val="0"/>
        <w:autoSpaceDN w:val="0"/>
        <w:adjustRightInd w:val="0"/>
        <w:spacing w:line="240" w:lineRule="auto"/>
        <w:ind w:left="567" w:hanging="567"/>
        <w:contextualSpacing/>
        <w:jc w:val="both"/>
        <w:rPr>
          <w:rFonts w:ascii="Times New Roman" w:hAnsi="Times New Roman"/>
          <w:sz w:val="28"/>
          <w:szCs w:val="28"/>
          <w:lang w:val="ru-RU" w:eastAsia="ru-RU"/>
        </w:rPr>
      </w:pPr>
      <w:r w:rsidRPr="00FC3A51">
        <w:rPr>
          <w:rFonts w:ascii="Times New Roman" w:hAnsi="Times New Roman"/>
          <w:sz w:val="28"/>
          <w:szCs w:val="28"/>
          <w:lang w:val="ru-RU" w:eastAsia="ru-RU"/>
        </w:rPr>
        <w:t>Охарактеризуйте методы сбора данных. Требования к данным.</w:t>
      </w:r>
    </w:p>
    <w:p w14:paraId="25943C51" w14:textId="6F1DAD22" w:rsidR="00FC3A51" w:rsidRPr="00FC3A51" w:rsidRDefault="00FC3A51" w:rsidP="00726695">
      <w:pPr>
        <w:numPr>
          <w:ilvl w:val="0"/>
          <w:numId w:val="18"/>
        </w:numPr>
        <w:autoSpaceDE w:val="0"/>
        <w:autoSpaceDN w:val="0"/>
        <w:adjustRightInd w:val="0"/>
        <w:spacing w:line="240" w:lineRule="auto"/>
        <w:ind w:left="567" w:hanging="567"/>
        <w:contextualSpacing/>
        <w:jc w:val="both"/>
        <w:rPr>
          <w:rFonts w:ascii="Times New Roman" w:hAnsi="Times New Roman"/>
          <w:sz w:val="28"/>
          <w:szCs w:val="28"/>
          <w:lang w:val="ru-RU" w:eastAsia="ru-RU"/>
        </w:rPr>
      </w:pPr>
      <w:r>
        <w:rPr>
          <w:rFonts w:ascii="Times New Roman" w:hAnsi="Times New Roman"/>
          <w:sz w:val="28"/>
          <w:szCs w:val="28"/>
          <w:lang w:val="ru-RU" w:eastAsia="ru-RU"/>
        </w:rPr>
        <w:t xml:space="preserve">Укажите </w:t>
      </w:r>
      <w:r w:rsidRPr="00FC3A51">
        <w:rPr>
          <w:rFonts w:ascii="Times New Roman" w:hAnsi="Times New Roman"/>
          <w:sz w:val="28"/>
          <w:szCs w:val="28"/>
          <w:lang w:val="ru-RU" w:eastAsia="ru-RU"/>
        </w:rPr>
        <w:t>место аналитических систем в корпоративной системе управления.</w:t>
      </w:r>
    </w:p>
    <w:p w14:paraId="42DAB0C3" w14:textId="28DBD124" w:rsidR="00FC3A51" w:rsidRPr="00FC3A51" w:rsidRDefault="00FC3A51" w:rsidP="00726695">
      <w:pPr>
        <w:numPr>
          <w:ilvl w:val="0"/>
          <w:numId w:val="18"/>
        </w:numPr>
        <w:autoSpaceDE w:val="0"/>
        <w:autoSpaceDN w:val="0"/>
        <w:adjustRightInd w:val="0"/>
        <w:spacing w:line="240" w:lineRule="auto"/>
        <w:ind w:left="567" w:hanging="567"/>
        <w:contextualSpacing/>
        <w:jc w:val="both"/>
        <w:rPr>
          <w:rFonts w:ascii="Times New Roman" w:hAnsi="Times New Roman"/>
          <w:sz w:val="28"/>
          <w:szCs w:val="28"/>
          <w:lang w:val="ru-RU" w:eastAsia="ru-RU"/>
        </w:rPr>
      </w:pPr>
      <w:r w:rsidRPr="00FC3A51">
        <w:rPr>
          <w:rFonts w:ascii="Times New Roman" w:hAnsi="Times New Roman"/>
          <w:sz w:val="28"/>
          <w:szCs w:val="28"/>
          <w:lang w:val="ru-RU" w:eastAsia="ru-RU"/>
        </w:rPr>
        <w:t>Охарактеризуйте отличия OLTP-систем и СППР.</w:t>
      </w:r>
    </w:p>
    <w:p w14:paraId="5ABC11AA" w14:textId="0BC67D5A" w:rsidR="00FC3A51" w:rsidRPr="00FC3A51" w:rsidRDefault="00FC3A51" w:rsidP="00726695">
      <w:pPr>
        <w:numPr>
          <w:ilvl w:val="0"/>
          <w:numId w:val="18"/>
        </w:numPr>
        <w:autoSpaceDE w:val="0"/>
        <w:autoSpaceDN w:val="0"/>
        <w:adjustRightInd w:val="0"/>
        <w:spacing w:line="240" w:lineRule="auto"/>
        <w:ind w:left="567" w:hanging="567"/>
        <w:contextualSpacing/>
        <w:jc w:val="both"/>
        <w:rPr>
          <w:rFonts w:ascii="Times New Roman" w:hAnsi="Times New Roman"/>
          <w:sz w:val="28"/>
          <w:szCs w:val="28"/>
          <w:lang w:val="ru-RU" w:eastAsia="ru-RU"/>
        </w:rPr>
      </w:pPr>
      <w:r w:rsidRPr="00FC3A51">
        <w:rPr>
          <w:rFonts w:ascii="Times New Roman" w:hAnsi="Times New Roman"/>
          <w:sz w:val="28"/>
          <w:szCs w:val="28"/>
          <w:lang w:val="ru-RU" w:eastAsia="ru-RU"/>
        </w:rPr>
        <w:t xml:space="preserve">Охарактеризуйте </w:t>
      </w:r>
      <w:r>
        <w:rPr>
          <w:rFonts w:ascii="Times New Roman" w:hAnsi="Times New Roman"/>
          <w:sz w:val="28"/>
          <w:szCs w:val="28"/>
          <w:lang w:val="ru-RU" w:eastAsia="ru-RU"/>
        </w:rPr>
        <w:t>п</w:t>
      </w:r>
      <w:r w:rsidRPr="00FC3A51">
        <w:rPr>
          <w:rFonts w:ascii="Times New Roman" w:hAnsi="Times New Roman"/>
          <w:sz w:val="28"/>
          <w:szCs w:val="28"/>
          <w:lang w:val="ru-RU" w:eastAsia="ru-RU"/>
        </w:rPr>
        <w:t>роцедур</w:t>
      </w:r>
      <w:r>
        <w:rPr>
          <w:rFonts w:ascii="Times New Roman" w:hAnsi="Times New Roman"/>
          <w:sz w:val="28"/>
          <w:szCs w:val="28"/>
          <w:lang w:val="ru-RU" w:eastAsia="ru-RU"/>
        </w:rPr>
        <w:t>у</w:t>
      </w:r>
      <w:r w:rsidRPr="00FC3A51">
        <w:rPr>
          <w:rFonts w:ascii="Times New Roman" w:hAnsi="Times New Roman"/>
          <w:sz w:val="28"/>
          <w:szCs w:val="28"/>
          <w:lang w:val="ru-RU" w:eastAsia="ru-RU"/>
        </w:rPr>
        <w:t xml:space="preserve"> и цели консолидации данных. </w:t>
      </w:r>
    </w:p>
    <w:p w14:paraId="7BFE8504" w14:textId="69ED88A2" w:rsidR="00FC3A51" w:rsidRPr="00FC3A51" w:rsidRDefault="00FC3A51" w:rsidP="00726695">
      <w:pPr>
        <w:numPr>
          <w:ilvl w:val="0"/>
          <w:numId w:val="18"/>
        </w:numPr>
        <w:autoSpaceDE w:val="0"/>
        <w:autoSpaceDN w:val="0"/>
        <w:adjustRightInd w:val="0"/>
        <w:spacing w:line="240" w:lineRule="auto"/>
        <w:ind w:left="567" w:hanging="567"/>
        <w:contextualSpacing/>
        <w:jc w:val="both"/>
        <w:rPr>
          <w:rFonts w:ascii="Times New Roman" w:hAnsi="Times New Roman"/>
          <w:sz w:val="28"/>
          <w:szCs w:val="28"/>
          <w:lang w:val="ru-RU" w:eastAsia="ru-RU"/>
        </w:rPr>
      </w:pPr>
      <w:r>
        <w:rPr>
          <w:rFonts w:ascii="Times New Roman" w:hAnsi="Times New Roman"/>
          <w:sz w:val="28"/>
          <w:szCs w:val="28"/>
          <w:lang w:val="ru-RU" w:eastAsia="ru-RU"/>
        </w:rPr>
        <w:t xml:space="preserve">Назовите </w:t>
      </w:r>
      <w:r w:rsidRPr="00FC3A51">
        <w:rPr>
          <w:rFonts w:ascii="Times New Roman" w:hAnsi="Times New Roman"/>
          <w:sz w:val="28"/>
          <w:szCs w:val="28"/>
          <w:lang w:val="ru-RU" w:eastAsia="ru-RU"/>
        </w:rPr>
        <w:t>задачи, решаемые при консолидации данных.</w:t>
      </w:r>
    </w:p>
    <w:p w14:paraId="6E41D79F" w14:textId="51C471B1" w:rsidR="00FC3A51" w:rsidRPr="00FC3A51" w:rsidRDefault="00FC3A51" w:rsidP="00726695">
      <w:pPr>
        <w:numPr>
          <w:ilvl w:val="0"/>
          <w:numId w:val="18"/>
        </w:numPr>
        <w:autoSpaceDE w:val="0"/>
        <w:autoSpaceDN w:val="0"/>
        <w:adjustRightInd w:val="0"/>
        <w:spacing w:line="240" w:lineRule="auto"/>
        <w:ind w:left="567" w:hanging="567"/>
        <w:contextualSpacing/>
        <w:jc w:val="both"/>
        <w:rPr>
          <w:rFonts w:ascii="Times New Roman" w:hAnsi="Times New Roman"/>
          <w:sz w:val="28"/>
          <w:szCs w:val="28"/>
          <w:lang w:val="ru-RU" w:eastAsia="ru-RU"/>
        </w:rPr>
      </w:pPr>
      <w:r w:rsidRPr="00FC3A51">
        <w:rPr>
          <w:rFonts w:ascii="Times New Roman" w:hAnsi="Times New Roman"/>
          <w:sz w:val="28"/>
          <w:szCs w:val="28"/>
          <w:lang w:val="ru-RU" w:eastAsia="ru-RU"/>
        </w:rPr>
        <w:t>Охарактеризуйте многомерное представление данных и многомерный куб. Измерения и факты, операции с многомерным кубом.</w:t>
      </w:r>
    </w:p>
    <w:p w14:paraId="6EF9E1A0" w14:textId="77777777" w:rsidR="00FC3A51" w:rsidRPr="00FC3A51" w:rsidRDefault="00FC3A51" w:rsidP="00726695">
      <w:pPr>
        <w:numPr>
          <w:ilvl w:val="0"/>
          <w:numId w:val="18"/>
        </w:numPr>
        <w:autoSpaceDE w:val="0"/>
        <w:autoSpaceDN w:val="0"/>
        <w:adjustRightInd w:val="0"/>
        <w:spacing w:line="240" w:lineRule="auto"/>
        <w:ind w:left="567" w:hanging="567"/>
        <w:contextualSpacing/>
        <w:jc w:val="both"/>
        <w:rPr>
          <w:rFonts w:ascii="Times New Roman" w:hAnsi="Times New Roman"/>
          <w:sz w:val="28"/>
          <w:szCs w:val="28"/>
          <w:lang w:val="ru-RU" w:eastAsia="ru-RU"/>
        </w:rPr>
      </w:pPr>
      <w:r w:rsidRPr="00FC3A51">
        <w:rPr>
          <w:rFonts w:ascii="Times New Roman" w:hAnsi="Times New Roman"/>
          <w:sz w:val="28"/>
          <w:szCs w:val="28"/>
          <w:lang w:val="ru-RU" w:eastAsia="ru-RU"/>
        </w:rPr>
        <w:t>Определить роль и место анализа в процессе принятия решения.</w:t>
      </w:r>
      <w:bookmarkEnd w:id="11"/>
    </w:p>
    <w:p w14:paraId="0351A280" w14:textId="62D2C1AF" w:rsidR="00FC3A51" w:rsidRPr="00FC3A51" w:rsidRDefault="00FC3A51" w:rsidP="00726695">
      <w:pPr>
        <w:numPr>
          <w:ilvl w:val="0"/>
          <w:numId w:val="18"/>
        </w:numPr>
        <w:autoSpaceDE w:val="0"/>
        <w:autoSpaceDN w:val="0"/>
        <w:adjustRightInd w:val="0"/>
        <w:spacing w:line="240" w:lineRule="auto"/>
        <w:ind w:left="567" w:hanging="567"/>
        <w:contextualSpacing/>
        <w:jc w:val="both"/>
        <w:rPr>
          <w:rFonts w:ascii="Times New Roman" w:hAnsi="Times New Roman"/>
          <w:sz w:val="28"/>
          <w:szCs w:val="28"/>
          <w:lang w:val="ru-RU" w:eastAsia="ru-RU"/>
        </w:rPr>
      </w:pPr>
      <w:bookmarkStart w:id="13" w:name="_Toc357561132"/>
      <w:r w:rsidRPr="00FC3A51">
        <w:rPr>
          <w:rFonts w:ascii="Times New Roman" w:hAnsi="Times New Roman"/>
          <w:sz w:val="28"/>
          <w:szCs w:val="28"/>
          <w:lang w:val="ru-RU" w:eastAsia="ru-RU"/>
        </w:rPr>
        <w:t>Ука</w:t>
      </w:r>
      <w:r>
        <w:rPr>
          <w:rFonts w:ascii="Times New Roman" w:hAnsi="Times New Roman"/>
          <w:sz w:val="28"/>
          <w:szCs w:val="28"/>
          <w:lang w:val="ru-RU" w:eastAsia="ru-RU"/>
        </w:rPr>
        <w:t>жите</w:t>
      </w:r>
      <w:r w:rsidRPr="00FC3A51">
        <w:rPr>
          <w:rFonts w:ascii="Times New Roman" w:hAnsi="Times New Roman"/>
          <w:sz w:val="28"/>
          <w:szCs w:val="28"/>
          <w:lang w:val="ru-RU" w:eastAsia="ru-RU"/>
        </w:rPr>
        <w:t xml:space="preserve"> особенности информационно-аналитических и BI-систем.</w:t>
      </w:r>
      <w:bookmarkEnd w:id="13"/>
    </w:p>
    <w:p w14:paraId="6DD3C736" w14:textId="22FB063E" w:rsidR="00FC3A51" w:rsidRPr="00FC3A51" w:rsidRDefault="00FC3A51" w:rsidP="00726695">
      <w:pPr>
        <w:numPr>
          <w:ilvl w:val="0"/>
          <w:numId w:val="18"/>
        </w:numPr>
        <w:autoSpaceDE w:val="0"/>
        <w:autoSpaceDN w:val="0"/>
        <w:adjustRightInd w:val="0"/>
        <w:spacing w:line="240" w:lineRule="auto"/>
        <w:ind w:left="567" w:hanging="567"/>
        <w:contextualSpacing/>
        <w:jc w:val="both"/>
        <w:rPr>
          <w:rFonts w:ascii="Times New Roman" w:hAnsi="Times New Roman"/>
          <w:sz w:val="28"/>
          <w:szCs w:val="28"/>
          <w:lang w:val="ru-RU" w:eastAsia="ru-RU"/>
        </w:rPr>
      </w:pPr>
      <w:bookmarkStart w:id="14" w:name="_Toc357561133"/>
      <w:r w:rsidRPr="00FC3A51">
        <w:rPr>
          <w:rFonts w:ascii="Times New Roman" w:hAnsi="Times New Roman"/>
          <w:sz w:val="28"/>
          <w:szCs w:val="28"/>
          <w:lang w:val="ru-RU" w:eastAsia="ru-RU"/>
        </w:rPr>
        <w:t>Охарактеризуйте особенности архитектуры информационно-аналитической системы.</w:t>
      </w:r>
      <w:bookmarkEnd w:id="14"/>
    </w:p>
    <w:p w14:paraId="708E6418" w14:textId="47C204C3" w:rsidR="00FC3A51" w:rsidRPr="00FC3A51" w:rsidRDefault="00FC3A51" w:rsidP="00726695">
      <w:pPr>
        <w:numPr>
          <w:ilvl w:val="0"/>
          <w:numId w:val="18"/>
        </w:numPr>
        <w:autoSpaceDE w:val="0"/>
        <w:autoSpaceDN w:val="0"/>
        <w:adjustRightInd w:val="0"/>
        <w:spacing w:line="240" w:lineRule="auto"/>
        <w:ind w:left="567" w:hanging="567"/>
        <w:contextualSpacing/>
        <w:jc w:val="both"/>
        <w:rPr>
          <w:rFonts w:ascii="Times New Roman" w:hAnsi="Times New Roman"/>
          <w:sz w:val="28"/>
          <w:szCs w:val="28"/>
          <w:lang w:val="ru-RU" w:eastAsia="ru-RU"/>
        </w:rPr>
      </w:pPr>
      <w:bookmarkStart w:id="15" w:name="_Toc357561134"/>
      <w:r w:rsidRPr="00FC3A51">
        <w:rPr>
          <w:rFonts w:ascii="Times New Roman" w:hAnsi="Times New Roman"/>
          <w:sz w:val="28"/>
          <w:szCs w:val="28"/>
          <w:lang w:val="ru-RU" w:eastAsia="ru-RU"/>
        </w:rPr>
        <w:t>Ука</w:t>
      </w:r>
      <w:r>
        <w:rPr>
          <w:rFonts w:ascii="Times New Roman" w:hAnsi="Times New Roman"/>
          <w:sz w:val="28"/>
          <w:szCs w:val="28"/>
          <w:lang w:val="ru-RU" w:eastAsia="ru-RU"/>
        </w:rPr>
        <w:t>жите</w:t>
      </w:r>
      <w:r w:rsidRPr="00FC3A51">
        <w:rPr>
          <w:rFonts w:ascii="Times New Roman" w:hAnsi="Times New Roman"/>
          <w:sz w:val="28"/>
          <w:szCs w:val="28"/>
          <w:lang w:val="ru-RU" w:eastAsia="ru-RU"/>
        </w:rPr>
        <w:t xml:space="preserve"> основные принципы разделения транзакционных и аналитических систем.</w:t>
      </w:r>
      <w:bookmarkEnd w:id="15"/>
    </w:p>
    <w:p w14:paraId="21A2D8D8" w14:textId="4B23EC4E" w:rsidR="00FC3A51" w:rsidRPr="00FC3A51" w:rsidRDefault="00FC3A51" w:rsidP="00726695">
      <w:pPr>
        <w:numPr>
          <w:ilvl w:val="0"/>
          <w:numId w:val="18"/>
        </w:numPr>
        <w:autoSpaceDE w:val="0"/>
        <w:autoSpaceDN w:val="0"/>
        <w:adjustRightInd w:val="0"/>
        <w:spacing w:line="240" w:lineRule="auto"/>
        <w:ind w:left="567" w:hanging="567"/>
        <w:contextualSpacing/>
        <w:jc w:val="both"/>
        <w:rPr>
          <w:rFonts w:ascii="Times New Roman" w:hAnsi="Times New Roman"/>
          <w:sz w:val="28"/>
          <w:szCs w:val="28"/>
          <w:lang w:val="ru-RU" w:eastAsia="ru-RU"/>
        </w:rPr>
      </w:pPr>
      <w:bookmarkStart w:id="16" w:name="_Toc357561135"/>
      <w:r w:rsidRPr="00FC3A51">
        <w:rPr>
          <w:rFonts w:ascii="Times New Roman" w:hAnsi="Times New Roman"/>
          <w:sz w:val="28"/>
          <w:szCs w:val="28"/>
          <w:lang w:val="ru-RU" w:eastAsia="ru-RU"/>
        </w:rPr>
        <w:t>Ука</w:t>
      </w:r>
      <w:r>
        <w:rPr>
          <w:rFonts w:ascii="Times New Roman" w:hAnsi="Times New Roman"/>
          <w:sz w:val="28"/>
          <w:szCs w:val="28"/>
          <w:lang w:val="ru-RU" w:eastAsia="ru-RU"/>
        </w:rPr>
        <w:t>жите</w:t>
      </w:r>
      <w:r w:rsidRPr="00FC3A51">
        <w:rPr>
          <w:rFonts w:ascii="Times New Roman" w:hAnsi="Times New Roman"/>
          <w:sz w:val="28"/>
          <w:szCs w:val="28"/>
          <w:lang w:val="ru-RU" w:eastAsia="ru-RU"/>
        </w:rPr>
        <w:t xml:space="preserve"> основных игроков на рынке BI-систем</w:t>
      </w:r>
      <w:r>
        <w:rPr>
          <w:rFonts w:ascii="Times New Roman" w:hAnsi="Times New Roman"/>
          <w:sz w:val="28"/>
          <w:szCs w:val="28"/>
          <w:lang w:val="ru-RU" w:eastAsia="ru-RU"/>
        </w:rPr>
        <w:t xml:space="preserve"> на российском рынке</w:t>
      </w:r>
      <w:r w:rsidRPr="00FC3A51">
        <w:rPr>
          <w:rFonts w:ascii="Times New Roman" w:hAnsi="Times New Roman"/>
          <w:sz w:val="28"/>
          <w:szCs w:val="28"/>
          <w:lang w:val="ru-RU" w:eastAsia="ru-RU"/>
        </w:rPr>
        <w:t>.</w:t>
      </w:r>
      <w:bookmarkEnd w:id="16"/>
    </w:p>
    <w:p w14:paraId="7F658E23" w14:textId="487AF1A4" w:rsidR="00FC3A51" w:rsidRPr="00FC3A51" w:rsidRDefault="00FC3A51" w:rsidP="00726695">
      <w:pPr>
        <w:numPr>
          <w:ilvl w:val="0"/>
          <w:numId w:val="18"/>
        </w:numPr>
        <w:autoSpaceDE w:val="0"/>
        <w:autoSpaceDN w:val="0"/>
        <w:adjustRightInd w:val="0"/>
        <w:spacing w:line="240" w:lineRule="auto"/>
        <w:ind w:left="567" w:hanging="567"/>
        <w:contextualSpacing/>
        <w:jc w:val="both"/>
        <w:rPr>
          <w:rFonts w:ascii="Times New Roman" w:hAnsi="Times New Roman"/>
          <w:sz w:val="28"/>
          <w:szCs w:val="28"/>
          <w:lang w:val="ru-RU" w:eastAsia="ru-RU"/>
        </w:rPr>
      </w:pPr>
      <w:bookmarkStart w:id="17" w:name="_Toc357561137"/>
      <w:r w:rsidRPr="00FC3A51">
        <w:rPr>
          <w:rFonts w:ascii="Times New Roman" w:hAnsi="Times New Roman"/>
          <w:sz w:val="28"/>
          <w:szCs w:val="28"/>
          <w:lang w:val="ru-RU" w:eastAsia="ru-RU"/>
        </w:rPr>
        <w:t>Охарактеризуйте особенности оперативного анализа данных.</w:t>
      </w:r>
      <w:bookmarkEnd w:id="17"/>
    </w:p>
    <w:p w14:paraId="760AD357" w14:textId="1FC9CA58" w:rsidR="00FC3A51" w:rsidRPr="00FC3A51" w:rsidRDefault="00FC3A51" w:rsidP="00726695">
      <w:pPr>
        <w:numPr>
          <w:ilvl w:val="0"/>
          <w:numId w:val="18"/>
        </w:numPr>
        <w:autoSpaceDE w:val="0"/>
        <w:autoSpaceDN w:val="0"/>
        <w:adjustRightInd w:val="0"/>
        <w:spacing w:line="240" w:lineRule="auto"/>
        <w:ind w:left="567" w:hanging="567"/>
        <w:contextualSpacing/>
        <w:jc w:val="both"/>
        <w:rPr>
          <w:rFonts w:ascii="Times New Roman" w:hAnsi="Times New Roman"/>
          <w:sz w:val="28"/>
          <w:szCs w:val="28"/>
          <w:lang w:val="ru-RU" w:eastAsia="ru-RU"/>
        </w:rPr>
      </w:pPr>
      <w:bookmarkStart w:id="18" w:name="_Toc357561138"/>
      <w:r w:rsidRPr="00FC3A51">
        <w:rPr>
          <w:rFonts w:ascii="Times New Roman" w:hAnsi="Times New Roman"/>
          <w:sz w:val="28"/>
          <w:szCs w:val="28"/>
          <w:lang w:val="ru-RU" w:eastAsia="ru-RU"/>
        </w:rPr>
        <w:t>Охарактеризуйте использование OLAP для анализа данных.</w:t>
      </w:r>
      <w:bookmarkEnd w:id="18"/>
    </w:p>
    <w:p w14:paraId="185AAFE9" w14:textId="4EB65007" w:rsidR="00FC3A51" w:rsidRPr="00FC3A51" w:rsidRDefault="00FC3A51" w:rsidP="00726695">
      <w:pPr>
        <w:numPr>
          <w:ilvl w:val="0"/>
          <w:numId w:val="18"/>
        </w:numPr>
        <w:autoSpaceDE w:val="0"/>
        <w:autoSpaceDN w:val="0"/>
        <w:adjustRightInd w:val="0"/>
        <w:spacing w:line="240" w:lineRule="auto"/>
        <w:ind w:left="567" w:hanging="567"/>
        <w:contextualSpacing/>
        <w:jc w:val="both"/>
        <w:rPr>
          <w:rFonts w:ascii="Times New Roman" w:hAnsi="Times New Roman"/>
          <w:sz w:val="28"/>
          <w:szCs w:val="28"/>
          <w:lang w:val="ru-RU" w:eastAsia="ru-RU"/>
        </w:rPr>
      </w:pPr>
      <w:bookmarkStart w:id="19" w:name="_Toc357561139"/>
      <w:r w:rsidRPr="00FC3A51">
        <w:rPr>
          <w:rFonts w:ascii="Times New Roman" w:hAnsi="Times New Roman"/>
          <w:sz w:val="28"/>
          <w:szCs w:val="28"/>
          <w:lang w:val="ru-RU" w:eastAsia="ru-RU"/>
        </w:rPr>
        <w:t xml:space="preserve">Охарактеризуйте использование </w:t>
      </w:r>
      <w:proofErr w:type="spellStart"/>
      <w:r w:rsidRPr="00FC3A51">
        <w:rPr>
          <w:rFonts w:ascii="Times New Roman" w:hAnsi="Times New Roman"/>
          <w:sz w:val="28"/>
          <w:szCs w:val="28"/>
          <w:lang w:val="ru-RU" w:eastAsia="ru-RU"/>
        </w:rPr>
        <w:t>Ad-hoc</w:t>
      </w:r>
      <w:proofErr w:type="spellEnd"/>
      <w:r w:rsidRPr="00FC3A51">
        <w:rPr>
          <w:rFonts w:ascii="Times New Roman" w:hAnsi="Times New Roman"/>
          <w:sz w:val="28"/>
          <w:szCs w:val="28"/>
          <w:lang w:val="ru-RU" w:eastAsia="ru-RU"/>
        </w:rPr>
        <w:t xml:space="preserve"> запросов для анализа данных.</w:t>
      </w:r>
      <w:bookmarkEnd w:id="19"/>
    </w:p>
    <w:p w14:paraId="6A1B487F" w14:textId="58D675C3" w:rsidR="00FC3A51" w:rsidRPr="00FC3A51" w:rsidRDefault="00FC3A51" w:rsidP="00726695">
      <w:pPr>
        <w:numPr>
          <w:ilvl w:val="0"/>
          <w:numId w:val="18"/>
        </w:numPr>
        <w:autoSpaceDE w:val="0"/>
        <w:autoSpaceDN w:val="0"/>
        <w:adjustRightInd w:val="0"/>
        <w:spacing w:line="240" w:lineRule="auto"/>
        <w:ind w:left="567" w:hanging="567"/>
        <w:contextualSpacing/>
        <w:jc w:val="both"/>
        <w:rPr>
          <w:rFonts w:ascii="Times New Roman" w:hAnsi="Times New Roman"/>
          <w:sz w:val="28"/>
          <w:szCs w:val="28"/>
          <w:lang w:val="ru-RU" w:eastAsia="ru-RU"/>
        </w:rPr>
      </w:pPr>
      <w:bookmarkStart w:id="20" w:name="_Toc357561140"/>
      <w:r w:rsidRPr="00FC3A51">
        <w:rPr>
          <w:rFonts w:ascii="Times New Roman" w:hAnsi="Times New Roman"/>
          <w:sz w:val="28"/>
          <w:szCs w:val="28"/>
          <w:lang w:val="ru-RU" w:eastAsia="ru-RU"/>
        </w:rPr>
        <w:t xml:space="preserve">Охарактеризуйте использование технологий </w:t>
      </w:r>
      <w:proofErr w:type="spellStart"/>
      <w:r w:rsidRPr="00FC3A51">
        <w:rPr>
          <w:rFonts w:ascii="Times New Roman" w:hAnsi="Times New Roman"/>
          <w:sz w:val="28"/>
          <w:szCs w:val="28"/>
          <w:lang w:val="ru-RU" w:eastAsia="ru-RU"/>
        </w:rPr>
        <w:t>drill-down</w:t>
      </w:r>
      <w:proofErr w:type="spellEnd"/>
      <w:r w:rsidRPr="00FC3A51">
        <w:rPr>
          <w:rFonts w:ascii="Times New Roman" w:hAnsi="Times New Roman"/>
          <w:sz w:val="28"/>
          <w:szCs w:val="28"/>
          <w:lang w:val="ru-RU" w:eastAsia="ru-RU"/>
        </w:rPr>
        <w:t xml:space="preserve">, </w:t>
      </w:r>
      <w:proofErr w:type="spellStart"/>
      <w:r w:rsidRPr="00FC3A51">
        <w:rPr>
          <w:rFonts w:ascii="Times New Roman" w:hAnsi="Times New Roman"/>
          <w:sz w:val="28"/>
          <w:szCs w:val="28"/>
          <w:lang w:val="ru-RU" w:eastAsia="ru-RU"/>
        </w:rPr>
        <w:t>drill-up</w:t>
      </w:r>
      <w:proofErr w:type="spellEnd"/>
      <w:r w:rsidRPr="00FC3A51">
        <w:rPr>
          <w:rFonts w:ascii="Times New Roman" w:hAnsi="Times New Roman"/>
          <w:sz w:val="28"/>
          <w:szCs w:val="28"/>
          <w:lang w:val="ru-RU" w:eastAsia="ru-RU"/>
        </w:rPr>
        <w:t xml:space="preserve"> для анализа данных.</w:t>
      </w:r>
      <w:bookmarkEnd w:id="20"/>
    </w:p>
    <w:p w14:paraId="33B91B96" w14:textId="0E49E21B" w:rsidR="00FC3A51" w:rsidRPr="00FC3A51" w:rsidRDefault="00FC3A51" w:rsidP="00EB105E">
      <w:pPr>
        <w:numPr>
          <w:ilvl w:val="0"/>
          <w:numId w:val="18"/>
        </w:numPr>
        <w:autoSpaceDE w:val="0"/>
        <w:autoSpaceDN w:val="0"/>
        <w:adjustRightInd w:val="0"/>
        <w:spacing w:after="0" w:line="240" w:lineRule="auto"/>
        <w:ind w:left="567" w:hanging="567"/>
        <w:contextualSpacing/>
        <w:jc w:val="both"/>
        <w:rPr>
          <w:rFonts w:ascii="Times New Roman" w:hAnsi="Times New Roman"/>
          <w:sz w:val="28"/>
          <w:szCs w:val="28"/>
          <w:lang w:val="ru-RU" w:eastAsia="ru-RU"/>
        </w:rPr>
      </w:pPr>
      <w:bookmarkStart w:id="21" w:name="_Toc357561141"/>
      <w:r w:rsidRPr="00FC3A51">
        <w:rPr>
          <w:rFonts w:ascii="Times New Roman" w:hAnsi="Times New Roman"/>
          <w:sz w:val="28"/>
          <w:szCs w:val="28"/>
          <w:lang w:val="ru-RU" w:eastAsia="ru-RU"/>
        </w:rPr>
        <w:t>Ука</w:t>
      </w:r>
      <w:r>
        <w:rPr>
          <w:rFonts w:ascii="Times New Roman" w:hAnsi="Times New Roman"/>
          <w:sz w:val="28"/>
          <w:szCs w:val="28"/>
          <w:lang w:val="ru-RU" w:eastAsia="ru-RU"/>
        </w:rPr>
        <w:t>жите</w:t>
      </w:r>
      <w:r w:rsidRPr="00FC3A51">
        <w:rPr>
          <w:rFonts w:ascii="Times New Roman" w:hAnsi="Times New Roman"/>
          <w:sz w:val="28"/>
          <w:szCs w:val="28"/>
          <w:lang w:val="ru-RU" w:eastAsia="ru-RU"/>
        </w:rPr>
        <w:t xml:space="preserve"> место информационно-аналитических систем в процессах планирования, составления бюджетов и прогнозирования.</w:t>
      </w:r>
      <w:bookmarkEnd w:id="21"/>
    </w:p>
    <w:p w14:paraId="5F640F19" w14:textId="02BE2860" w:rsidR="00FC3A51" w:rsidRPr="00FC3A51" w:rsidRDefault="00FC3A51" w:rsidP="00EB105E">
      <w:pPr>
        <w:numPr>
          <w:ilvl w:val="0"/>
          <w:numId w:val="18"/>
        </w:numPr>
        <w:autoSpaceDE w:val="0"/>
        <w:autoSpaceDN w:val="0"/>
        <w:adjustRightInd w:val="0"/>
        <w:spacing w:after="0" w:line="240" w:lineRule="auto"/>
        <w:ind w:left="567" w:hanging="567"/>
        <w:contextualSpacing/>
        <w:jc w:val="both"/>
        <w:rPr>
          <w:rFonts w:ascii="Times New Roman" w:hAnsi="Times New Roman"/>
          <w:sz w:val="28"/>
          <w:szCs w:val="28"/>
          <w:lang w:val="ru-RU" w:eastAsia="ru-RU"/>
        </w:rPr>
      </w:pPr>
      <w:bookmarkStart w:id="22" w:name="_Toc357561142"/>
      <w:r w:rsidRPr="00FC3A51">
        <w:rPr>
          <w:rFonts w:ascii="Times New Roman" w:hAnsi="Times New Roman"/>
          <w:sz w:val="28"/>
          <w:szCs w:val="28"/>
          <w:lang w:val="ru-RU" w:eastAsia="ru-RU"/>
        </w:rPr>
        <w:t>Охарактеризуйте особенности использования предиктивной аналитики.</w:t>
      </w:r>
      <w:bookmarkEnd w:id="22"/>
    </w:p>
    <w:p w14:paraId="051EA183" w14:textId="77777777" w:rsidR="00726695" w:rsidRDefault="00726695" w:rsidP="00EB105E">
      <w:pPr>
        <w:pStyle w:val="Style10"/>
        <w:widowControl/>
        <w:jc w:val="center"/>
        <w:rPr>
          <w:i/>
          <w:sz w:val="28"/>
          <w:szCs w:val="28"/>
        </w:rPr>
      </w:pPr>
    </w:p>
    <w:p w14:paraId="4D3BCD08" w14:textId="4D34FEC5" w:rsidR="00936D2B" w:rsidRDefault="00936D2B" w:rsidP="00EB105E">
      <w:pPr>
        <w:pStyle w:val="Style10"/>
        <w:widowControl/>
        <w:jc w:val="center"/>
        <w:rPr>
          <w:i/>
          <w:sz w:val="28"/>
          <w:szCs w:val="28"/>
        </w:rPr>
      </w:pPr>
      <w:r>
        <w:rPr>
          <w:i/>
          <w:sz w:val="28"/>
          <w:szCs w:val="28"/>
        </w:rPr>
        <w:t xml:space="preserve">Примерные практические задания к </w:t>
      </w:r>
      <w:r w:rsidR="007B710D">
        <w:rPr>
          <w:i/>
          <w:sz w:val="28"/>
          <w:szCs w:val="28"/>
        </w:rPr>
        <w:t>зачету</w:t>
      </w:r>
      <w:r>
        <w:rPr>
          <w:i/>
          <w:sz w:val="28"/>
          <w:szCs w:val="28"/>
        </w:rPr>
        <w:t>:</w:t>
      </w:r>
    </w:p>
    <w:p w14:paraId="7837BA49" w14:textId="2A0D2714" w:rsidR="00FC3A51" w:rsidRDefault="00FC3A51" w:rsidP="00EB105E">
      <w:pPr>
        <w:pStyle w:val="Style10"/>
        <w:widowControl/>
        <w:numPr>
          <w:ilvl w:val="0"/>
          <w:numId w:val="19"/>
        </w:numPr>
        <w:jc w:val="both"/>
        <w:rPr>
          <w:iCs/>
          <w:sz w:val="28"/>
          <w:szCs w:val="28"/>
        </w:rPr>
      </w:pPr>
      <w:r w:rsidRPr="00FC3A51">
        <w:rPr>
          <w:iCs/>
          <w:sz w:val="28"/>
          <w:szCs w:val="28"/>
        </w:rPr>
        <w:t xml:space="preserve">Интеграция данных, очистка, предобработка данных, разработка и оценка моделей машинного обучения с использованием </w:t>
      </w:r>
      <w:proofErr w:type="spellStart"/>
      <w:r w:rsidRPr="00FC3A51">
        <w:rPr>
          <w:iCs/>
          <w:sz w:val="28"/>
          <w:szCs w:val="28"/>
        </w:rPr>
        <w:t>RapidMiner</w:t>
      </w:r>
      <w:proofErr w:type="spellEnd"/>
      <w:r w:rsidRPr="00FC3A51">
        <w:rPr>
          <w:iCs/>
          <w:sz w:val="28"/>
          <w:szCs w:val="28"/>
        </w:rPr>
        <w:t xml:space="preserve"> Решение задач классификации, регрессии и кластеризации с помощью </w:t>
      </w:r>
      <w:r>
        <w:rPr>
          <w:iCs/>
          <w:sz w:val="28"/>
          <w:szCs w:val="28"/>
          <w:lang w:val="en-US"/>
        </w:rPr>
        <w:t xml:space="preserve">Power BI, </w:t>
      </w:r>
      <w:proofErr w:type="spellStart"/>
      <w:r>
        <w:rPr>
          <w:iCs/>
          <w:sz w:val="28"/>
          <w:szCs w:val="28"/>
          <w:lang w:val="en-US"/>
        </w:rPr>
        <w:t>Loginom</w:t>
      </w:r>
      <w:proofErr w:type="spellEnd"/>
      <w:r>
        <w:rPr>
          <w:iCs/>
          <w:sz w:val="28"/>
          <w:szCs w:val="28"/>
          <w:lang w:val="en-US"/>
        </w:rPr>
        <w:t xml:space="preserve">, </w:t>
      </w:r>
      <w:proofErr w:type="spellStart"/>
      <w:r>
        <w:rPr>
          <w:iCs/>
          <w:sz w:val="28"/>
          <w:szCs w:val="28"/>
          <w:lang w:val="en-US"/>
        </w:rPr>
        <w:t>Knime</w:t>
      </w:r>
      <w:proofErr w:type="spellEnd"/>
      <w:r w:rsidRPr="00FC3A51">
        <w:rPr>
          <w:iCs/>
          <w:sz w:val="28"/>
          <w:szCs w:val="28"/>
        </w:rPr>
        <w:t>.</w:t>
      </w:r>
    </w:p>
    <w:p w14:paraId="0A2ABE23" w14:textId="09400620" w:rsidR="001E1C16" w:rsidRDefault="00F767F1" w:rsidP="00FC3A51">
      <w:pPr>
        <w:pStyle w:val="Style10"/>
        <w:widowControl/>
        <w:numPr>
          <w:ilvl w:val="0"/>
          <w:numId w:val="19"/>
        </w:numPr>
        <w:jc w:val="both"/>
        <w:rPr>
          <w:iCs/>
          <w:sz w:val="28"/>
          <w:szCs w:val="28"/>
        </w:rPr>
      </w:pPr>
      <w:r w:rsidRPr="00F767F1">
        <w:rPr>
          <w:iCs/>
          <w:sz w:val="28"/>
          <w:szCs w:val="28"/>
        </w:rPr>
        <w:t>Разработка сценариев ABC-XYZ</w:t>
      </w:r>
      <w:r>
        <w:rPr>
          <w:iCs/>
          <w:sz w:val="28"/>
          <w:szCs w:val="28"/>
        </w:rPr>
        <w:t xml:space="preserve">, </w:t>
      </w:r>
      <w:r w:rsidRPr="00F767F1">
        <w:rPr>
          <w:iCs/>
          <w:sz w:val="28"/>
          <w:szCs w:val="28"/>
        </w:rPr>
        <w:t xml:space="preserve">RFM, </w:t>
      </w:r>
      <w:proofErr w:type="spellStart"/>
      <w:r>
        <w:rPr>
          <w:iCs/>
          <w:sz w:val="28"/>
          <w:szCs w:val="28"/>
        </w:rPr>
        <w:t>когортного</w:t>
      </w:r>
      <w:proofErr w:type="spellEnd"/>
      <w:r>
        <w:rPr>
          <w:iCs/>
          <w:sz w:val="28"/>
          <w:szCs w:val="28"/>
        </w:rPr>
        <w:t xml:space="preserve"> </w:t>
      </w:r>
      <w:r w:rsidRPr="00F767F1">
        <w:rPr>
          <w:iCs/>
          <w:sz w:val="28"/>
          <w:szCs w:val="28"/>
        </w:rPr>
        <w:t>- анализов в</w:t>
      </w:r>
      <w:bookmarkStart w:id="23" w:name="_Hlk134112238"/>
      <w:r w:rsidR="00FC3A51">
        <w:rPr>
          <w:iCs/>
          <w:sz w:val="28"/>
          <w:szCs w:val="28"/>
        </w:rPr>
        <w:t xml:space="preserve"> </w:t>
      </w:r>
      <w:proofErr w:type="spellStart"/>
      <w:r w:rsidR="00FC3A51">
        <w:rPr>
          <w:iCs/>
          <w:sz w:val="28"/>
          <w:szCs w:val="28"/>
          <w:lang w:val="en-US"/>
        </w:rPr>
        <w:t>Loginom</w:t>
      </w:r>
      <w:proofErr w:type="spellEnd"/>
      <w:r w:rsidR="00FC3A51" w:rsidRPr="00FC3A51">
        <w:rPr>
          <w:iCs/>
          <w:sz w:val="28"/>
          <w:szCs w:val="28"/>
        </w:rPr>
        <w:t xml:space="preserve">, </w:t>
      </w:r>
      <w:r w:rsidR="00FC3A51">
        <w:rPr>
          <w:iCs/>
          <w:sz w:val="28"/>
          <w:szCs w:val="28"/>
          <w:lang w:val="en-US"/>
        </w:rPr>
        <w:t>Tableau</w:t>
      </w:r>
      <w:r w:rsidR="00FC3A51" w:rsidRPr="00FC3A51">
        <w:rPr>
          <w:iCs/>
          <w:sz w:val="28"/>
          <w:szCs w:val="28"/>
        </w:rPr>
        <w:t xml:space="preserve">, </w:t>
      </w:r>
      <w:r w:rsidR="00FC3A51">
        <w:rPr>
          <w:iCs/>
          <w:sz w:val="28"/>
          <w:szCs w:val="28"/>
          <w:lang w:val="en-US"/>
        </w:rPr>
        <w:t>Power</w:t>
      </w:r>
      <w:r w:rsidR="00FC3A51" w:rsidRPr="00FC3A51">
        <w:rPr>
          <w:iCs/>
          <w:sz w:val="28"/>
          <w:szCs w:val="28"/>
        </w:rPr>
        <w:t xml:space="preserve"> </w:t>
      </w:r>
      <w:r w:rsidR="00FC3A51">
        <w:rPr>
          <w:iCs/>
          <w:sz w:val="28"/>
          <w:szCs w:val="28"/>
          <w:lang w:val="en-US"/>
        </w:rPr>
        <w:t>BI</w:t>
      </w:r>
      <w:r w:rsidR="00FC3A51" w:rsidRPr="00FC3A51">
        <w:rPr>
          <w:iCs/>
          <w:sz w:val="28"/>
          <w:szCs w:val="28"/>
        </w:rPr>
        <w:t xml:space="preserve">, </w:t>
      </w:r>
      <w:proofErr w:type="spellStart"/>
      <w:r w:rsidR="00FC3A51">
        <w:rPr>
          <w:iCs/>
          <w:sz w:val="28"/>
          <w:szCs w:val="28"/>
          <w:lang w:val="en-US"/>
        </w:rPr>
        <w:t>DataLens</w:t>
      </w:r>
      <w:proofErr w:type="spellEnd"/>
      <w:r w:rsidRPr="00F767F1">
        <w:rPr>
          <w:iCs/>
          <w:sz w:val="28"/>
          <w:szCs w:val="28"/>
        </w:rPr>
        <w:t>.</w:t>
      </w:r>
      <w:bookmarkEnd w:id="23"/>
    </w:p>
    <w:p w14:paraId="65BA23BF" w14:textId="4D34719B" w:rsidR="00F767F1" w:rsidRDefault="00FC3A51" w:rsidP="00FC3A51">
      <w:pPr>
        <w:pStyle w:val="Style10"/>
        <w:widowControl/>
        <w:numPr>
          <w:ilvl w:val="0"/>
          <w:numId w:val="19"/>
        </w:numPr>
        <w:jc w:val="both"/>
        <w:rPr>
          <w:iCs/>
          <w:sz w:val="28"/>
          <w:szCs w:val="28"/>
        </w:rPr>
      </w:pPr>
      <w:r w:rsidRPr="00FC3A51">
        <w:rPr>
          <w:iCs/>
          <w:sz w:val="28"/>
          <w:szCs w:val="28"/>
        </w:rPr>
        <w:t xml:space="preserve">Разработка аналитических приложений бизнес-пользователями с применением </w:t>
      </w:r>
      <w:proofErr w:type="spellStart"/>
      <w:r w:rsidRPr="00FC3A51">
        <w:rPr>
          <w:iCs/>
          <w:sz w:val="28"/>
          <w:szCs w:val="28"/>
        </w:rPr>
        <w:t>Yandex</w:t>
      </w:r>
      <w:proofErr w:type="spellEnd"/>
      <w:r w:rsidRPr="00FC3A51">
        <w:rPr>
          <w:iCs/>
          <w:sz w:val="28"/>
          <w:szCs w:val="28"/>
        </w:rPr>
        <w:t xml:space="preserve"> </w:t>
      </w:r>
      <w:proofErr w:type="spellStart"/>
      <w:r w:rsidRPr="00FC3A51">
        <w:rPr>
          <w:iCs/>
          <w:sz w:val="28"/>
          <w:szCs w:val="28"/>
        </w:rPr>
        <w:t>DataLens</w:t>
      </w:r>
      <w:proofErr w:type="spellEnd"/>
      <w:r w:rsidRPr="00FC3A51">
        <w:rPr>
          <w:iCs/>
          <w:sz w:val="28"/>
          <w:szCs w:val="28"/>
        </w:rPr>
        <w:t xml:space="preserve">, </w:t>
      </w:r>
      <w:r>
        <w:rPr>
          <w:iCs/>
          <w:sz w:val="28"/>
          <w:szCs w:val="28"/>
          <w:lang w:val="en-US"/>
        </w:rPr>
        <w:t>Tableau</w:t>
      </w:r>
      <w:r w:rsidRPr="00FC3A51">
        <w:rPr>
          <w:iCs/>
          <w:sz w:val="28"/>
          <w:szCs w:val="28"/>
        </w:rPr>
        <w:t xml:space="preserve">, </w:t>
      </w:r>
      <w:r>
        <w:rPr>
          <w:iCs/>
          <w:sz w:val="28"/>
          <w:szCs w:val="28"/>
          <w:lang w:val="en-US"/>
        </w:rPr>
        <w:t>Power</w:t>
      </w:r>
      <w:r w:rsidRPr="00FC3A51">
        <w:rPr>
          <w:iCs/>
          <w:sz w:val="28"/>
          <w:szCs w:val="28"/>
        </w:rPr>
        <w:t xml:space="preserve"> </w:t>
      </w:r>
      <w:r>
        <w:rPr>
          <w:iCs/>
          <w:sz w:val="28"/>
          <w:szCs w:val="28"/>
          <w:lang w:val="en-US"/>
        </w:rPr>
        <w:t>BI</w:t>
      </w:r>
      <w:r w:rsidRPr="00FC3A51">
        <w:rPr>
          <w:iCs/>
          <w:sz w:val="28"/>
          <w:szCs w:val="28"/>
        </w:rPr>
        <w:t>.</w:t>
      </w:r>
    </w:p>
    <w:p w14:paraId="44A7BC19" w14:textId="300E331D" w:rsidR="00F767F1" w:rsidRPr="00F767F1" w:rsidRDefault="00FC3A51" w:rsidP="00FC3A51">
      <w:pPr>
        <w:pStyle w:val="Style10"/>
        <w:widowControl/>
        <w:numPr>
          <w:ilvl w:val="0"/>
          <w:numId w:val="19"/>
        </w:numPr>
        <w:jc w:val="both"/>
        <w:rPr>
          <w:iCs/>
          <w:sz w:val="28"/>
          <w:szCs w:val="28"/>
        </w:rPr>
      </w:pPr>
      <w:r w:rsidRPr="00FC3A51">
        <w:rPr>
          <w:iCs/>
          <w:sz w:val="28"/>
          <w:szCs w:val="28"/>
        </w:rPr>
        <w:t xml:space="preserve">Применение скриптов SQL и </w:t>
      </w:r>
      <w:proofErr w:type="spellStart"/>
      <w:r w:rsidRPr="00FC3A51">
        <w:rPr>
          <w:iCs/>
          <w:sz w:val="28"/>
          <w:szCs w:val="28"/>
        </w:rPr>
        <w:t>Python</w:t>
      </w:r>
      <w:proofErr w:type="spellEnd"/>
      <w:r w:rsidRPr="00FC3A51">
        <w:rPr>
          <w:iCs/>
          <w:sz w:val="28"/>
          <w:szCs w:val="28"/>
        </w:rPr>
        <w:t xml:space="preserve"> для сложных вычислений (ABC-XYZ, RFM-анализа), создание и применение моделей машинного обучения на </w:t>
      </w:r>
      <w:proofErr w:type="spellStart"/>
      <w:r w:rsidRPr="00FC3A51">
        <w:rPr>
          <w:iCs/>
          <w:sz w:val="28"/>
          <w:szCs w:val="28"/>
        </w:rPr>
        <w:t>python</w:t>
      </w:r>
      <w:proofErr w:type="spellEnd"/>
      <w:r w:rsidRPr="00FC3A51">
        <w:rPr>
          <w:iCs/>
          <w:sz w:val="28"/>
          <w:szCs w:val="28"/>
        </w:rPr>
        <w:t xml:space="preserve"> в </w:t>
      </w:r>
      <w:proofErr w:type="spellStart"/>
      <w:r w:rsidRPr="00FC3A51">
        <w:rPr>
          <w:iCs/>
          <w:sz w:val="28"/>
          <w:szCs w:val="28"/>
        </w:rPr>
        <w:t>Power</w:t>
      </w:r>
      <w:proofErr w:type="spellEnd"/>
      <w:r w:rsidR="003A59BB" w:rsidRPr="003A59BB">
        <w:rPr>
          <w:iCs/>
          <w:sz w:val="28"/>
          <w:szCs w:val="28"/>
        </w:rPr>
        <w:t xml:space="preserve"> </w:t>
      </w:r>
      <w:r w:rsidR="003A59BB">
        <w:rPr>
          <w:iCs/>
          <w:sz w:val="28"/>
          <w:szCs w:val="28"/>
          <w:lang w:val="en-US"/>
        </w:rPr>
        <w:t>Query</w:t>
      </w:r>
    </w:p>
    <w:p w14:paraId="18A03B73" w14:textId="77777777" w:rsidR="00F767F1" w:rsidRPr="00F767F1" w:rsidRDefault="00F767F1" w:rsidP="00F767F1">
      <w:pPr>
        <w:pStyle w:val="Style10"/>
        <w:widowControl/>
        <w:jc w:val="both"/>
        <w:rPr>
          <w:iCs/>
          <w:sz w:val="28"/>
          <w:szCs w:val="28"/>
        </w:rPr>
      </w:pPr>
    </w:p>
    <w:p w14:paraId="670C7974" w14:textId="77777777" w:rsidR="001E1C16" w:rsidRDefault="001E1C16" w:rsidP="00C14E99">
      <w:pPr>
        <w:pStyle w:val="Style10"/>
        <w:widowControl/>
        <w:jc w:val="center"/>
        <w:rPr>
          <w:i/>
          <w:sz w:val="28"/>
          <w:szCs w:val="28"/>
        </w:rPr>
      </w:pPr>
    </w:p>
    <w:p w14:paraId="58184ECE" w14:textId="77777777" w:rsidR="0032158D" w:rsidRPr="00F4203B" w:rsidRDefault="0032158D" w:rsidP="0032158D">
      <w:pPr>
        <w:widowControl w:val="0"/>
        <w:spacing w:after="0" w:line="240" w:lineRule="auto"/>
        <w:ind w:firstLine="567"/>
        <w:jc w:val="center"/>
        <w:rPr>
          <w:rFonts w:ascii="Times New Roman" w:hAnsi="Times New Roman"/>
          <w:b/>
          <w:bCs/>
          <w:i/>
          <w:color w:val="000000"/>
          <w:sz w:val="28"/>
          <w:szCs w:val="28"/>
          <w:lang w:val="ru-RU" w:eastAsia="ru-RU"/>
        </w:rPr>
      </w:pPr>
      <w:r w:rsidRPr="00F4203B">
        <w:rPr>
          <w:rFonts w:ascii="Times New Roman" w:hAnsi="Times New Roman"/>
          <w:b/>
          <w:bCs/>
          <w:i/>
          <w:color w:val="000000"/>
          <w:sz w:val="28"/>
          <w:szCs w:val="28"/>
          <w:lang w:val="ru-RU"/>
        </w:rPr>
        <w:lastRenderedPageBreak/>
        <w:t>Методические материалы, определяющие процедуры оценивания</w:t>
      </w:r>
    </w:p>
    <w:p w14:paraId="37941964" w14:textId="77777777" w:rsidR="0032158D" w:rsidRPr="0032158D" w:rsidRDefault="0032158D" w:rsidP="00726695">
      <w:pPr>
        <w:widowControl w:val="0"/>
        <w:spacing w:after="0" w:line="240" w:lineRule="auto"/>
        <w:jc w:val="center"/>
        <w:rPr>
          <w:b/>
          <w:bCs/>
          <w:i/>
          <w:color w:val="000000"/>
          <w:sz w:val="28"/>
          <w:szCs w:val="28"/>
          <w:lang w:val="ru-RU"/>
        </w:rPr>
      </w:pPr>
      <w:r w:rsidRPr="00F4203B">
        <w:rPr>
          <w:rFonts w:ascii="Times New Roman" w:hAnsi="Times New Roman"/>
          <w:b/>
          <w:bCs/>
          <w:i/>
          <w:color w:val="000000"/>
          <w:sz w:val="28"/>
          <w:szCs w:val="28"/>
          <w:lang w:val="ru-RU"/>
        </w:rPr>
        <w:t>знаний, умений</w:t>
      </w:r>
    </w:p>
    <w:p w14:paraId="479EE207" w14:textId="77777777" w:rsidR="0032158D" w:rsidRPr="0032158D" w:rsidRDefault="0032158D" w:rsidP="00F4203B">
      <w:pPr>
        <w:pStyle w:val="a3"/>
        <w:ind w:left="142"/>
        <w:jc w:val="both"/>
        <w:rPr>
          <w:rFonts w:ascii="Times New Roman" w:eastAsia="Calibri" w:hAnsi="Times New Roman"/>
          <w:color w:val="000000"/>
          <w:kern w:val="24"/>
          <w:sz w:val="28"/>
          <w:szCs w:val="28"/>
          <w:lang w:val="ru-RU"/>
        </w:rPr>
      </w:pPr>
      <w:r w:rsidRPr="0032158D">
        <w:rPr>
          <w:rFonts w:ascii="Times New Roman" w:eastAsia="Calibri" w:hAnsi="Times New Roman"/>
          <w:color w:val="000000"/>
          <w:kern w:val="24"/>
          <w:sz w:val="28"/>
          <w:szCs w:val="28"/>
          <w:lang w:val="ru-RU"/>
        </w:rPr>
        <w:t xml:space="preserve">Приказ от 23.03.2017 №0557/о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32158D">
        <w:rPr>
          <w:rFonts w:ascii="Times New Roman" w:eastAsia="Calibri" w:hAnsi="Times New Roman"/>
          <w:color w:val="000000"/>
          <w:kern w:val="24"/>
          <w:sz w:val="28"/>
          <w:szCs w:val="28"/>
          <w:lang w:val="ru-RU"/>
        </w:rPr>
        <w:t>бакалавриата</w:t>
      </w:r>
      <w:proofErr w:type="spellEnd"/>
      <w:r w:rsidRPr="0032158D">
        <w:rPr>
          <w:rFonts w:ascii="Times New Roman" w:eastAsia="Calibri" w:hAnsi="Times New Roman"/>
          <w:color w:val="000000"/>
          <w:kern w:val="24"/>
          <w:sz w:val="28"/>
          <w:szCs w:val="28"/>
          <w:lang w:val="ru-RU"/>
        </w:rPr>
        <w:t xml:space="preserve"> и магистратуры в Финансовом университете».</w:t>
      </w:r>
    </w:p>
    <w:p w14:paraId="3551F212" w14:textId="58BD8B0A" w:rsidR="00732E9E" w:rsidRDefault="00BD30F9" w:rsidP="00BD30F9">
      <w:pPr>
        <w:spacing w:after="0" w:line="240" w:lineRule="auto"/>
        <w:rPr>
          <w:rFonts w:ascii="Times New Roman" w:hAnsi="Times New Roman"/>
          <w:b/>
          <w:bCs/>
          <w:sz w:val="28"/>
          <w:szCs w:val="28"/>
          <w:lang w:val="ru-RU"/>
        </w:rPr>
      </w:pPr>
      <w:r>
        <w:rPr>
          <w:rFonts w:ascii="Times New Roman" w:hAnsi="Times New Roman"/>
          <w:b/>
          <w:bCs/>
          <w:sz w:val="28"/>
          <w:szCs w:val="28"/>
          <w:lang w:val="ru-RU"/>
        </w:rPr>
        <w:t xml:space="preserve">8. </w:t>
      </w:r>
      <w:r w:rsidR="00732E9E">
        <w:rPr>
          <w:rFonts w:ascii="Times New Roman" w:hAnsi="Times New Roman"/>
          <w:b/>
          <w:bCs/>
          <w:sz w:val="28"/>
          <w:szCs w:val="28"/>
          <w:lang w:val="ru-RU"/>
        </w:rPr>
        <w:t>Перечень основной и дополнительной литературы, необходимой для освоения дисциплины</w:t>
      </w:r>
    </w:p>
    <w:p w14:paraId="7542366B" w14:textId="77777777" w:rsidR="00EB105E" w:rsidRDefault="00EB105E" w:rsidP="00EB105E">
      <w:pPr>
        <w:spacing w:after="0" w:line="240" w:lineRule="auto"/>
        <w:jc w:val="center"/>
        <w:rPr>
          <w:rFonts w:ascii="Times New Roman" w:hAnsi="Times New Roman"/>
          <w:i/>
          <w:color w:val="000000"/>
          <w:sz w:val="28"/>
          <w:szCs w:val="28"/>
          <w:lang w:val="ru-RU" w:eastAsia="ru-RU"/>
        </w:rPr>
      </w:pPr>
      <w:r>
        <w:rPr>
          <w:rFonts w:ascii="Times New Roman" w:hAnsi="Times New Roman"/>
          <w:b/>
          <w:bCs/>
          <w:i/>
          <w:color w:val="000000"/>
          <w:sz w:val="28"/>
          <w:szCs w:val="28"/>
          <w:lang w:val="ru-RU" w:eastAsia="ru-RU"/>
        </w:rPr>
        <w:t>Нормативно-правовые акты:</w:t>
      </w:r>
    </w:p>
    <w:p w14:paraId="082EAB7F" w14:textId="77777777" w:rsidR="00EB105E" w:rsidRDefault="00EB105E" w:rsidP="00EB105E">
      <w:pPr>
        <w:pStyle w:val="a3"/>
        <w:numPr>
          <w:ilvl w:val="0"/>
          <w:numId w:val="22"/>
        </w:numPr>
        <w:suppressAutoHyphens/>
        <w:spacing w:after="0" w:line="240" w:lineRule="auto"/>
        <w:ind w:left="284" w:hanging="284"/>
        <w:jc w:val="both"/>
        <w:rPr>
          <w:rFonts w:ascii="Times New Roman" w:hAnsi="Times New Roman"/>
          <w:color w:val="000000"/>
          <w:sz w:val="28"/>
          <w:szCs w:val="28"/>
          <w:lang w:val="ru-RU" w:eastAsia="ru-RU"/>
        </w:rPr>
      </w:pPr>
      <w:r>
        <w:rPr>
          <w:rFonts w:ascii="Times New Roman" w:hAnsi="Times New Roman"/>
          <w:color w:val="000000"/>
          <w:sz w:val="28"/>
          <w:szCs w:val="28"/>
          <w:lang w:val="ru-RU" w:eastAsia="ru-RU"/>
        </w:rPr>
        <w:t xml:space="preserve">Федеральный Закон Российской Федерации «Об информации, информационных технологиях и о защите информации» № 149-ФЗ от 13.07.2015 г. </w:t>
      </w:r>
    </w:p>
    <w:p w14:paraId="0175EE19" w14:textId="77777777" w:rsidR="00EB105E" w:rsidRDefault="00EB105E" w:rsidP="00EB105E">
      <w:pPr>
        <w:pStyle w:val="a3"/>
        <w:numPr>
          <w:ilvl w:val="0"/>
          <w:numId w:val="22"/>
        </w:numPr>
        <w:suppressAutoHyphens/>
        <w:spacing w:after="0" w:line="240" w:lineRule="auto"/>
        <w:ind w:left="284" w:hanging="284"/>
        <w:jc w:val="both"/>
        <w:rPr>
          <w:rFonts w:ascii="Times New Roman" w:hAnsi="Times New Roman"/>
          <w:color w:val="000000"/>
          <w:sz w:val="28"/>
          <w:szCs w:val="28"/>
          <w:lang w:val="ru-RU" w:eastAsia="ru-RU"/>
        </w:rPr>
      </w:pPr>
      <w:r>
        <w:rPr>
          <w:rFonts w:ascii="Times New Roman" w:hAnsi="Times New Roman"/>
          <w:color w:val="000000"/>
          <w:sz w:val="28"/>
          <w:szCs w:val="28"/>
          <w:lang w:val="ru-RU" w:eastAsia="ru-RU"/>
        </w:rPr>
        <w:t>Паспорт национальной программы «Цифровая экономика Российской Федерации» (утв. президиумом Совета при Президенте РФ по стратегическому развитию и национальным проектам, протокол от 24.12.2018 N 16).</w:t>
      </w:r>
    </w:p>
    <w:p w14:paraId="243BE916" w14:textId="77777777" w:rsidR="00EB105E" w:rsidRDefault="00EB105E" w:rsidP="00EB105E">
      <w:pPr>
        <w:pStyle w:val="a3"/>
        <w:numPr>
          <w:ilvl w:val="0"/>
          <w:numId w:val="22"/>
        </w:numPr>
        <w:suppressAutoHyphens/>
        <w:spacing w:after="0" w:line="240" w:lineRule="auto"/>
        <w:ind w:left="284" w:hanging="284"/>
        <w:jc w:val="both"/>
        <w:rPr>
          <w:rFonts w:ascii="Times New Roman" w:hAnsi="Times New Roman"/>
          <w:sz w:val="28"/>
          <w:szCs w:val="28"/>
          <w:lang w:val="ru-RU" w:eastAsia="ru-RU"/>
        </w:rPr>
      </w:pPr>
      <w:r>
        <w:rPr>
          <w:rFonts w:ascii="Times New Roman" w:hAnsi="Times New Roman"/>
          <w:sz w:val="28"/>
          <w:szCs w:val="28"/>
          <w:lang w:val="ru-RU" w:eastAsia="ru-RU"/>
        </w:rPr>
        <w:t>Государственная программа Российской Федерации "Информационное общество (2011</w:t>
      </w:r>
      <w:r>
        <w:rPr>
          <w:rFonts w:ascii="Times New Roman" w:hAnsi="Times New Roman"/>
          <w:sz w:val="28"/>
          <w:szCs w:val="28"/>
          <w:lang w:val="ru-RU" w:eastAsia="ru-RU"/>
        </w:rPr>
        <w:noBreakHyphen/>
        <w:t xml:space="preserve">2020 годы)" (в ред. Постановления Правительства РФ от 18.05.2011 N 399). </w:t>
      </w:r>
    </w:p>
    <w:p w14:paraId="2969A6B8" w14:textId="77777777" w:rsidR="00EB105E" w:rsidRDefault="00EB105E" w:rsidP="00EB105E">
      <w:pPr>
        <w:spacing w:after="0" w:line="240" w:lineRule="auto"/>
        <w:jc w:val="both"/>
        <w:rPr>
          <w:rFonts w:ascii="Times New Roman" w:hAnsi="Times New Roman"/>
          <w:sz w:val="28"/>
          <w:szCs w:val="28"/>
          <w:lang w:val="ru-RU" w:eastAsia="ru-RU"/>
        </w:rPr>
      </w:pPr>
    </w:p>
    <w:p w14:paraId="552DA8E3" w14:textId="77777777" w:rsidR="00EB105E" w:rsidRDefault="00EB105E" w:rsidP="00EB105E">
      <w:pPr>
        <w:widowControl w:val="0"/>
        <w:spacing w:after="0" w:line="240" w:lineRule="auto"/>
        <w:ind w:left="360"/>
        <w:jc w:val="center"/>
        <w:rPr>
          <w:rFonts w:ascii="Times New Roman" w:hAnsi="Times New Roman"/>
          <w:b/>
          <w:i/>
          <w:color w:val="000000"/>
          <w:kern w:val="2"/>
          <w:sz w:val="28"/>
          <w:szCs w:val="28"/>
          <w:lang w:val="ru-RU" w:eastAsia="ru-RU"/>
        </w:rPr>
      </w:pPr>
      <w:r>
        <w:rPr>
          <w:rFonts w:ascii="Times New Roman" w:hAnsi="Times New Roman"/>
          <w:b/>
          <w:i/>
          <w:color w:val="000000"/>
          <w:kern w:val="2"/>
          <w:sz w:val="28"/>
          <w:szCs w:val="28"/>
          <w:lang w:val="ru-RU" w:eastAsia="ru-RU"/>
        </w:rPr>
        <w:t>а) основная:</w:t>
      </w:r>
    </w:p>
    <w:p w14:paraId="53B4EBF6" w14:textId="77777777" w:rsidR="00EB105E" w:rsidRDefault="00EB105E" w:rsidP="00EB105E">
      <w:pPr>
        <w:numPr>
          <w:ilvl w:val="0"/>
          <w:numId w:val="23"/>
        </w:numPr>
        <w:tabs>
          <w:tab w:val="left" w:pos="567"/>
        </w:tabs>
        <w:suppressAutoHyphens/>
        <w:spacing w:after="160" w:line="240" w:lineRule="auto"/>
        <w:ind w:left="284" w:right="-2" w:hanging="284"/>
        <w:contextualSpacing/>
        <w:jc w:val="both"/>
        <w:rPr>
          <w:rFonts w:ascii="Times New Roman" w:eastAsia="Calibri" w:hAnsi="Times New Roman"/>
          <w:sz w:val="28"/>
          <w:szCs w:val="28"/>
          <w:lang w:val="ru-RU" w:eastAsia="zh-CN"/>
        </w:rPr>
      </w:pPr>
      <w:r>
        <w:rPr>
          <w:rFonts w:ascii="Liberation Serif" w:eastAsia="Calibri" w:hAnsi="Liberation Serif"/>
          <w:sz w:val="28"/>
          <w:szCs w:val="28"/>
          <w:lang w:val="ru-RU" w:eastAsia="zh-CN"/>
        </w:rPr>
        <w:t xml:space="preserve">Воронина, В. В. Теория и практика машинного </w:t>
      </w:r>
      <w:proofErr w:type="gramStart"/>
      <w:r>
        <w:rPr>
          <w:rFonts w:ascii="Liberation Serif" w:eastAsia="Calibri" w:hAnsi="Liberation Serif"/>
          <w:sz w:val="28"/>
          <w:szCs w:val="28"/>
          <w:lang w:val="ru-RU" w:eastAsia="zh-CN"/>
        </w:rPr>
        <w:t>обучения :</w:t>
      </w:r>
      <w:proofErr w:type="gramEnd"/>
      <w:r>
        <w:rPr>
          <w:rFonts w:ascii="Liberation Serif" w:eastAsia="Calibri" w:hAnsi="Liberation Serif"/>
          <w:sz w:val="28"/>
          <w:szCs w:val="28"/>
          <w:lang w:val="ru-RU" w:eastAsia="zh-CN"/>
        </w:rPr>
        <w:t xml:space="preserve"> учебное пособие / В. В. Воронина. — </w:t>
      </w:r>
      <w:proofErr w:type="gramStart"/>
      <w:r>
        <w:rPr>
          <w:rFonts w:ascii="Liberation Serif" w:eastAsia="Calibri" w:hAnsi="Liberation Serif"/>
          <w:sz w:val="28"/>
          <w:szCs w:val="28"/>
          <w:lang w:val="ru-RU" w:eastAsia="zh-CN"/>
        </w:rPr>
        <w:t>Ульяновск :</w:t>
      </w:r>
      <w:proofErr w:type="gramEnd"/>
      <w:r>
        <w:rPr>
          <w:rFonts w:ascii="Liberation Serif" w:eastAsia="Calibri" w:hAnsi="Liberation Serif"/>
          <w:sz w:val="28"/>
          <w:szCs w:val="28"/>
          <w:lang w:val="ru-RU" w:eastAsia="zh-CN"/>
        </w:rPr>
        <w:t xml:space="preserve"> </w:t>
      </w:r>
      <w:proofErr w:type="spellStart"/>
      <w:r>
        <w:rPr>
          <w:rFonts w:ascii="Liberation Serif" w:eastAsia="Calibri" w:hAnsi="Liberation Serif"/>
          <w:sz w:val="28"/>
          <w:szCs w:val="28"/>
          <w:lang w:val="ru-RU" w:eastAsia="zh-CN"/>
        </w:rPr>
        <w:t>УлГТУ</w:t>
      </w:r>
      <w:proofErr w:type="spellEnd"/>
      <w:r>
        <w:rPr>
          <w:rFonts w:ascii="Liberation Serif" w:eastAsia="Calibri" w:hAnsi="Liberation Serif"/>
          <w:sz w:val="28"/>
          <w:szCs w:val="28"/>
          <w:lang w:val="ru-RU" w:eastAsia="zh-CN"/>
        </w:rPr>
        <w:t xml:space="preserve">, 2017. — 290 с. — ЭБС Лань. — URL: https://e.lanbook.com/book/165053 (дата обращения: 29.05.2024). — </w:t>
      </w:r>
      <w:proofErr w:type="gramStart"/>
      <w:r>
        <w:rPr>
          <w:rFonts w:ascii="Liberation Serif" w:eastAsia="Calibri" w:hAnsi="Liberation Serif"/>
          <w:sz w:val="28"/>
          <w:szCs w:val="28"/>
          <w:lang w:val="ru-RU" w:eastAsia="zh-CN"/>
        </w:rPr>
        <w:t>Текст :</w:t>
      </w:r>
      <w:proofErr w:type="gramEnd"/>
      <w:r>
        <w:rPr>
          <w:rFonts w:ascii="Liberation Serif" w:eastAsia="Calibri" w:hAnsi="Liberation Serif"/>
          <w:sz w:val="28"/>
          <w:szCs w:val="28"/>
          <w:lang w:val="ru-RU" w:eastAsia="zh-CN"/>
        </w:rPr>
        <w:t xml:space="preserve"> электронный.</w:t>
      </w:r>
    </w:p>
    <w:p w14:paraId="5ECD1648" w14:textId="77777777" w:rsidR="00EB105E" w:rsidRDefault="00EB105E" w:rsidP="00EB105E">
      <w:pPr>
        <w:numPr>
          <w:ilvl w:val="0"/>
          <w:numId w:val="23"/>
        </w:numPr>
        <w:tabs>
          <w:tab w:val="left" w:pos="567"/>
        </w:tabs>
        <w:suppressAutoHyphens/>
        <w:spacing w:after="160" w:line="240" w:lineRule="auto"/>
        <w:ind w:left="284" w:right="-2" w:hanging="284"/>
        <w:contextualSpacing/>
        <w:jc w:val="both"/>
        <w:rPr>
          <w:rFonts w:ascii="Liberation Serif" w:hAnsi="Liberation Serif"/>
          <w:lang w:val="ru-RU"/>
        </w:rPr>
      </w:pPr>
      <w:proofErr w:type="spellStart"/>
      <w:r>
        <w:rPr>
          <w:rFonts w:ascii="Liberation Serif" w:eastAsia="Calibri" w:hAnsi="Liberation Serif"/>
          <w:sz w:val="28"/>
          <w:szCs w:val="28"/>
          <w:lang w:val="ru-RU" w:eastAsia="zh-CN"/>
        </w:rPr>
        <w:t>Борзунов</w:t>
      </w:r>
      <w:proofErr w:type="spellEnd"/>
      <w:r>
        <w:rPr>
          <w:rFonts w:ascii="Liberation Serif" w:eastAsia="Calibri" w:hAnsi="Liberation Serif"/>
          <w:sz w:val="28"/>
          <w:szCs w:val="28"/>
          <w:lang w:val="ru-RU" w:eastAsia="zh-CN"/>
        </w:rPr>
        <w:t xml:space="preserve">, С. В. Языки программирования. </w:t>
      </w:r>
      <w:proofErr w:type="spellStart"/>
      <w:r>
        <w:rPr>
          <w:rFonts w:ascii="Liberation Serif" w:eastAsia="Calibri" w:hAnsi="Liberation Serif"/>
          <w:sz w:val="28"/>
          <w:szCs w:val="28"/>
          <w:lang w:val="ru-RU" w:eastAsia="zh-CN"/>
        </w:rPr>
        <w:t>Python</w:t>
      </w:r>
      <w:proofErr w:type="spellEnd"/>
      <w:r>
        <w:rPr>
          <w:rFonts w:ascii="Liberation Serif" w:eastAsia="Calibri" w:hAnsi="Liberation Serif"/>
          <w:sz w:val="28"/>
          <w:szCs w:val="28"/>
          <w:lang w:val="ru-RU" w:eastAsia="zh-CN"/>
        </w:rPr>
        <w:t xml:space="preserve">: решение сложных задач / С. В. </w:t>
      </w:r>
      <w:proofErr w:type="spellStart"/>
      <w:r>
        <w:rPr>
          <w:rFonts w:ascii="Liberation Serif" w:eastAsia="Calibri" w:hAnsi="Liberation Serif"/>
          <w:sz w:val="28"/>
          <w:szCs w:val="28"/>
          <w:lang w:val="ru-RU" w:eastAsia="zh-CN"/>
        </w:rPr>
        <w:t>Борзунов</w:t>
      </w:r>
      <w:proofErr w:type="spellEnd"/>
      <w:r>
        <w:rPr>
          <w:rFonts w:ascii="Liberation Serif" w:eastAsia="Calibri" w:hAnsi="Liberation Serif"/>
          <w:sz w:val="28"/>
          <w:szCs w:val="28"/>
          <w:lang w:val="ru-RU" w:eastAsia="zh-CN"/>
        </w:rPr>
        <w:t xml:space="preserve">, С. Д. </w:t>
      </w:r>
      <w:proofErr w:type="spellStart"/>
      <w:r>
        <w:rPr>
          <w:rFonts w:ascii="Liberation Serif" w:eastAsia="Calibri" w:hAnsi="Liberation Serif"/>
          <w:sz w:val="28"/>
          <w:szCs w:val="28"/>
          <w:lang w:val="ru-RU" w:eastAsia="zh-CN"/>
        </w:rPr>
        <w:t>Кургалин</w:t>
      </w:r>
      <w:proofErr w:type="spellEnd"/>
      <w:r>
        <w:rPr>
          <w:rFonts w:ascii="Liberation Serif" w:eastAsia="Calibri" w:hAnsi="Liberation Serif"/>
          <w:sz w:val="28"/>
          <w:szCs w:val="28"/>
          <w:lang w:val="ru-RU" w:eastAsia="zh-CN"/>
        </w:rPr>
        <w:t>. — Санкт-</w:t>
      </w:r>
      <w:proofErr w:type="gramStart"/>
      <w:r>
        <w:rPr>
          <w:rFonts w:ascii="Liberation Serif" w:eastAsia="Calibri" w:hAnsi="Liberation Serif"/>
          <w:sz w:val="28"/>
          <w:szCs w:val="28"/>
          <w:lang w:val="ru-RU" w:eastAsia="zh-CN"/>
        </w:rPr>
        <w:t>Петербург :</w:t>
      </w:r>
      <w:proofErr w:type="gramEnd"/>
      <w:r>
        <w:rPr>
          <w:rFonts w:ascii="Liberation Serif" w:eastAsia="Calibri" w:hAnsi="Liberation Serif"/>
          <w:sz w:val="28"/>
          <w:szCs w:val="28"/>
          <w:lang w:val="ru-RU" w:eastAsia="zh-CN"/>
        </w:rPr>
        <w:t xml:space="preserve"> Лань, 2023. — 192 с. — ЭБС Лань. — URL: https://e.lanbook.com/book/319394 (дата обращения: 29.05.2024). — </w:t>
      </w:r>
      <w:proofErr w:type="gramStart"/>
      <w:r>
        <w:rPr>
          <w:rFonts w:ascii="Liberation Serif" w:eastAsia="Calibri" w:hAnsi="Liberation Serif"/>
          <w:sz w:val="28"/>
          <w:szCs w:val="28"/>
          <w:lang w:val="ru-RU" w:eastAsia="zh-CN"/>
        </w:rPr>
        <w:t>Текст :</w:t>
      </w:r>
      <w:proofErr w:type="gramEnd"/>
      <w:r>
        <w:rPr>
          <w:rFonts w:ascii="Liberation Serif" w:eastAsia="Calibri" w:hAnsi="Liberation Serif"/>
          <w:sz w:val="28"/>
          <w:szCs w:val="28"/>
          <w:lang w:val="ru-RU" w:eastAsia="zh-CN"/>
        </w:rPr>
        <w:t xml:space="preserve"> электронный.</w:t>
      </w:r>
    </w:p>
    <w:p w14:paraId="7CDCA0CB" w14:textId="77777777" w:rsidR="00EB105E" w:rsidRDefault="00EB105E" w:rsidP="00EB105E">
      <w:pPr>
        <w:numPr>
          <w:ilvl w:val="0"/>
          <w:numId w:val="23"/>
        </w:numPr>
        <w:tabs>
          <w:tab w:val="left" w:pos="567"/>
        </w:tabs>
        <w:suppressAutoHyphens/>
        <w:spacing w:after="160" w:line="240" w:lineRule="auto"/>
        <w:ind w:left="284" w:right="-1" w:hanging="284"/>
        <w:contextualSpacing/>
        <w:jc w:val="both"/>
        <w:rPr>
          <w:rFonts w:ascii="Times New Roman" w:eastAsia="Calibri" w:hAnsi="Times New Roman"/>
          <w:sz w:val="28"/>
          <w:szCs w:val="28"/>
          <w:lang w:val="ru-RU" w:eastAsia="zh-CN"/>
        </w:rPr>
      </w:pPr>
      <w:r>
        <w:rPr>
          <w:rFonts w:ascii="Times New Roman" w:eastAsia="Calibri" w:hAnsi="Times New Roman"/>
          <w:sz w:val="28"/>
          <w:szCs w:val="28"/>
          <w:lang w:val="ru-RU" w:eastAsia="zh-CN"/>
        </w:rPr>
        <w:t xml:space="preserve">Протодьяконов, А. В. Алгоритмы </w:t>
      </w:r>
      <w:proofErr w:type="spellStart"/>
      <w:r>
        <w:rPr>
          <w:rFonts w:ascii="Times New Roman" w:eastAsia="Calibri" w:hAnsi="Times New Roman"/>
          <w:sz w:val="28"/>
          <w:szCs w:val="28"/>
          <w:lang w:val="ru-RU" w:eastAsia="zh-CN"/>
        </w:rPr>
        <w:t>Data</w:t>
      </w:r>
      <w:proofErr w:type="spellEnd"/>
      <w:r>
        <w:rPr>
          <w:rFonts w:ascii="Times New Roman" w:eastAsia="Calibri" w:hAnsi="Times New Roman"/>
          <w:sz w:val="28"/>
          <w:szCs w:val="28"/>
          <w:lang w:val="ru-RU" w:eastAsia="zh-CN"/>
        </w:rPr>
        <w:t xml:space="preserve"> </w:t>
      </w:r>
      <w:proofErr w:type="spellStart"/>
      <w:r>
        <w:rPr>
          <w:rFonts w:ascii="Times New Roman" w:eastAsia="Calibri" w:hAnsi="Times New Roman"/>
          <w:sz w:val="28"/>
          <w:szCs w:val="28"/>
          <w:lang w:val="ru-RU" w:eastAsia="zh-CN"/>
        </w:rPr>
        <w:t>Science</w:t>
      </w:r>
      <w:proofErr w:type="spellEnd"/>
      <w:r>
        <w:rPr>
          <w:rFonts w:ascii="Times New Roman" w:eastAsia="Calibri" w:hAnsi="Times New Roman"/>
          <w:sz w:val="28"/>
          <w:szCs w:val="28"/>
          <w:lang w:val="ru-RU" w:eastAsia="zh-CN"/>
        </w:rPr>
        <w:t xml:space="preserve"> и их практическая реализация на </w:t>
      </w:r>
      <w:proofErr w:type="spellStart"/>
      <w:proofErr w:type="gramStart"/>
      <w:r>
        <w:rPr>
          <w:rFonts w:ascii="Times New Roman" w:eastAsia="Calibri" w:hAnsi="Times New Roman"/>
          <w:sz w:val="28"/>
          <w:szCs w:val="28"/>
          <w:lang w:val="ru-RU" w:eastAsia="zh-CN"/>
        </w:rPr>
        <w:t>Python</w:t>
      </w:r>
      <w:proofErr w:type="spellEnd"/>
      <w:r>
        <w:rPr>
          <w:rFonts w:ascii="Times New Roman" w:eastAsia="Calibri" w:hAnsi="Times New Roman"/>
          <w:sz w:val="28"/>
          <w:szCs w:val="28"/>
          <w:lang w:val="ru-RU" w:eastAsia="zh-CN"/>
        </w:rPr>
        <w:t xml:space="preserve"> :</w:t>
      </w:r>
      <w:proofErr w:type="gramEnd"/>
      <w:r>
        <w:rPr>
          <w:rFonts w:ascii="Times New Roman" w:eastAsia="Calibri" w:hAnsi="Times New Roman"/>
          <w:sz w:val="28"/>
          <w:szCs w:val="28"/>
          <w:lang w:val="ru-RU" w:eastAsia="zh-CN"/>
        </w:rPr>
        <w:t xml:space="preserve"> учебное пособие / А. В. Протодьяконов, П. А. </w:t>
      </w:r>
      <w:proofErr w:type="spellStart"/>
      <w:r>
        <w:rPr>
          <w:rFonts w:ascii="Times New Roman" w:eastAsia="Calibri" w:hAnsi="Times New Roman"/>
          <w:sz w:val="28"/>
          <w:szCs w:val="28"/>
          <w:lang w:val="ru-RU" w:eastAsia="zh-CN"/>
        </w:rPr>
        <w:t>Пылов</w:t>
      </w:r>
      <w:proofErr w:type="spellEnd"/>
      <w:r>
        <w:rPr>
          <w:rFonts w:ascii="Times New Roman" w:eastAsia="Calibri" w:hAnsi="Times New Roman"/>
          <w:sz w:val="28"/>
          <w:szCs w:val="28"/>
          <w:lang w:val="ru-RU" w:eastAsia="zh-CN"/>
        </w:rPr>
        <w:t xml:space="preserve">, В. Е. Садовников. - </w:t>
      </w:r>
      <w:proofErr w:type="gramStart"/>
      <w:r>
        <w:rPr>
          <w:rFonts w:ascii="Times New Roman" w:eastAsia="Calibri" w:hAnsi="Times New Roman"/>
          <w:sz w:val="28"/>
          <w:szCs w:val="28"/>
          <w:lang w:val="ru-RU" w:eastAsia="zh-CN"/>
        </w:rPr>
        <w:t>Москва ;</w:t>
      </w:r>
      <w:proofErr w:type="gramEnd"/>
      <w:r>
        <w:rPr>
          <w:rFonts w:ascii="Times New Roman" w:eastAsia="Calibri" w:hAnsi="Times New Roman"/>
          <w:sz w:val="28"/>
          <w:szCs w:val="28"/>
          <w:lang w:val="ru-RU" w:eastAsia="zh-CN"/>
        </w:rPr>
        <w:t xml:space="preserve"> Вологда : Инфра-Инженерия, 2022. - 392 с. – ЭБС ZNANIUM. - URL: https://znanium.com/catalog/product/1902689 (дата обращения: 29.05.2024). - </w:t>
      </w:r>
      <w:proofErr w:type="gramStart"/>
      <w:r>
        <w:rPr>
          <w:rFonts w:ascii="Times New Roman" w:eastAsia="Calibri" w:hAnsi="Times New Roman"/>
          <w:sz w:val="28"/>
          <w:szCs w:val="28"/>
          <w:lang w:val="ru-RU" w:eastAsia="zh-CN"/>
        </w:rPr>
        <w:t>Текст :</w:t>
      </w:r>
      <w:proofErr w:type="gramEnd"/>
      <w:r>
        <w:rPr>
          <w:rFonts w:ascii="Times New Roman" w:eastAsia="Calibri" w:hAnsi="Times New Roman"/>
          <w:sz w:val="28"/>
          <w:szCs w:val="28"/>
          <w:lang w:val="ru-RU" w:eastAsia="zh-CN"/>
        </w:rPr>
        <w:t xml:space="preserve"> электронный.</w:t>
      </w:r>
    </w:p>
    <w:p w14:paraId="37118761" w14:textId="77777777" w:rsidR="00EB105E" w:rsidRDefault="00EB105E" w:rsidP="00EB105E">
      <w:pPr>
        <w:spacing w:after="0" w:line="240" w:lineRule="auto"/>
        <w:ind w:left="709"/>
        <w:contextualSpacing/>
        <w:jc w:val="center"/>
        <w:rPr>
          <w:rFonts w:ascii="Times New Roman" w:hAnsi="Times New Roman"/>
          <w:b/>
          <w:i/>
          <w:iCs/>
          <w:color w:val="000000"/>
          <w:sz w:val="28"/>
          <w:szCs w:val="28"/>
          <w:lang w:val="ru-RU" w:eastAsia="ru-RU"/>
        </w:rPr>
      </w:pPr>
      <w:r>
        <w:rPr>
          <w:rFonts w:ascii="Times New Roman" w:hAnsi="Times New Roman"/>
          <w:b/>
          <w:i/>
          <w:iCs/>
          <w:color w:val="000000"/>
          <w:sz w:val="28"/>
          <w:szCs w:val="28"/>
          <w:lang w:val="ru-RU" w:eastAsia="ru-RU"/>
        </w:rPr>
        <w:t>б) дополнительная:</w:t>
      </w:r>
    </w:p>
    <w:p w14:paraId="368362FD" w14:textId="77777777" w:rsidR="00EB105E" w:rsidRDefault="00EB105E" w:rsidP="00EB105E">
      <w:pPr>
        <w:numPr>
          <w:ilvl w:val="0"/>
          <w:numId w:val="23"/>
        </w:numPr>
        <w:suppressAutoHyphens/>
        <w:spacing w:after="0" w:line="240" w:lineRule="auto"/>
        <w:ind w:left="284" w:right="-1" w:hanging="284"/>
        <w:contextualSpacing/>
        <w:jc w:val="both"/>
        <w:rPr>
          <w:rFonts w:ascii="Times New Roman" w:eastAsia="Calibri" w:hAnsi="Times New Roman"/>
          <w:sz w:val="28"/>
          <w:szCs w:val="28"/>
          <w:lang w:val="ru-RU" w:eastAsia="zh-CN"/>
        </w:rPr>
      </w:pPr>
      <w:proofErr w:type="spellStart"/>
      <w:r>
        <w:rPr>
          <w:rFonts w:ascii="Times New Roman" w:eastAsia="Calibri" w:hAnsi="Times New Roman"/>
          <w:sz w:val="28"/>
          <w:szCs w:val="28"/>
          <w:lang w:val="ru-RU" w:eastAsia="zh-CN"/>
        </w:rPr>
        <w:t>Марц</w:t>
      </w:r>
      <w:proofErr w:type="spellEnd"/>
      <w:r>
        <w:rPr>
          <w:rFonts w:ascii="Times New Roman" w:eastAsia="Calibri" w:hAnsi="Times New Roman"/>
          <w:sz w:val="28"/>
          <w:szCs w:val="28"/>
          <w:lang w:val="ru-RU" w:eastAsia="zh-CN"/>
        </w:rPr>
        <w:t xml:space="preserve">, Н. Большие данные = </w:t>
      </w:r>
      <w:proofErr w:type="spellStart"/>
      <w:r>
        <w:rPr>
          <w:rFonts w:ascii="Times New Roman" w:eastAsia="Calibri" w:hAnsi="Times New Roman"/>
          <w:sz w:val="28"/>
          <w:szCs w:val="28"/>
          <w:lang w:val="ru-RU" w:eastAsia="zh-CN"/>
        </w:rPr>
        <w:t>Big</w:t>
      </w:r>
      <w:proofErr w:type="spellEnd"/>
      <w:r>
        <w:rPr>
          <w:rFonts w:ascii="Times New Roman" w:eastAsia="Calibri" w:hAnsi="Times New Roman"/>
          <w:sz w:val="28"/>
          <w:szCs w:val="28"/>
          <w:lang w:val="ru-RU" w:eastAsia="zh-CN"/>
        </w:rPr>
        <w:t xml:space="preserve"> </w:t>
      </w:r>
      <w:proofErr w:type="spellStart"/>
      <w:r>
        <w:rPr>
          <w:rFonts w:ascii="Times New Roman" w:eastAsia="Calibri" w:hAnsi="Times New Roman"/>
          <w:sz w:val="28"/>
          <w:szCs w:val="28"/>
          <w:lang w:val="ru-RU" w:eastAsia="zh-CN"/>
        </w:rPr>
        <w:t>Data</w:t>
      </w:r>
      <w:proofErr w:type="spellEnd"/>
      <w:r>
        <w:rPr>
          <w:rFonts w:ascii="Times New Roman" w:eastAsia="Calibri" w:hAnsi="Times New Roman"/>
          <w:sz w:val="28"/>
          <w:szCs w:val="28"/>
          <w:lang w:val="ru-RU" w:eastAsia="zh-CN"/>
        </w:rPr>
        <w:t xml:space="preserve">. Принципы и практика построения масштабируемых систем обработки данных в реальном </w:t>
      </w:r>
      <w:proofErr w:type="gramStart"/>
      <w:r>
        <w:rPr>
          <w:rFonts w:ascii="Times New Roman" w:eastAsia="Calibri" w:hAnsi="Times New Roman"/>
          <w:sz w:val="28"/>
          <w:szCs w:val="28"/>
          <w:lang w:val="ru-RU" w:eastAsia="zh-CN"/>
        </w:rPr>
        <w:t>времени :</w:t>
      </w:r>
      <w:proofErr w:type="gramEnd"/>
      <w:r>
        <w:rPr>
          <w:rFonts w:ascii="Times New Roman" w:eastAsia="Calibri" w:hAnsi="Times New Roman"/>
          <w:sz w:val="28"/>
          <w:szCs w:val="28"/>
          <w:lang w:val="ru-RU" w:eastAsia="zh-CN"/>
        </w:rPr>
        <w:t xml:space="preserve"> пер. с англ. / Н. </w:t>
      </w:r>
      <w:proofErr w:type="spellStart"/>
      <w:r>
        <w:rPr>
          <w:rFonts w:ascii="Times New Roman" w:eastAsia="Calibri" w:hAnsi="Times New Roman"/>
          <w:sz w:val="28"/>
          <w:szCs w:val="28"/>
          <w:lang w:val="ru-RU" w:eastAsia="zh-CN"/>
        </w:rPr>
        <w:t>Марц</w:t>
      </w:r>
      <w:proofErr w:type="spellEnd"/>
      <w:r>
        <w:rPr>
          <w:rFonts w:ascii="Times New Roman" w:eastAsia="Calibri" w:hAnsi="Times New Roman"/>
          <w:sz w:val="28"/>
          <w:szCs w:val="28"/>
          <w:lang w:val="ru-RU" w:eastAsia="zh-CN"/>
        </w:rPr>
        <w:t xml:space="preserve">, Д. Уоррен. – </w:t>
      </w:r>
      <w:proofErr w:type="gramStart"/>
      <w:r>
        <w:rPr>
          <w:rFonts w:ascii="Times New Roman" w:eastAsia="Calibri" w:hAnsi="Times New Roman"/>
          <w:sz w:val="28"/>
          <w:szCs w:val="28"/>
          <w:lang w:val="ru-RU" w:eastAsia="zh-CN"/>
        </w:rPr>
        <w:t>Москва :</w:t>
      </w:r>
      <w:proofErr w:type="gramEnd"/>
      <w:r>
        <w:rPr>
          <w:rFonts w:ascii="Times New Roman" w:eastAsia="Calibri" w:hAnsi="Times New Roman"/>
          <w:sz w:val="28"/>
          <w:szCs w:val="28"/>
          <w:lang w:val="ru-RU" w:eastAsia="zh-CN"/>
        </w:rPr>
        <w:t xml:space="preserve"> Вильямс, 2016. – 368 с. – </w:t>
      </w:r>
      <w:proofErr w:type="gramStart"/>
      <w:r>
        <w:rPr>
          <w:rFonts w:ascii="Times New Roman" w:eastAsia="Calibri" w:hAnsi="Times New Roman"/>
          <w:sz w:val="28"/>
          <w:szCs w:val="28"/>
          <w:lang w:val="ru-RU" w:eastAsia="zh-CN"/>
        </w:rPr>
        <w:t>Текст :</w:t>
      </w:r>
      <w:proofErr w:type="gramEnd"/>
      <w:r>
        <w:rPr>
          <w:rFonts w:ascii="Times New Roman" w:eastAsia="Calibri" w:hAnsi="Times New Roman"/>
          <w:sz w:val="28"/>
          <w:szCs w:val="28"/>
          <w:lang w:val="ru-RU" w:eastAsia="zh-CN"/>
        </w:rPr>
        <w:t xml:space="preserve"> непосредственный.</w:t>
      </w:r>
    </w:p>
    <w:p w14:paraId="69795A13" w14:textId="77777777" w:rsidR="00EB105E" w:rsidRDefault="00EB105E" w:rsidP="00EB105E">
      <w:pPr>
        <w:numPr>
          <w:ilvl w:val="0"/>
          <w:numId w:val="23"/>
        </w:numPr>
        <w:suppressAutoHyphens/>
        <w:spacing w:after="0" w:line="240" w:lineRule="auto"/>
        <w:ind w:left="284" w:right="-1" w:hanging="284"/>
        <w:contextualSpacing/>
        <w:jc w:val="both"/>
        <w:rPr>
          <w:rFonts w:ascii="Times New Roman" w:eastAsia="Calibri" w:hAnsi="Times New Roman"/>
          <w:sz w:val="28"/>
          <w:szCs w:val="28"/>
          <w:lang w:val="ru-RU" w:eastAsia="zh-CN"/>
        </w:rPr>
      </w:pPr>
      <w:proofErr w:type="spellStart"/>
      <w:r>
        <w:rPr>
          <w:rFonts w:ascii="Times New Roman" w:eastAsia="Calibri" w:hAnsi="Times New Roman"/>
          <w:sz w:val="28"/>
          <w:szCs w:val="28"/>
          <w:lang w:val="ru-RU" w:eastAsia="zh-CN"/>
        </w:rPr>
        <w:t>Гуриков</w:t>
      </w:r>
      <w:proofErr w:type="spellEnd"/>
      <w:r>
        <w:rPr>
          <w:rFonts w:ascii="Times New Roman" w:eastAsia="Calibri" w:hAnsi="Times New Roman"/>
          <w:sz w:val="28"/>
          <w:szCs w:val="28"/>
          <w:lang w:val="ru-RU" w:eastAsia="zh-CN"/>
        </w:rPr>
        <w:t xml:space="preserve">, С. Р. Основы алгоритмизации и программирования на </w:t>
      </w:r>
      <w:proofErr w:type="spellStart"/>
      <w:proofErr w:type="gramStart"/>
      <w:r>
        <w:rPr>
          <w:rFonts w:ascii="Times New Roman" w:eastAsia="Calibri" w:hAnsi="Times New Roman"/>
          <w:sz w:val="28"/>
          <w:szCs w:val="28"/>
          <w:lang w:val="ru-RU" w:eastAsia="zh-CN"/>
        </w:rPr>
        <w:t>Python</w:t>
      </w:r>
      <w:proofErr w:type="spellEnd"/>
      <w:r>
        <w:rPr>
          <w:rFonts w:ascii="Times New Roman" w:eastAsia="Calibri" w:hAnsi="Times New Roman"/>
          <w:sz w:val="28"/>
          <w:szCs w:val="28"/>
          <w:lang w:val="ru-RU" w:eastAsia="zh-CN"/>
        </w:rPr>
        <w:t xml:space="preserve"> :</w:t>
      </w:r>
      <w:proofErr w:type="gramEnd"/>
      <w:r>
        <w:rPr>
          <w:rFonts w:ascii="Times New Roman" w:eastAsia="Calibri" w:hAnsi="Times New Roman"/>
          <w:sz w:val="28"/>
          <w:szCs w:val="28"/>
          <w:lang w:val="ru-RU" w:eastAsia="zh-CN"/>
        </w:rPr>
        <w:t xml:space="preserve"> учебное пособие / С. Р. </w:t>
      </w:r>
      <w:proofErr w:type="spellStart"/>
      <w:r>
        <w:rPr>
          <w:rFonts w:ascii="Times New Roman" w:eastAsia="Calibri" w:hAnsi="Times New Roman"/>
          <w:sz w:val="28"/>
          <w:szCs w:val="28"/>
          <w:lang w:val="ru-RU" w:eastAsia="zh-CN"/>
        </w:rPr>
        <w:t>Гуриков</w:t>
      </w:r>
      <w:proofErr w:type="spellEnd"/>
      <w:r>
        <w:rPr>
          <w:rFonts w:ascii="Times New Roman" w:eastAsia="Calibri" w:hAnsi="Times New Roman"/>
          <w:sz w:val="28"/>
          <w:szCs w:val="28"/>
          <w:lang w:val="ru-RU" w:eastAsia="zh-CN"/>
        </w:rPr>
        <w:t xml:space="preserve">. — </w:t>
      </w:r>
      <w:proofErr w:type="gramStart"/>
      <w:r>
        <w:rPr>
          <w:rFonts w:ascii="Times New Roman" w:eastAsia="Calibri" w:hAnsi="Times New Roman"/>
          <w:sz w:val="28"/>
          <w:szCs w:val="28"/>
          <w:lang w:val="ru-RU" w:eastAsia="zh-CN"/>
        </w:rPr>
        <w:t>Москва :</w:t>
      </w:r>
      <w:proofErr w:type="gramEnd"/>
      <w:r>
        <w:rPr>
          <w:rFonts w:ascii="Times New Roman" w:eastAsia="Calibri" w:hAnsi="Times New Roman"/>
          <w:sz w:val="28"/>
          <w:szCs w:val="28"/>
          <w:lang w:val="ru-RU" w:eastAsia="zh-CN"/>
        </w:rPr>
        <w:t xml:space="preserve"> ИНФРА-М, 2022. — 343 с. — (Высшее образование: </w:t>
      </w:r>
      <w:proofErr w:type="spellStart"/>
      <w:r>
        <w:rPr>
          <w:rFonts w:ascii="Times New Roman" w:eastAsia="Calibri" w:hAnsi="Times New Roman"/>
          <w:sz w:val="28"/>
          <w:szCs w:val="28"/>
          <w:lang w:val="ru-RU" w:eastAsia="zh-CN"/>
        </w:rPr>
        <w:t>Бакалавриат</w:t>
      </w:r>
      <w:proofErr w:type="spellEnd"/>
      <w:r>
        <w:rPr>
          <w:rFonts w:ascii="Times New Roman" w:eastAsia="Calibri" w:hAnsi="Times New Roman"/>
          <w:sz w:val="28"/>
          <w:szCs w:val="28"/>
          <w:lang w:val="ru-RU" w:eastAsia="zh-CN"/>
        </w:rPr>
        <w:t xml:space="preserve">). – ЭБС ZNANIUM. - URL: https://znanium.com/catalog/product/1356003 (дата обращения: 29.05.2024). – </w:t>
      </w:r>
      <w:proofErr w:type="gramStart"/>
      <w:r>
        <w:rPr>
          <w:rFonts w:ascii="Times New Roman" w:eastAsia="Calibri" w:hAnsi="Times New Roman"/>
          <w:sz w:val="28"/>
          <w:szCs w:val="28"/>
          <w:lang w:val="ru-RU" w:eastAsia="zh-CN"/>
        </w:rPr>
        <w:t>Текст :</w:t>
      </w:r>
      <w:proofErr w:type="gramEnd"/>
      <w:r>
        <w:rPr>
          <w:rFonts w:ascii="Times New Roman" w:eastAsia="Calibri" w:hAnsi="Times New Roman"/>
          <w:sz w:val="28"/>
          <w:szCs w:val="28"/>
          <w:lang w:val="ru-RU" w:eastAsia="zh-CN"/>
        </w:rPr>
        <w:t xml:space="preserve"> электронный.</w:t>
      </w:r>
    </w:p>
    <w:p w14:paraId="6F8186C2" w14:textId="77777777" w:rsidR="00EB105E" w:rsidRDefault="00EB105E" w:rsidP="00EB105E">
      <w:pPr>
        <w:numPr>
          <w:ilvl w:val="0"/>
          <w:numId w:val="23"/>
        </w:numPr>
        <w:suppressAutoHyphens/>
        <w:spacing w:after="0" w:line="240" w:lineRule="auto"/>
        <w:ind w:left="284" w:hanging="284"/>
        <w:jc w:val="both"/>
        <w:rPr>
          <w:rFonts w:ascii="Times New Roman" w:hAnsi="Times New Roman"/>
          <w:color w:val="000000"/>
          <w:sz w:val="28"/>
          <w:szCs w:val="28"/>
          <w:lang w:val="ru-RU" w:eastAsia="ru-RU"/>
        </w:rPr>
      </w:pPr>
      <w:proofErr w:type="spellStart"/>
      <w:r>
        <w:rPr>
          <w:rFonts w:ascii="Times New Roman" w:hAnsi="Times New Roman"/>
          <w:color w:val="000000"/>
          <w:sz w:val="28"/>
          <w:szCs w:val="28"/>
          <w:lang w:val="ru-RU" w:eastAsia="ru-RU"/>
        </w:rPr>
        <w:lastRenderedPageBreak/>
        <w:t>Келлехер</w:t>
      </w:r>
      <w:proofErr w:type="spellEnd"/>
      <w:r>
        <w:rPr>
          <w:rFonts w:ascii="Times New Roman" w:hAnsi="Times New Roman"/>
          <w:color w:val="000000"/>
          <w:sz w:val="28"/>
          <w:szCs w:val="28"/>
          <w:lang w:val="ru-RU" w:eastAsia="ru-RU"/>
        </w:rPr>
        <w:t xml:space="preserve">, Д. Наука о данных: базовый </w:t>
      </w:r>
      <w:proofErr w:type="gramStart"/>
      <w:r>
        <w:rPr>
          <w:rFonts w:ascii="Times New Roman" w:hAnsi="Times New Roman"/>
          <w:color w:val="000000"/>
          <w:sz w:val="28"/>
          <w:szCs w:val="28"/>
          <w:lang w:val="ru-RU" w:eastAsia="ru-RU"/>
        </w:rPr>
        <w:t>курс :</w:t>
      </w:r>
      <w:proofErr w:type="gramEnd"/>
      <w:r>
        <w:rPr>
          <w:rFonts w:ascii="Times New Roman" w:hAnsi="Times New Roman"/>
          <w:color w:val="000000"/>
          <w:sz w:val="28"/>
          <w:szCs w:val="28"/>
          <w:lang w:val="ru-RU" w:eastAsia="ru-RU"/>
        </w:rPr>
        <w:t xml:space="preserve"> учебное пособие / Д. </w:t>
      </w:r>
      <w:proofErr w:type="spellStart"/>
      <w:r>
        <w:rPr>
          <w:rFonts w:ascii="Times New Roman" w:hAnsi="Times New Roman"/>
          <w:color w:val="000000"/>
          <w:sz w:val="28"/>
          <w:szCs w:val="28"/>
          <w:lang w:val="ru-RU" w:eastAsia="ru-RU"/>
        </w:rPr>
        <w:t>Келлехер</w:t>
      </w:r>
      <w:proofErr w:type="spellEnd"/>
      <w:r>
        <w:rPr>
          <w:rFonts w:ascii="Times New Roman" w:hAnsi="Times New Roman"/>
          <w:color w:val="000000"/>
          <w:sz w:val="28"/>
          <w:szCs w:val="28"/>
          <w:lang w:val="ru-RU" w:eastAsia="ru-RU"/>
        </w:rPr>
        <w:t xml:space="preserve">, Б. </w:t>
      </w:r>
      <w:proofErr w:type="spellStart"/>
      <w:r>
        <w:rPr>
          <w:rFonts w:ascii="Times New Roman" w:hAnsi="Times New Roman"/>
          <w:color w:val="000000"/>
          <w:sz w:val="28"/>
          <w:szCs w:val="28"/>
          <w:lang w:val="ru-RU" w:eastAsia="ru-RU"/>
        </w:rPr>
        <w:t>Тирни</w:t>
      </w:r>
      <w:proofErr w:type="spellEnd"/>
      <w:r>
        <w:rPr>
          <w:rFonts w:ascii="Times New Roman" w:hAnsi="Times New Roman"/>
          <w:color w:val="000000"/>
          <w:sz w:val="28"/>
          <w:szCs w:val="28"/>
          <w:lang w:val="ru-RU" w:eastAsia="ru-RU"/>
        </w:rPr>
        <w:t xml:space="preserve"> ; науч. ред. З. </w:t>
      </w:r>
      <w:proofErr w:type="spellStart"/>
      <w:r>
        <w:rPr>
          <w:rFonts w:ascii="Times New Roman" w:hAnsi="Times New Roman"/>
          <w:color w:val="000000"/>
          <w:sz w:val="28"/>
          <w:szCs w:val="28"/>
          <w:lang w:val="ru-RU" w:eastAsia="ru-RU"/>
        </w:rPr>
        <w:t>Мамедьяров</w:t>
      </w:r>
      <w:proofErr w:type="spellEnd"/>
      <w:r>
        <w:rPr>
          <w:rFonts w:ascii="Times New Roman" w:hAnsi="Times New Roman"/>
          <w:color w:val="000000"/>
          <w:sz w:val="28"/>
          <w:szCs w:val="28"/>
          <w:lang w:val="ru-RU" w:eastAsia="ru-RU"/>
        </w:rPr>
        <w:t xml:space="preserve"> ; пер. с англ. М. </w:t>
      </w:r>
      <w:proofErr w:type="spellStart"/>
      <w:r>
        <w:rPr>
          <w:rFonts w:ascii="Times New Roman" w:hAnsi="Times New Roman"/>
          <w:color w:val="000000"/>
          <w:sz w:val="28"/>
          <w:szCs w:val="28"/>
          <w:lang w:val="ru-RU" w:eastAsia="ru-RU"/>
        </w:rPr>
        <w:t>Белоголовского</w:t>
      </w:r>
      <w:proofErr w:type="spellEnd"/>
      <w:r>
        <w:rPr>
          <w:rFonts w:ascii="Times New Roman" w:hAnsi="Times New Roman"/>
          <w:color w:val="000000"/>
          <w:sz w:val="28"/>
          <w:szCs w:val="28"/>
          <w:lang w:val="ru-RU" w:eastAsia="ru-RU"/>
        </w:rPr>
        <w:t xml:space="preserve">. – </w:t>
      </w:r>
      <w:proofErr w:type="gramStart"/>
      <w:r>
        <w:rPr>
          <w:rFonts w:ascii="Times New Roman" w:hAnsi="Times New Roman"/>
          <w:color w:val="000000"/>
          <w:sz w:val="28"/>
          <w:szCs w:val="28"/>
          <w:lang w:val="ru-RU" w:eastAsia="ru-RU"/>
        </w:rPr>
        <w:t>Москва :</w:t>
      </w:r>
      <w:proofErr w:type="gramEnd"/>
      <w:r>
        <w:rPr>
          <w:rFonts w:ascii="Times New Roman" w:hAnsi="Times New Roman"/>
          <w:color w:val="000000"/>
          <w:sz w:val="28"/>
          <w:szCs w:val="28"/>
          <w:lang w:val="ru-RU" w:eastAsia="ru-RU"/>
        </w:rPr>
        <w:t xml:space="preserve"> Альпина </w:t>
      </w:r>
      <w:proofErr w:type="spellStart"/>
      <w:r>
        <w:rPr>
          <w:rFonts w:ascii="Times New Roman" w:hAnsi="Times New Roman"/>
          <w:color w:val="000000"/>
          <w:sz w:val="28"/>
          <w:szCs w:val="28"/>
          <w:lang w:val="ru-RU" w:eastAsia="ru-RU"/>
        </w:rPr>
        <w:t>Паблишер</w:t>
      </w:r>
      <w:proofErr w:type="spellEnd"/>
      <w:r>
        <w:rPr>
          <w:rFonts w:ascii="Times New Roman" w:hAnsi="Times New Roman"/>
          <w:color w:val="000000"/>
          <w:sz w:val="28"/>
          <w:szCs w:val="28"/>
          <w:lang w:val="ru-RU" w:eastAsia="ru-RU"/>
        </w:rPr>
        <w:t xml:space="preserve">, 2020. – 224 </w:t>
      </w:r>
      <w:proofErr w:type="gramStart"/>
      <w:r>
        <w:rPr>
          <w:rFonts w:ascii="Times New Roman" w:hAnsi="Times New Roman"/>
          <w:color w:val="000000"/>
          <w:sz w:val="28"/>
          <w:szCs w:val="28"/>
          <w:lang w:val="ru-RU" w:eastAsia="ru-RU"/>
        </w:rPr>
        <w:t>с. :</w:t>
      </w:r>
      <w:proofErr w:type="gramEnd"/>
      <w:r>
        <w:rPr>
          <w:rFonts w:ascii="Times New Roman" w:hAnsi="Times New Roman"/>
          <w:color w:val="000000"/>
          <w:sz w:val="28"/>
          <w:szCs w:val="28"/>
          <w:lang w:val="ru-RU" w:eastAsia="ru-RU"/>
        </w:rPr>
        <w:t xml:space="preserve"> схем., табл. – ЭБС Университетская библиотека </w:t>
      </w:r>
      <w:proofErr w:type="spellStart"/>
      <w:r>
        <w:rPr>
          <w:rFonts w:ascii="Times New Roman" w:hAnsi="Times New Roman"/>
          <w:color w:val="000000"/>
          <w:sz w:val="28"/>
          <w:szCs w:val="28"/>
          <w:lang w:val="ru-RU" w:eastAsia="ru-RU"/>
        </w:rPr>
        <w:t>online</w:t>
      </w:r>
      <w:proofErr w:type="spellEnd"/>
      <w:r>
        <w:rPr>
          <w:rFonts w:ascii="Times New Roman" w:hAnsi="Times New Roman"/>
          <w:color w:val="000000"/>
          <w:sz w:val="28"/>
          <w:szCs w:val="28"/>
          <w:lang w:val="ru-RU" w:eastAsia="ru-RU"/>
        </w:rPr>
        <w:t xml:space="preserve">. – URL: https://biblioclub.ru/index.php?page=book&amp;id=598235; ЭБС </w:t>
      </w:r>
      <w:proofErr w:type="spellStart"/>
      <w:r>
        <w:rPr>
          <w:rFonts w:ascii="Times New Roman" w:hAnsi="Times New Roman"/>
          <w:color w:val="000000"/>
          <w:sz w:val="28"/>
          <w:szCs w:val="28"/>
          <w:lang w:val="ru-RU" w:eastAsia="ru-RU"/>
        </w:rPr>
        <w:t>Alpina</w:t>
      </w:r>
      <w:proofErr w:type="spellEnd"/>
      <w:r>
        <w:rPr>
          <w:rFonts w:ascii="Times New Roman" w:hAnsi="Times New Roman"/>
          <w:color w:val="000000"/>
          <w:sz w:val="28"/>
          <w:szCs w:val="28"/>
          <w:lang w:val="ru-RU" w:eastAsia="ru-RU"/>
        </w:rPr>
        <w:t xml:space="preserve"> </w:t>
      </w:r>
      <w:proofErr w:type="spellStart"/>
      <w:r>
        <w:rPr>
          <w:rFonts w:ascii="Times New Roman" w:hAnsi="Times New Roman"/>
          <w:color w:val="000000"/>
          <w:sz w:val="28"/>
          <w:szCs w:val="28"/>
          <w:lang w:val="ru-RU" w:eastAsia="ru-RU"/>
        </w:rPr>
        <w:t>Digital</w:t>
      </w:r>
      <w:proofErr w:type="spellEnd"/>
      <w:r>
        <w:rPr>
          <w:rFonts w:ascii="Times New Roman" w:hAnsi="Times New Roman"/>
          <w:color w:val="000000"/>
          <w:sz w:val="28"/>
          <w:szCs w:val="28"/>
          <w:lang w:val="ru-RU" w:eastAsia="ru-RU"/>
        </w:rPr>
        <w:t xml:space="preserve">. – URL: https://finunivers.alpinadigital.ru/book/20004 (дата обращения: 29.05.2024). – </w:t>
      </w:r>
      <w:proofErr w:type="gramStart"/>
      <w:r>
        <w:rPr>
          <w:rFonts w:ascii="Times New Roman" w:hAnsi="Times New Roman"/>
          <w:color w:val="000000"/>
          <w:sz w:val="28"/>
          <w:szCs w:val="28"/>
          <w:lang w:val="ru-RU" w:eastAsia="ru-RU"/>
        </w:rPr>
        <w:t>Текст :</w:t>
      </w:r>
      <w:proofErr w:type="gramEnd"/>
      <w:r>
        <w:rPr>
          <w:rFonts w:ascii="Times New Roman" w:hAnsi="Times New Roman"/>
          <w:color w:val="000000"/>
          <w:sz w:val="28"/>
          <w:szCs w:val="28"/>
          <w:lang w:val="ru-RU" w:eastAsia="ru-RU"/>
        </w:rPr>
        <w:t xml:space="preserve"> электронный.</w:t>
      </w:r>
    </w:p>
    <w:p w14:paraId="571BA3FB" w14:textId="77777777" w:rsidR="00EB105E" w:rsidRDefault="00EB105E" w:rsidP="00EB105E">
      <w:pPr>
        <w:numPr>
          <w:ilvl w:val="0"/>
          <w:numId w:val="23"/>
        </w:numPr>
        <w:suppressAutoHyphens/>
        <w:spacing w:after="0" w:line="240" w:lineRule="auto"/>
        <w:ind w:left="284" w:hanging="284"/>
        <w:jc w:val="both"/>
        <w:rPr>
          <w:rFonts w:ascii="Times New Roman" w:hAnsi="Times New Roman"/>
          <w:color w:val="000000"/>
          <w:sz w:val="28"/>
          <w:szCs w:val="28"/>
          <w:lang w:val="ru-RU" w:eastAsia="ru-RU"/>
        </w:rPr>
      </w:pPr>
      <w:proofErr w:type="spellStart"/>
      <w:r>
        <w:rPr>
          <w:rFonts w:ascii="Times New Roman" w:eastAsia="Calibri" w:hAnsi="Times New Roman"/>
          <w:color w:val="000000"/>
          <w:sz w:val="28"/>
          <w:szCs w:val="28"/>
          <w:lang w:val="ru-RU" w:eastAsia="zh-CN"/>
        </w:rPr>
        <w:t>Дадян</w:t>
      </w:r>
      <w:proofErr w:type="spellEnd"/>
      <w:r>
        <w:rPr>
          <w:rFonts w:ascii="Times New Roman" w:eastAsia="Calibri" w:hAnsi="Times New Roman"/>
          <w:color w:val="000000"/>
          <w:sz w:val="28"/>
          <w:szCs w:val="28"/>
          <w:lang w:val="ru-RU" w:eastAsia="zh-CN"/>
        </w:rPr>
        <w:t xml:space="preserve">, Э. Г. Данные: хранение и обработка: учебник по направлениям подготовки </w:t>
      </w:r>
      <w:proofErr w:type="spellStart"/>
      <w:r>
        <w:rPr>
          <w:rFonts w:ascii="Times New Roman" w:eastAsia="Calibri" w:hAnsi="Times New Roman"/>
          <w:color w:val="000000"/>
          <w:sz w:val="28"/>
          <w:szCs w:val="28"/>
          <w:lang w:val="ru-RU" w:eastAsia="zh-CN"/>
        </w:rPr>
        <w:t>бакалавриата</w:t>
      </w:r>
      <w:proofErr w:type="spellEnd"/>
      <w:r>
        <w:rPr>
          <w:rFonts w:ascii="Times New Roman" w:eastAsia="Calibri" w:hAnsi="Times New Roman"/>
          <w:color w:val="000000"/>
          <w:sz w:val="28"/>
          <w:szCs w:val="28"/>
          <w:lang w:val="ru-RU" w:eastAsia="zh-CN"/>
        </w:rPr>
        <w:t xml:space="preserve"> / Э. Г. </w:t>
      </w:r>
      <w:proofErr w:type="spellStart"/>
      <w:r>
        <w:rPr>
          <w:rFonts w:ascii="Times New Roman" w:eastAsia="Calibri" w:hAnsi="Times New Roman"/>
          <w:color w:val="000000"/>
          <w:sz w:val="28"/>
          <w:szCs w:val="28"/>
          <w:lang w:val="ru-RU" w:eastAsia="zh-CN"/>
        </w:rPr>
        <w:t>Дадян</w:t>
      </w:r>
      <w:proofErr w:type="spellEnd"/>
      <w:r>
        <w:rPr>
          <w:rFonts w:ascii="Times New Roman" w:eastAsia="Calibri" w:hAnsi="Times New Roman"/>
          <w:color w:val="000000"/>
          <w:sz w:val="28"/>
          <w:szCs w:val="28"/>
          <w:lang w:val="ru-RU" w:eastAsia="zh-CN"/>
        </w:rPr>
        <w:t xml:space="preserve">; </w:t>
      </w:r>
      <w:proofErr w:type="spellStart"/>
      <w:r>
        <w:rPr>
          <w:rFonts w:ascii="Times New Roman" w:eastAsia="Calibri" w:hAnsi="Times New Roman"/>
          <w:color w:val="000000"/>
          <w:sz w:val="28"/>
          <w:szCs w:val="28"/>
          <w:lang w:val="ru-RU" w:eastAsia="zh-CN"/>
        </w:rPr>
        <w:t>Финуниверситет</w:t>
      </w:r>
      <w:proofErr w:type="spellEnd"/>
      <w:r>
        <w:rPr>
          <w:rFonts w:ascii="Times New Roman" w:eastAsia="Calibri" w:hAnsi="Times New Roman"/>
          <w:color w:val="000000"/>
          <w:sz w:val="28"/>
          <w:szCs w:val="28"/>
          <w:lang w:val="ru-RU" w:eastAsia="zh-CN"/>
        </w:rPr>
        <w:t xml:space="preserve"> – </w:t>
      </w:r>
      <w:proofErr w:type="gramStart"/>
      <w:r>
        <w:rPr>
          <w:rFonts w:ascii="Times New Roman" w:eastAsia="Calibri" w:hAnsi="Times New Roman"/>
          <w:color w:val="000000"/>
          <w:sz w:val="28"/>
          <w:szCs w:val="28"/>
          <w:lang w:val="ru-RU" w:eastAsia="zh-CN"/>
        </w:rPr>
        <w:t>Москва :</w:t>
      </w:r>
      <w:proofErr w:type="gramEnd"/>
      <w:r>
        <w:rPr>
          <w:rFonts w:ascii="Times New Roman" w:eastAsia="Calibri" w:hAnsi="Times New Roman"/>
          <w:color w:val="000000"/>
          <w:sz w:val="28"/>
          <w:szCs w:val="28"/>
          <w:lang w:val="ru-RU" w:eastAsia="zh-CN"/>
        </w:rPr>
        <w:t xml:space="preserve"> Инфра-М, 2021 - 205 с. -  Текст : непосредственный. - То же. - ЭБС ZNANIUM. - URL: https://znanium.com/catalog/product/1149101 (дата обращения: 29.05.2024). - </w:t>
      </w:r>
      <w:proofErr w:type="gramStart"/>
      <w:r>
        <w:rPr>
          <w:rFonts w:ascii="Times New Roman" w:eastAsia="Calibri" w:hAnsi="Times New Roman"/>
          <w:color w:val="000000"/>
          <w:sz w:val="28"/>
          <w:szCs w:val="28"/>
          <w:lang w:val="ru-RU" w:eastAsia="zh-CN"/>
        </w:rPr>
        <w:t>Текст :</w:t>
      </w:r>
      <w:proofErr w:type="gramEnd"/>
      <w:r>
        <w:rPr>
          <w:rFonts w:ascii="Times New Roman" w:eastAsia="Calibri" w:hAnsi="Times New Roman"/>
          <w:color w:val="000000"/>
          <w:sz w:val="28"/>
          <w:szCs w:val="28"/>
          <w:lang w:val="ru-RU" w:eastAsia="zh-CN"/>
        </w:rPr>
        <w:t xml:space="preserve"> электронный.</w:t>
      </w:r>
    </w:p>
    <w:p w14:paraId="5A6EB66A" w14:textId="77777777" w:rsidR="00EB105E" w:rsidRDefault="00EB105E" w:rsidP="00EB105E">
      <w:pPr>
        <w:spacing w:after="0" w:line="240" w:lineRule="auto"/>
        <w:ind w:left="720"/>
        <w:jc w:val="both"/>
        <w:rPr>
          <w:rFonts w:ascii="Times New Roman" w:hAnsi="Times New Roman"/>
          <w:color w:val="000000"/>
          <w:sz w:val="28"/>
          <w:szCs w:val="28"/>
          <w:lang w:val="ru-RU" w:eastAsia="ru-RU"/>
        </w:rPr>
      </w:pPr>
    </w:p>
    <w:p w14:paraId="6458DF5D" w14:textId="77777777" w:rsidR="00EB105E" w:rsidRDefault="00EB105E" w:rsidP="00EB105E">
      <w:pPr>
        <w:keepNext/>
        <w:spacing w:after="0" w:line="240" w:lineRule="auto"/>
        <w:jc w:val="both"/>
        <w:outlineLvl w:val="0"/>
        <w:rPr>
          <w:rFonts w:ascii="Times New Roman" w:eastAsia="MS Mincho" w:hAnsi="Times New Roman"/>
          <w:b/>
          <w:bCs/>
          <w:color w:val="000000"/>
          <w:kern w:val="2"/>
          <w:sz w:val="28"/>
          <w:szCs w:val="28"/>
          <w:lang w:val="ru-RU" w:eastAsia="ja-JP"/>
        </w:rPr>
      </w:pPr>
      <w:bookmarkStart w:id="24" w:name="_Toc86842804"/>
      <w:bookmarkStart w:id="25" w:name="_Toc85402988"/>
      <w:r>
        <w:rPr>
          <w:rFonts w:ascii="Times New Roman" w:eastAsia="MS Mincho" w:hAnsi="Times New Roman"/>
          <w:b/>
          <w:bCs/>
          <w:color w:val="000000"/>
          <w:kern w:val="2"/>
          <w:sz w:val="28"/>
          <w:szCs w:val="28"/>
          <w:lang w:val="ru-RU" w:eastAsia="ja-JP"/>
        </w:rPr>
        <w:t>9. Перечень ресурсов информационно-телекоммуникационной сети «Интернет», необходимых для освоения дисциплины</w:t>
      </w:r>
      <w:bookmarkEnd w:id="24"/>
      <w:bookmarkEnd w:id="25"/>
      <w:r>
        <w:rPr>
          <w:rFonts w:ascii="Times New Roman" w:eastAsia="MS Mincho" w:hAnsi="Times New Roman"/>
          <w:b/>
          <w:bCs/>
          <w:color w:val="000000"/>
          <w:kern w:val="2"/>
          <w:sz w:val="28"/>
          <w:szCs w:val="28"/>
          <w:lang w:val="ru-RU" w:eastAsia="ja-JP"/>
        </w:rPr>
        <w:t xml:space="preserve"> </w:t>
      </w:r>
    </w:p>
    <w:p w14:paraId="407DF157" w14:textId="77777777" w:rsidR="00EB105E" w:rsidRDefault="00EB105E" w:rsidP="00EB105E">
      <w:pPr>
        <w:numPr>
          <w:ilvl w:val="0"/>
          <w:numId w:val="24"/>
        </w:numPr>
        <w:suppressAutoHyphens/>
        <w:spacing w:after="0" w:line="240" w:lineRule="auto"/>
        <w:ind w:right="-2"/>
        <w:jc w:val="both"/>
        <w:rPr>
          <w:rFonts w:ascii="Times New Roman" w:hAnsi="Times New Roman"/>
          <w:sz w:val="28"/>
          <w:szCs w:val="28"/>
          <w:lang w:val="ru-RU" w:eastAsia="ru-RU"/>
        </w:rPr>
      </w:pPr>
      <w:r>
        <w:rPr>
          <w:rFonts w:ascii="Times New Roman" w:hAnsi="Times New Roman"/>
          <w:sz w:val="28"/>
          <w:szCs w:val="28"/>
          <w:lang w:val="ru-RU" w:eastAsia="ru-RU"/>
        </w:rPr>
        <w:t xml:space="preserve">Электронная библиотека Финансового университета (ЭБ) </w:t>
      </w:r>
      <w:r>
        <w:rPr>
          <w:rFonts w:ascii="Times New Roman" w:hAnsi="Times New Roman"/>
          <w:sz w:val="28"/>
          <w:szCs w:val="28"/>
          <w:lang w:eastAsia="ru-RU"/>
        </w:rPr>
        <w:t>http</w:t>
      </w:r>
      <w:r>
        <w:rPr>
          <w:rFonts w:ascii="Times New Roman" w:hAnsi="Times New Roman"/>
          <w:sz w:val="28"/>
          <w:szCs w:val="28"/>
          <w:lang w:val="ru-RU" w:eastAsia="ru-RU"/>
        </w:rPr>
        <w:t>://</w:t>
      </w:r>
      <w:proofErr w:type="spellStart"/>
      <w:r>
        <w:rPr>
          <w:rFonts w:ascii="Times New Roman" w:hAnsi="Times New Roman"/>
          <w:sz w:val="28"/>
          <w:szCs w:val="28"/>
          <w:lang w:eastAsia="ru-RU"/>
        </w:rPr>
        <w:t>elib</w:t>
      </w:r>
      <w:proofErr w:type="spellEnd"/>
      <w:r>
        <w:rPr>
          <w:rFonts w:ascii="Times New Roman" w:hAnsi="Times New Roman"/>
          <w:sz w:val="28"/>
          <w:szCs w:val="28"/>
          <w:lang w:val="ru-RU" w:eastAsia="ru-RU"/>
        </w:rPr>
        <w:t>.</w:t>
      </w:r>
      <w:r>
        <w:rPr>
          <w:rFonts w:ascii="Times New Roman" w:hAnsi="Times New Roman"/>
          <w:sz w:val="28"/>
          <w:szCs w:val="28"/>
          <w:lang w:eastAsia="ru-RU"/>
        </w:rPr>
        <w:t>fa</w:t>
      </w:r>
      <w:r>
        <w:rPr>
          <w:rFonts w:ascii="Times New Roman" w:hAnsi="Times New Roman"/>
          <w:sz w:val="28"/>
          <w:szCs w:val="28"/>
          <w:lang w:val="ru-RU" w:eastAsia="ru-RU"/>
        </w:rPr>
        <w:t>.</w:t>
      </w:r>
      <w:proofErr w:type="spellStart"/>
      <w:r>
        <w:rPr>
          <w:rFonts w:ascii="Times New Roman" w:hAnsi="Times New Roman"/>
          <w:sz w:val="28"/>
          <w:szCs w:val="28"/>
          <w:lang w:eastAsia="ru-RU"/>
        </w:rPr>
        <w:t>ru</w:t>
      </w:r>
      <w:proofErr w:type="spellEnd"/>
      <w:r>
        <w:rPr>
          <w:rFonts w:ascii="Times New Roman" w:hAnsi="Times New Roman"/>
          <w:sz w:val="28"/>
          <w:szCs w:val="28"/>
          <w:lang w:val="ru-RU" w:eastAsia="ru-RU"/>
        </w:rPr>
        <w:t>/</w:t>
      </w:r>
    </w:p>
    <w:p w14:paraId="3AA0686E" w14:textId="77777777" w:rsidR="00EB105E" w:rsidRDefault="00EB105E" w:rsidP="00EB105E">
      <w:pPr>
        <w:numPr>
          <w:ilvl w:val="0"/>
          <w:numId w:val="24"/>
        </w:numPr>
        <w:suppressAutoHyphens/>
        <w:spacing w:after="0" w:line="240" w:lineRule="auto"/>
        <w:ind w:right="-2"/>
        <w:jc w:val="both"/>
        <w:rPr>
          <w:rFonts w:ascii="Times New Roman" w:hAnsi="Times New Roman"/>
          <w:sz w:val="28"/>
          <w:szCs w:val="28"/>
          <w:lang w:val="ru-RU" w:eastAsia="ru-RU"/>
        </w:rPr>
      </w:pPr>
      <w:r>
        <w:rPr>
          <w:rFonts w:ascii="Times New Roman" w:hAnsi="Times New Roman"/>
          <w:sz w:val="28"/>
          <w:szCs w:val="28"/>
          <w:lang w:val="ru-RU" w:eastAsia="ru-RU"/>
        </w:rPr>
        <w:t xml:space="preserve">Электронно-библиотечная система </w:t>
      </w:r>
      <w:r>
        <w:rPr>
          <w:rFonts w:ascii="Times New Roman" w:hAnsi="Times New Roman"/>
          <w:sz w:val="28"/>
          <w:szCs w:val="28"/>
          <w:lang w:eastAsia="ru-RU"/>
        </w:rPr>
        <w:t>BOOK</w:t>
      </w:r>
      <w:r>
        <w:rPr>
          <w:rFonts w:ascii="Times New Roman" w:hAnsi="Times New Roman"/>
          <w:sz w:val="28"/>
          <w:szCs w:val="28"/>
          <w:lang w:val="ru-RU" w:eastAsia="ru-RU"/>
        </w:rPr>
        <w:t>.</w:t>
      </w:r>
      <w:r>
        <w:rPr>
          <w:rFonts w:ascii="Times New Roman" w:hAnsi="Times New Roman"/>
          <w:sz w:val="28"/>
          <w:szCs w:val="28"/>
          <w:lang w:eastAsia="ru-RU"/>
        </w:rPr>
        <w:t>RU</w:t>
      </w:r>
      <w:r>
        <w:rPr>
          <w:rFonts w:ascii="Times New Roman" w:hAnsi="Times New Roman"/>
          <w:sz w:val="28"/>
          <w:szCs w:val="28"/>
          <w:lang w:val="ru-RU" w:eastAsia="ru-RU"/>
        </w:rPr>
        <w:t xml:space="preserve"> </w:t>
      </w:r>
      <w:r>
        <w:rPr>
          <w:rFonts w:ascii="Times New Roman" w:hAnsi="Times New Roman"/>
          <w:sz w:val="28"/>
          <w:szCs w:val="28"/>
          <w:lang w:eastAsia="ru-RU"/>
        </w:rPr>
        <w:t>http</w:t>
      </w:r>
      <w:r>
        <w:rPr>
          <w:rFonts w:ascii="Times New Roman" w:hAnsi="Times New Roman"/>
          <w:sz w:val="28"/>
          <w:szCs w:val="28"/>
          <w:lang w:val="ru-RU" w:eastAsia="ru-RU"/>
        </w:rPr>
        <w:t>://</w:t>
      </w:r>
      <w:r>
        <w:rPr>
          <w:rFonts w:ascii="Times New Roman" w:hAnsi="Times New Roman"/>
          <w:sz w:val="28"/>
          <w:szCs w:val="28"/>
          <w:lang w:eastAsia="ru-RU"/>
        </w:rPr>
        <w:t>www</w:t>
      </w:r>
      <w:r>
        <w:rPr>
          <w:rFonts w:ascii="Times New Roman" w:hAnsi="Times New Roman"/>
          <w:sz w:val="28"/>
          <w:szCs w:val="28"/>
          <w:lang w:val="ru-RU" w:eastAsia="ru-RU"/>
        </w:rPr>
        <w:t>.</w:t>
      </w:r>
      <w:r>
        <w:rPr>
          <w:rFonts w:ascii="Times New Roman" w:hAnsi="Times New Roman"/>
          <w:sz w:val="28"/>
          <w:szCs w:val="28"/>
          <w:lang w:eastAsia="ru-RU"/>
        </w:rPr>
        <w:t>book</w:t>
      </w:r>
      <w:r>
        <w:rPr>
          <w:rFonts w:ascii="Times New Roman" w:hAnsi="Times New Roman"/>
          <w:sz w:val="28"/>
          <w:szCs w:val="28"/>
          <w:lang w:val="ru-RU" w:eastAsia="ru-RU"/>
        </w:rPr>
        <w:t>.</w:t>
      </w:r>
      <w:proofErr w:type="spellStart"/>
      <w:r>
        <w:rPr>
          <w:rFonts w:ascii="Times New Roman" w:hAnsi="Times New Roman"/>
          <w:sz w:val="28"/>
          <w:szCs w:val="28"/>
          <w:lang w:eastAsia="ru-RU"/>
        </w:rPr>
        <w:t>ru</w:t>
      </w:r>
      <w:proofErr w:type="spellEnd"/>
    </w:p>
    <w:p w14:paraId="36D304ED" w14:textId="77777777" w:rsidR="00EB105E" w:rsidRDefault="00EB105E" w:rsidP="00EB105E">
      <w:pPr>
        <w:numPr>
          <w:ilvl w:val="0"/>
          <w:numId w:val="24"/>
        </w:numPr>
        <w:suppressAutoHyphens/>
        <w:spacing w:after="0" w:line="240" w:lineRule="auto"/>
        <w:ind w:right="-2"/>
        <w:jc w:val="both"/>
        <w:rPr>
          <w:rFonts w:ascii="Times New Roman" w:hAnsi="Times New Roman"/>
          <w:sz w:val="28"/>
          <w:szCs w:val="28"/>
          <w:lang w:val="ru-RU" w:eastAsia="ru-RU"/>
        </w:rPr>
      </w:pPr>
      <w:r>
        <w:rPr>
          <w:rFonts w:ascii="Times New Roman" w:hAnsi="Times New Roman"/>
          <w:sz w:val="28"/>
          <w:szCs w:val="28"/>
          <w:lang w:val="ru-RU" w:eastAsia="ru-RU"/>
        </w:rPr>
        <w:t xml:space="preserve">Электронно-библиотечная система «Университетская библиотека ОНЛАЙН» </w:t>
      </w:r>
      <w:r>
        <w:rPr>
          <w:rFonts w:ascii="Times New Roman" w:hAnsi="Times New Roman"/>
          <w:sz w:val="28"/>
          <w:szCs w:val="28"/>
          <w:lang w:eastAsia="ru-RU"/>
        </w:rPr>
        <w:t>http</w:t>
      </w:r>
      <w:r>
        <w:rPr>
          <w:rFonts w:ascii="Times New Roman" w:hAnsi="Times New Roman"/>
          <w:sz w:val="28"/>
          <w:szCs w:val="28"/>
          <w:lang w:val="ru-RU" w:eastAsia="ru-RU"/>
        </w:rPr>
        <w:t>://</w:t>
      </w:r>
      <w:proofErr w:type="spellStart"/>
      <w:r>
        <w:rPr>
          <w:rFonts w:ascii="Times New Roman" w:hAnsi="Times New Roman"/>
          <w:sz w:val="28"/>
          <w:szCs w:val="28"/>
          <w:lang w:eastAsia="ru-RU"/>
        </w:rPr>
        <w:t>biblioclub</w:t>
      </w:r>
      <w:proofErr w:type="spellEnd"/>
      <w:r>
        <w:rPr>
          <w:rFonts w:ascii="Times New Roman" w:hAnsi="Times New Roman"/>
          <w:sz w:val="28"/>
          <w:szCs w:val="28"/>
          <w:lang w:val="ru-RU" w:eastAsia="ru-RU"/>
        </w:rPr>
        <w:t>.</w:t>
      </w:r>
      <w:proofErr w:type="spellStart"/>
      <w:r>
        <w:rPr>
          <w:rFonts w:ascii="Times New Roman" w:hAnsi="Times New Roman"/>
          <w:sz w:val="28"/>
          <w:szCs w:val="28"/>
          <w:lang w:eastAsia="ru-RU"/>
        </w:rPr>
        <w:t>ru</w:t>
      </w:r>
      <w:proofErr w:type="spellEnd"/>
      <w:r>
        <w:rPr>
          <w:rFonts w:ascii="Times New Roman" w:hAnsi="Times New Roman"/>
          <w:sz w:val="28"/>
          <w:szCs w:val="28"/>
          <w:lang w:val="ru-RU" w:eastAsia="ru-RU"/>
        </w:rPr>
        <w:t>/</w:t>
      </w:r>
    </w:p>
    <w:p w14:paraId="5870BE14" w14:textId="77777777" w:rsidR="00EB105E" w:rsidRDefault="00EB105E" w:rsidP="00EB105E">
      <w:pPr>
        <w:numPr>
          <w:ilvl w:val="0"/>
          <w:numId w:val="24"/>
        </w:numPr>
        <w:suppressAutoHyphens/>
        <w:spacing w:after="0" w:line="240" w:lineRule="auto"/>
        <w:ind w:right="-2"/>
        <w:jc w:val="both"/>
        <w:rPr>
          <w:rFonts w:ascii="Times New Roman" w:hAnsi="Times New Roman"/>
          <w:sz w:val="28"/>
          <w:szCs w:val="28"/>
          <w:lang w:val="ru-RU" w:eastAsia="ru-RU"/>
        </w:rPr>
      </w:pPr>
      <w:r>
        <w:rPr>
          <w:rFonts w:ascii="Times New Roman" w:hAnsi="Times New Roman"/>
          <w:sz w:val="28"/>
          <w:szCs w:val="28"/>
          <w:lang w:val="ru-RU" w:eastAsia="ru-RU"/>
        </w:rPr>
        <w:t xml:space="preserve">Электронно-библиотечная система </w:t>
      </w:r>
      <w:proofErr w:type="spellStart"/>
      <w:r>
        <w:rPr>
          <w:rFonts w:ascii="Times New Roman" w:hAnsi="Times New Roman"/>
          <w:sz w:val="28"/>
          <w:szCs w:val="28"/>
          <w:lang w:eastAsia="ru-RU"/>
        </w:rPr>
        <w:t>Znanium</w:t>
      </w:r>
      <w:proofErr w:type="spellEnd"/>
      <w:r>
        <w:rPr>
          <w:rFonts w:ascii="Times New Roman" w:hAnsi="Times New Roman"/>
          <w:sz w:val="28"/>
          <w:szCs w:val="28"/>
          <w:lang w:val="ru-RU" w:eastAsia="ru-RU"/>
        </w:rPr>
        <w:t xml:space="preserve"> </w:t>
      </w:r>
      <w:r>
        <w:rPr>
          <w:rFonts w:ascii="Times New Roman" w:hAnsi="Times New Roman"/>
          <w:sz w:val="28"/>
          <w:szCs w:val="28"/>
          <w:lang w:eastAsia="ru-RU"/>
        </w:rPr>
        <w:t>http</w:t>
      </w:r>
      <w:r>
        <w:rPr>
          <w:rFonts w:ascii="Times New Roman" w:hAnsi="Times New Roman"/>
          <w:sz w:val="28"/>
          <w:szCs w:val="28"/>
          <w:lang w:val="ru-RU" w:eastAsia="ru-RU"/>
        </w:rPr>
        <w:t>://</w:t>
      </w:r>
      <w:r>
        <w:rPr>
          <w:rFonts w:ascii="Times New Roman" w:hAnsi="Times New Roman"/>
          <w:sz w:val="28"/>
          <w:szCs w:val="28"/>
          <w:lang w:eastAsia="ru-RU"/>
        </w:rPr>
        <w:t>www</w:t>
      </w:r>
      <w:r>
        <w:rPr>
          <w:rFonts w:ascii="Times New Roman" w:hAnsi="Times New Roman"/>
          <w:sz w:val="28"/>
          <w:szCs w:val="28"/>
          <w:lang w:val="ru-RU" w:eastAsia="ru-RU"/>
        </w:rPr>
        <w:t>.</w:t>
      </w:r>
      <w:proofErr w:type="spellStart"/>
      <w:r>
        <w:rPr>
          <w:rFonts w:ascii="Times New Roman" w:hAnsi="Times New Roman"/>
          <w:sz w:val="28"/>
          <w:szCs w:val="28"/>
          <w:lang w:eastAsia="ru-RU"/>
        </w:rPr>
        <w:t>znanium</w:t>
      </w:r>
      <w:proofErr w:type="spellEnd"/>
      <w:r>
        <w:rPr>
          <w:rFonts w:ascii="Times New Roman" w:hAnsi="Times New Roman"/>
          <w:sz w:val="28"/>
          <w:szCs w:val="28"/>
          <w:lang w:val="ru-RU" w:eastAsia="ru-RU"/>
        </w:rPr>
        <w:t>.</w:t>
      </w:r>
      <w:r>
        <w:rPr>
          <w:rFonts w:ascii="Times New Roman" w:hAnsi="Times New Roman"/>
          <w:sz w:val="28"/>
          <w:szCs w:val="28"/>
          <w:lang w:eastAsia="ru-RU"/>
        </w:rPr>
        <w:t>com</w:t>
      </w:r>
    </w:p>
    <w:p w14:paraId="7838F821" w14:textId="77777777" w:rsidR="00EB105E" w:rsidRDefault="00EB105E" w:rsidP="00EB105E">
      <w:pPr>
        <w:numPr>
          <w:ilvl w:val="0"/>
          <w:numId w:val="24"/>
        </w:numPr>
        <w:suppressAutoHyphens/>
        <w:spacing w:after="0" w:line="240" w:lineRule="auto"/>
        <w:ind w:right="-2"/>
        <w:jc w:val="both"/>
        <w:rPr>
          <w:rFonts w:ascii="Times New Roman" w:hAnsi="Times New Roman"/>
          <w:sz w:val="28"/>
          <w:szCs w:val="28"/>
          <w:lang w:val="ru-RU" w:eastAsia="ru-RU"/>
        </w:rPr>
      </w:pPr>
      <w:r>
        <w:rPr>
          <w:rFonts w:ascii="Times New Roman" w:hAnsi="Times New Roman"/>
          <w:sz w:val="28"/>
          <w:szCs w:val="28"/>
          <w:lang w:val="ru-RU" w:eastAsia="ru-RU"/>
        </w:rPr>
        <w:t xml:space="preserve">Электронно-библиотечная система издательства «ЮРАЙТ» </w:t>
      </w:r>
      <w:r>
        <w:rPr>
          <w:rFonts w:ascii="Times New Roman" w:hAnsi="Times New Roman"/>
          <w:sz w:val="28"/>
          <w:szCs w:val="28"/>
          <w:lang w:eastAsia="ru-RU"/>
        </w:rPr>
        <w:t>https</w:t>
      </w:r>
      <w:r>
        <w:rPr>
          <w:rFonts w:ascii="Times New Roman" w:hAnsi="Times New Roman"/>
          <w:sz w:val="28"/>
          <w:szCs w:val="28"/>
          <w:lang w:val="ru-RU" w:eastAsia="ru-RU"/>
        </w:rPr>
        <w:t>://</w:t>
      </w:r>
      <w:proofErr w:type="spellStart"/>
      <w:r>
        <w:rPr>
          <w:rFonts w:ascii="Times New Roman" w:hAnsi="Times New Roman"/>
          <w:sz w:val="28"/>
          <w:szCs w:val="28"/>
          <w:lang w:eastAsia="ru-RU"/>
        </w:rPr>
        <w:t>urait</w:t>
      </w:r>
      <w:proofErr w:type="spellEnd"/>
      <w:r>
        <w:rPr>
          <w:rFonts w:ascii="Times New Roman" w:hAnsi="Times New Roman"/>
          <w:sz w:val="28"/>
          <w:szCs w:val="28"/>
          <w:lang w:val="ru-RU" w:eastAsia="ru-RU"/>
        </w:rPr>
        <w:t>.</w:t>
      </w:r>
      <w:proofErr w:type="spellStart"/>
      <w:r>
        <w:rPr>
          <w:rFonts w:ascii="Times New Roman" w:hAnsi="Times New Roman"/>
          <w:sz w:val="28"/>
          <w:szCs w:val="28"/>
          <w:lang w:eastAsia="ru-RU"/>
        </w:rPr>
        <w:t>ru</w:t>
      </w:r>
      <w:proofErr w:type="spellEnd"/>
      <w:r>
        <w:rPr>
          <w:rFonts w:ascii="Times New Roman" w:hAnsi="Times New Roman"/>
          <w:sz w:val="28"/>
          <w:szCs w:val="28"/>
          <w:lang w:val="ru-RU" w:eastAsia="ru-RU"/>
        </w:rPr>
        <w:t>/</w:t>
      </w:r>
    </w:p>
    <w:p w14:paraId="3C93F549" w14:textId="77777777" w:rsidR="00EB105E" w:rsidRDefault="00EB105E" w:rsidP="00EB105E">
      <w:pPr>
        <w:numPr>
          <w:ilvl w:val="0"/>
          <w:numId w:val="24"/>
        </w:numPr>
        <w:suppressAutoHyphens/>
        <w:spacing w:after="0" w:line="240" w:lineRule="auto"/>
        <w:ind w:right="-2"/>
        <w:jc w:val="both"/>
        <w:rPr>
          <w:rFonts w:ascii="Times New Roman" w:hAnsi="Times New Roman"/>
          <w:sz w:val="28"/>
          <w:szCs w:val="28"/>
          <w:lang w:val="ru-RU" w:eastAsia="ru-RU"/>
        </w:rPr>
      </w:pPr>
      <w:r>
        <w:rPr>
          <w:rFonts w:ascii="Times New Roman" w:hAnsi="Times New Roman"/>
          <w:sz w:val="28"/>
          <w:szCs w:val="28"/>
          <w:lang w:val="ru-RU" w:eastAsia="ru-RU"/>
        </w:rPr>
        <w:t xml:space="preserve">Электронно-библиотечная система издательства Проспект </w:t>
      </w:r>
      <w:r>
        <w:rPr>
          <w:rFonts w:ascii="Times New Roman" w:hAnsi="Times New Roman"/>
          <w:sz w:val="28"/>
          <w:szCs w:val="28"/>
          <w:lang w:eastAsia="ru-RU"/>
        </w:rPr>
        <w:t>http</w:t>
      </w:r>
      <w:r>
        <w:rPr>
          <w:rFonts w:ascii="Times New Roman" w:hAnsi="Times New Roman"/>
          <w:sz w:val="28"/>
          <w:szCs w:val="28"/>
          <w:lang w:val="ru-RU" w:eastAsia="ru-RU"/>
        </w:rPr>
        <w:t>://</w:t>
      </w:r>
      <w:proofErr w:type="spellStart"/>
      <w:r>
        <w:rPr>
          <w:rFonts w:ascii="Times New Roman" w:hAnsi="Times New Roman"/>
          <w:sz w:val="28"/>
          <w:szCs w:val="28"/>
          <w:lang w:eastAsia="ru-RU"/>
        </w:rPr>
        <w:t>ebs</w:t>
      </w:r>
      <w:proofErr w:type="spellEnd"/>
      <w:r>
        <w:rPr>
          <w:rFonts w:ascii="Times New Roman" w:hAnsi="Times New Roman"/>
          <w:sz w:val="28"/>
          <w:szCs w:val="28"/>
          <w:lang w:val="ru-RU" w:eastAsia="ru-RU"/>
        </w:rPr>
        <w:t>.</w:t>
      </w:r>
      <w:proofErr w:type="spellStart"/>
      <w:r>
        <w:rPr>
          <w:rFonts w:ascii="Times New Roman" w:hAnsi="Times New Roman"/>
          <w:sz w:val="28"/>
          <w:szCs w:val="28"/>
          <w:lang w:eastAsia="ru-RU"/>
        </w:rPr>
        <w:t>prospekt</w:t>
      </w:r>
      <w:proofErr w:type="spellEnd"/>
      <w:r>
        <w:rPr>
          <w:rFonts w:ascii="Times New Roman" w:hAnsi="Times New Roman"/>
          <w:sz w:val="28"/>
          <w:szCs w:val="28"/>
          <w:lang w:val="ru-RU" w:eastAsia="ru-RU"/>
        </w:rPr>
        <w:t>.</w:t>
      </w:r>
      <w:r>
        <w:rPr>
          <w:rFonts w:ascii="Times New Roman" w:hAnsi="Times New Roman"/>
          <w:sz w:val="28"/>
          <w:szCs w:val="28"/>
          <w:lang w:eastAsia="ru-RU"/>
        </w:rPr>
        <w:t>org</w:t>
      </w:r>
      <w:r>
        <w:rPr>
          <w:rFonts w:ascii="Times New Roman" w:hAnsi="Times New Roman"/>
          <w:sz w:val="28"/>
          <w:szCs w:val="28"/>
          <w:lang w:val="ru-RU" w:eastAsia="ru-RU"/>
        </w:rPr>
        <w:t>/</w:t>
      </w:r>
      <w:r>
        <w:rPr>
          <w:rFonts w:ascii="Times New Roman" w:hAnsi="Times New Roman"/>
          <w:sz w:val="28"/>
          <w:szCs w:val="28"/>
          <w:lang w:eastAsia="ru-RU"/>
        </w:rPr>
        <w:t>books</w:t>
      </w:r>
    </w:p>
    <w:p w14:paraId="1335CF8F" w14:textId="77777777" w:rsidR="00EB105E" w:rsidRDefault="00EB105E" w:rsidP="00EB105E">
      <w:pPr>
        <w:numPr>
          <w:ilvl w:val="0"/>
          <w:numId w:val="24"/>
        </w:numPr>
        <w:suppressAutoHyphens/>
        <w:spacing w:after="0" w:line="240" w:lineRule="auto"/>
        <w:ind w:right="-2"/>
        <w:jc w:val="both"/>
        <w:rPr>
          <w:rFonts w:ascii="Times New Roman" w:hAnsi="Times New Roman"/>
          <w:sz w:val="28"/>
          <w:szCs w:val="28"/>
          <w:lang w:val="ru-RU" w:eastAsia="ru-RU"/>
        </w:rPr>
      </w:pPr>
      <w:r>
        <w:rPr>
          <w:rFonts w:ascii="Times New Roman" w:hAnsi="Times New Roman"/>
          <w:sz w:val="28"/>
          <w:szCs w:val="28"/>
          <w:lang w:val="ru-RU" w:eastAsia="ru-RU"/>
        </w:rPr>
        <w:t xml:space="preserve">Электронно-библиотечная система издательства Лань </w:t>
      </w:r>
      <w:r>
        <w:rPr>
          <w:rFonts w:ascii="Times New Roman" w:hAnsi="Times New Roman"/>
          <w:sz w:val="28"/>
          <w:szCs w:val="28"/>
          <w:lang w:eastAsia="ru-RU"/>
        </w:rPr>
        <w:t>https</w:t>
      </w:r>
      <w:r>
        <w:rPr>
          <w:rFonts w:ascii="Times New Roman" w:hAnsi="Times New Roman"/>
          <w:sz w:val="28"/>
          <w:szCs w:val="28"/>
          <w:lang w:val="ru-RU" w:eastAsia="ru-RU"/>
        </w:rPr>
        <w:t>://</w:t>
      </w:r>
      <w:r>
        <w:rPr>
          <w:rFonts w:ascii="Times New Roman" w:hAnsi="Times New Roman"/>
          <w:sz w:val="28"/>
          <w:szCs w:val="28"/>
          <w:lang w:eastAsia="ru-RU"/>
        </w:rPr>
        <w:t>e</w:t>
      </w:r>
      <w:r>
        <w:rPr>
          <w:rFonts w:ascii="Times New Roman" w:hAnsi="Times New Roman"/>
          <w:sz w:val="28"/>
          <w:szCs w:val="28"/>
          <w:lang w:val="ru-RU" w:eastAsia="ru-RU"/>
        </w:rPr>
        <w:t>.</w:t>
      </w:r>
      <w:proofErr w:type="spellStart"/>
      <w:r>
        <w:rPr>
          <w:rFonts w:ascii="Times New Roman" w:hAnsi="Times New Roman"/>
          <w:sz w:val="28"/>
          <w:szCs w:val="28"/>
          <w:lang w:eastAsia="ru-RU"/>
        </w:rPr>
        <w:t>lanbook</w:t>
      </w:r>
      <w:proofErr w:type="spellEnd"/>
      <w:r>
        <w:rPr>
          <w:rFonts w:ascii="Times New Roman" w:hAnsi="Times New Roman"/>
          <w:sz w:val="28"/>
          <w:szCs w:val="28"/>
          <w:lang w:val="ru-RU" w:eastAsia="ru-RU"/>
        </w:rPr>
        <w:t>.</w:t>
      </w:r>
      <w:r>
        <w:rPr>
          <w:rFonts w:ascii="Times New Roman" w:hAnsi="Times New Roman"/>
          <w:sz w:val="28"/>
          <w:szCs w:val="28"/>
          <w:lang w:eastAsia="ru-RU"/>
        </w:rPr>
        <w:t>com</w:t>
      </w:r>
      <w:r>
        <w:rPr>
          <w:rFonts w:ascii="Times New Roman" w:hAnsi="Times New Roman"/>
          <w:sz w:val="28"/>
          <w:szCs w:val="28"/>
          <w:lang w:val="ru-RU" w:eastAsia="ru-RU"/>
        </w:rPr>
        <w:t>/</w:t>
      </w:r>
    </w:p>
    <w:p w14:paraId="126852DB" w14:textId="77777777" w:rsidR="00EB105E" w:rsidRDefault="00EB105E" w:rsidP="00EB105E">
      <w:pPr>
        <w:numPr>
          <w:ilvl w:val="0"/>
          <w:numId w:val="24"/>
        </w:numPr>
        <w:suppressAutoHyphens/>
        <w:spacing w:after="0" w:line="240" w:lineRule="auto"/>
        <w:ind w:right="-2"/>
        <w:jc w:val="both"/>
        <w:rPr>
          <w:rFonts w:ascii="Times New Roman" w:hAnsi="Times New Roman"/>
          <w:sz w:val="28"/>
          <w:szCs w:val="28"/>
          <w:lang w:val="ru-RU" w:eastAsia="ru-RU"/>
        </w:rPr>
      </w:pPr>
      <w:r>
        <w:rPr>
          <w:rFonts w:ascii="Times New Roman" w:hAnsi="Times New Roman"/>
          <w:sz w:val="28"/>
          <w:szCs w:val="28"/>
          <w:lang w:val="ru-RU" w:eastAsia="ru-RU"/>
        </w:rPr>
        <w:t xml:space="preserve">Деловая онлайн-библиотека </w:t>
      </w:r>
      <w:proofErr w:type="spellStart"/>
      <w:r>
        <w:rPr>
          <w:rFonts w:ascii="Times New Roman" w:hAnsi="Times New Roman"/>
          <w:sz w:val="28"/>
          <w:szCs w:val="28"/>
          <w:lang w:eastAsia="ru-RU"/>
        </w:rPr>
        <w:t>Alpina</w:t>
      </w:r>
      <w:proofErr w:type="spellEnd"/>
      <w:r>
        <w:rPr>
          <w:rFonts w:ascii="Times New Roman" w:hAnsi="Times New Roman"/>
          <w:sz w:val="28"/>
          <w:szCs w:val="28"/>
          <w:lang w:val="ru-RU" w:eastAsia="ru-RU"/>
        </w:rPr>
        <w:t xml:space="preserve"> </w:t>
      </w:r>
      <w:r>
        <w:rPr>
          <w:rFonts w:ascii="Times New Roman" w:hAnsi="Times New Roman"/>
          <w:sz w:val="28"/>
          <w:szCs w:val="28"/>
          <w:lang w:eastAsia="ru-RU"/>
        </w:rPr>
        <w:t>Digital</w:t>
      </w:r>
      <w:r>
        <w:rPr>
          <w:rFonts w:ascii="Times New Roman" w:hAnsi="Times New Roman"/>
          <w:sz w:val="28"/>
          <w:szCs w:val="28"/>
          <w:lang w:val="ru-RU" w:eastAsia="ru-RU"/>
        </w:rPr>
        <w:t xml:space="preserve"> </w:t>
      </w:r>
      <w:r>
        <w:rPr>
          <w:rFonts w:ascii="Times New Roman" w:hAnsi="Times New Roman"/>
          <w:sz w:val="28"/>
          <w:szCs w:val="28"/>
          <w:lang w:eastAsia="ru-RU"/>
        </w:rPr>
        <w:t>http</w:t>
      </w:r>
      <w:r>
        <w:rPr>
          <w:rFonts w:ascii="Times New Roman" w:hAnsi="Times New Roman"/>
          <w:sz w:val="28"/>
          <w:szCs w:val="28"/>
          <w:lang w:val="ru-RU" w:eastAsia="ru-RU"/>
        </w:rPr>
        <w:t>://</w:t>
      </w:r>
      <w:r>
        <w:rPr>
          <w:rFonts w:ascii="Times New Roman" w:hAnsi="Times New Roman"/>
          <w:sz w:val="28"/>
          <w:szCs w:val="28"/>
          <w:lang w:eastAsia="ru-RU"/>
        </w:rPr>
        <w:t>lib</w:t>
      </w:r>
      <w:r>
        <w:rPr>
          <w:rFonts w:ascii="Times New Roman" w:hAnsi="Times New Roman"/>
          <w:sz w:val="28"/>
          <w:szCs w:val="28"/>
          <w:lang w:val="ru-RU" w:eastAsia="ru-RU"/>
        </w:rPr>
        <w:t>.</w:t>
      </w:r>
      <w:proofErr w:type="spellStart"/>
      <w:r>
        <w:rPr>
          <w:rFonts w:ascii="Times New Roman" w:hAnsi="Times New Roman"/>
          <w:sz w:val="28"/>
          <w:szCs w:val="28"/>
          <w:lang w:eastAsia="ru-RU"/>
        </w:rPr>
        <w:t>alpinadigital</w:t>
      </w:r>
      <w:proofErr w:type="spellEnd"/>
      <w:r>
        <w:rPr>
          <w:rFonts w:ascii="Times New Roman" w:hAnsi="Times New Roman"/>
          <w:sz w:val="28"/>
          <w:szCs w:val="28"/>
          <w:lang w:val="ru-RU" w:eastAsia="ru-RU"/>
        </w:rPr>
        <w:t>.</w:t>
      </w:r>
      <w:proofErr w:type="spellStart"/>
      <w:r>
        <w:rPr>
          <w:rFonts w:ascii="Times New Roman" w:hAnsi="Times New Roman"/>
          <w:sz w:val="28"/>
          <w:szCs w:val="28"/>
          <w:lang w:eastAsia="ru-RU"/>
        </w:rPr>
        <w:t>ru</w:t>
      </w:r>
      <w:proofErr w:type="spellEnd"/>
      <w:r>
        <w:rPr>
          <w:rFonts w:ascii="Times New Roman" w:hAnsi="Times New Roman"/>
          <w:sz w:val="28"/>
          <w:szCs w:val="28"/>
          <w:lang w:val="ru-RU" w:eastAsia="ru-RU"/>
        </w:rPr>
        <w:t>/</w:t>
      </w:r>
    </w:p>
    <w:p w14:paraId="473F4DFC" w14:textId="77777777" w:rsidR="00EB105E" w:rsidRDefault="00EB105E" w:rsidP="00EB105E">
      <w:pPr>
        <w:numPr>
          <w:ilvl w:val="0"/>
          <w:numId w:val="24"/>
        </w:numPr>
        <w:suppressAutoHyphens/>
        <w:spacing w:after="0" w:line="240" w:lineRule="auto"/>
        <w:ind w:right="-2"/>
        <w:jc w:val="both"/>
        <w:rPr>
          <w:rFonts w:ascii="Times New Roman" w:hAnsi="Times New Roman"/>
          <w:sz w:val="28"/>
          <w:szCs w:val="28"/>
          <w:lang w:val="ru-RU" w:eastAsia="ru-RU"/>
        </w:rPr>
      </w:pPr>
      <w:r>
        <w:rPr>
          <w:rFonts w:ascii="Times New Roman" w:hAnsi="Times New Roman"/>
          <w:sz w:val="28"/>
          <w:szCs w:val="28"/>
          <w:lang w:val="ru-RU" w:eastAsia="ru-RU"/>
        </w:rPr>
        <w:t xml:space="preserve">Электронная библиотека Издательского дома «Гребенников» </w:t>
      </w:r>
      <w:r>
        <w:rPr>
          <w:rFonts w:ascii="Times New Roman" w:hAnsi="Times New Roman"/>
          <w:sz w:val="28"/>
          <w:szCs w:val="28"/>
          <w:lang w:eastAsia="ru-RU"/>
        </w:rPr>
        <w:t>https</w:t>
      </w:r>
      <w:r>
        <w:rPr>
          <w:rFonts w:ascii="Times New Roman" w:hAnsi="Times New Roman"/>
          <w:sz w:val="28"/>
          <w:szCs w:val="28"/>
          <w:lang w:val="ru-RU" w:eastAsia="ru-RU"/>
        </w:rPr>
        <w:t>://</w:t>
      </w:r>
      <w:proofErr w:type="spellStart"/>
      <w:r>
        <w:rPr>
          <w:rFonts w:ascii="Times New Roman" w:hAnsi="Times New Roman"/>
          <w:sz w:val="28"/>
          <w:szCs w:val="28"/>
          <w:lang w:eastAsia="ru-RU"/>
        </w:rPr>
        <w:t>grebennikon</w:t>
      </w:r>
      <w:proofErr w:type="spellEnd"/>
      <w:r>
        <w:rPr>
          <w:rFonts w:ascii="Times New Roman" w:hAnsi="Times New Roman"/>
          <w:sz w:val="28"/>
          <w:szCs w:val="28"/>
          <w:lang w:val="ru-RU" w:eastAsia="ru-RU"/>
        </w:rPr>
        <w:t>.</w:t>
      </w:r>
      <w:proofErr w:type="spellStart"/>
      <w:r>
        <w:rPr>
          <w:rFonts w:ascii="Times New Roman" w:hAnsi="Times New Roman"/>
          <w:sz w:val="28"/>
          <w:szCs w:val="28"/>
          <w:lang w:eastAsia="ru-RU"/>
        </w:rPr>
        <w:t>ru</w:t>
      </w:r>
      <w:proofErr w:type="spellEnd"/>
      <w:r>
        <w:rPr>
          <w:rFonts w:ascii="Times New Roman" w:hAnsi="Times New Roman"/>
          <w:sz w:val="28"/>
          <w:szCs w:val="28"/>
          <w:lang w:val="ru-RU" w:eastAsia="ru-RU"/>
        </w:rPr>
        <w:t>/</w:t>
      </w:r>
    </w:p>
    <w:p w14:paraId="629F9FC0" w14:textId="77777777" w:rsidR="00EB105E" w:rsidRDefault="00EB105E" w:rsidP="00EB105E">
      <w:pPr>
        <w:numPr>
          <w:ilvl w:val="0"/>
          <w:numId w:val="24"/>
        </w:numPr>
        <w:suppressAutoHyphens/>
        <w:spacing w:after="0" w:line="240" w:lineRule="auto"/>
        <w:ind w:right="-2"/>
        <w:jc w:val="both"/>
        <w:rPr>
          <w:rFonts w:ascii="Times New Roman" w:hAnsi="Times New Roman"/>
          <w:sz w:val="28"/>
          <w:szCs w:val="28"/>
          <w:lang w:eastAsia="ru-RU"/>
        </w:rPr>
      </w:pPr>
      <w:r>
        <w:rPr>
          <w:rFonts w:ascii="Times New Roman" w:hAnsi="Times New Roman"/>
          <w:sz w:val="28"/>
          <w:szCs w:val="28"/>
          <w:lang w:val="ru-RU" w:eastAsia="ru-RU"/>
        </w:rPr>
        <w:t xml:space="preserve">Математические журналы: полнотекстовая коллекция Математического института им. </w:t>
      </w:r>
      <w:r>
        <w:rPr>
          <w:rFonts w:ascii="Times New Roman" w:hAnsi="Times New Roman"/>
          <w:sz w:val="28"/>
          <w:szCs w:val="28"/>
          <w:lang w:eastAsia="ru-RU"/>
        </w:rPr>
        <w:t xml:space="preserve">В.А. </w:t>
      </w:r>
      <w:proofErr w:type="spellStart"/>
      <w:r>
        <w:rPr>
          <w:rFonts w:ascii="Times New Roman" w:hAnsi="Times New Roman"/>
          <w:sz w:val="28"/>
          <w:szCs w:val="28"/>
          <w:lang w:eastAsia="ru-RU"/>
        </w:rPr>
        <w:t>Стеклова</w:t>
      </w:r>
      <w:proofErr w:type="spellEnd"/>
      <w:r>
        <w:rPr>
          <w:rFonts w:ascii="Times New Roman" w:hAnsi="Times New Roman"/>
          <w:sz w:val="28"/>
          <w:szCs w:val="28"/>
          <w:lang w:eastAsia="ru-RU"/>
        </w:rPr>
        <w:t xml:space="preserve"> РАН https://www.mathnet.ru/</w:t>
      </w:r>
    </w:p>
    <w:p w14:paraId="20C07579" w14:textId="77777777" w:rsidR="00EB105E" w:rsidRDefault="00EB105E" w:rsidP="00EB105E">
      <w:pPr>
        <w:numPr>
          <w:ilvl w:val="0"/>
          <w:numId w:val="24"/>
        </w:numPr>
        <w:suppressAutoHyphens/>
        <w:spacing w:after="0" w:line="240" w:lineRule="auto"/>
        <w:ind w:right="-2"/>
        <w:jc w:val="both"/>
        <w:rPr>
          <w:rFonts w:ascii="Times New Roman" w:hAnsi="Times New Roman"/>
          <w:sz w:val="28"/>
          <w:szCs w:val="28"/>
          <w:lang w:val="ru-RU" w:eastAsia="ru-RU"/>
        </w:rPr>
      </w:pPr>
      <w:r>
        <w:rPr>
          <w:rFonts w:ascii="Times New Roman" w:hAnsi="Times New Roman"/>
          <w:sz w:val="28"/>
          <w:szCs w:val="28"/>
          <w:lang w:val="ru-RU" w:eastAsia="ru-RU"/>
        </w:rPr>
        <w:t xml:space="preserve">Научная электронная библиотека </w:t>
      </w:r>
      <w:proofErr w:type="spellStart"/>
      <w:r>
        <w:rPr>
          <w:rFonts w:ascii="Times New Roman" w:hAnsi="Times New Roman"/>
          <w:sz w:val="28"/>
          <w:szCs w:val="28"/>
          <w:lang w:eastAsia="ru-RU"/>
        </w:rPr>
        <w:t>eLibrary</w:t>
      </w:r>
      <w:proofErr w:type="spellEnd"/>
      <w:r>
        <w:rPr>
          <w:rFonts w:ascii="Times New Roman" w:hAnsi="Times New Roman"/>
          <w:sz w:val="28"/>
          <w:szCs w:val="28"/>
          <w:lang w:val="ru-RU" w:eastAsia="ru-RU"/>
        </w:rPr>
        <w:t>.</w:t>
      </w:r>
      <w:proofErr w:type="spellStart"/>
      <w:r>
        <w:rPr>
          <w:rFonts w:ascii="Times New Roman" w:hAnsi="Times New Roman"/>
          <w:sz w:val="28"/>
          <w:szCs w:val="28"/>
          <w:lang w:eastAsia="ru-RU"/>
        </w:rPr>
        <w:t>ru</w:t>
      </w:r>
      <w:proofErr w:type="spellEnd"/>
      <w:r>
        <w:rPr>
          <w:rFonts w:ascii="Times New Roman" w:hAnsi="Times New Roman"/>
          <w:sz w:val="28"/>
          <w:szCs w:val="28"/>
          <w:lang w:val="ru-RU" w:eastAsia="ru-RU"/>
        </w:rPr>
        <w:t xml:space="preserve"> </w:t>
      </w:r>
      <w:r>
        <w:rPr>
          <w:rFonts w:ascii="Times New Roman" w:hAnsi="Times New Roman"/>
          <w:sz w:val="28"/>
          <w:szCs w:val="28"/>
          <w:lang w:eastAsia="ru-RU"/>
        </w:rPr>
        <w:t>http</w:t>
      </w:r>
      <w:r>
        <w:rPr>
          <w:rFonts w:ascii="Times New Roman" w:hAnsi="Times New Roman"/>
          <w:sz w:val="28"/>
          <w:szCs w:val="28"/>
          <w:lang w:val="ru-RU" w:eastAsia="ru-RU"/>
        </w:rPr>
        <w:t>://</w:t>
      </w:r>
      <w:proofErr w:type="spellStart"/>
      <w:r>
        <w:rPr>
          <w:rFonts w:ascii="Times New Roman" w:hAnsi="Times New Roman"/>
          <w:sz w:val="28"/>
          <w:szCs w:val="28"/>
          <w:lang w:eastAsia="ru-RU"/>
        </w:rPr>
        <w:t>elibrary</w:t>
      </w:r>
      <w:proofErr w:type="spellEnd"/>
      <w:r>
        <w:rPr>
          <w:rFonts w:ascii="Times New Roman" w:hAnsi="Times New Roman"/>
          <w:sz w:val="28"/>
          <w:szCs w:val="28"/>
          <w:lang w:val="ru-RU" w:eastAsia="ru-RU"/>
        </w:rPr>
        <w:t>.</w:t>
      </w:r>
      <w:proofErr w:type="spellStart"/>
      <w:r>
        <w:rPr>
          <w:rFonts w:ascii="Times New Roman" w:hAnsi="Times New Roman"/>
          <w:sz w:val="28"/>
          <w:szCs w:val="28"/>
          <w:lang w:eastAsia="ru-RU"/>
        </w:rPr>
        <w:t>ru</w:t>
      </w:r>
      <w:proofErr w:type="spellEnd"/>
      <w:r>
        <w:rPr>
          <w:rFonts w:ascii="Times New Roman" w:hAnsi="Times New Roman"/>
          <w:sz w:val="28"/>
          <w:szCs w:val="28"/>
          <w:lang w:val="ru-RU" w:eastAsia="ru-RU"/>
        </w:rPr>
        <w:t xml:space="preserve">  </w:t>
      </w:r>
    </w:p>
    <w:p w14:paraId="12676BF1" w14:textId="77777777" w:rsidR="00EB105E" w:rsidRDefault="00EB105E" w:rsidP="00EB105E">
      <w:pPr>
        <w:numPr>
          <w:ilvl w:val="0"/>
          <w:numId w:val="24"/>
        </w:numPr>
        <w:suppressAutoHyphens/>
        <w:spacing w:after="0" w:line="240" w:lineRule="auto"/>
        <w:ind w:right="-2"/>
        <w:jc w:val="both"/>
        <w:rPr>
          <w:rFonts w:ascii="Times New Roman" w:hAnsi="Times New Roman"/>
          <w:sz w:val="28"/>
          <w:szCs w:val="28"/>
          <w:lang w:val="ru-RU" w:eastAsia="ru-RU"/>
        </w:rPr>
      </w:pPr>
      <w:r>
        <w:rPr>
          <w:rFonts w:ascii="Times New Roman" w:hAnsi="Times New Roman"/>
          <w:sz w:val="28"/>
          <w:szCs w:val="28"/>
          <w:lang w:val="ru-RU" w:eastAsia="ru-RU"/>
        </w:rPr>
        <w:t xml:space="preserve">Национальная электронная библиотека </w:t>
      </w:r>
      <w:r>
        <w:rPr>
          <w:rFonts w:ascii="Times New Roman" w:hAnsi="Times New Roman"/>
          <w:sz w:val="28"/>
          <w:szCs w:val="28"/>
          <w:lang w:eastAsia="ru-RU"/>
        </w:rPr>
        <w:t>http</w:t>
      </w:r>
      <w:r>
        <w:rPr>
          <w:rFonts w:ascii="Times New Roman" w:hAnsi="Times New Roman"/>
          <w:sz w:val="28"/>
          <w:szCs w:val="28"/>
          <w:lang w:val="ru-RU" w:eastAsia="ru-RU"/>
        </w:rPr>
        <w:t>://</w:t>
      </w:r>
      <w:proofErr w:type="spellStart"/>
      <w:r>
        <w:rPr>
          <w:rFonts w:ascii="Times New Roman" w:hAnsi="Times New Roman"/>
          <w:sz w:val="28"/>
          <w:szCs w:val="28"/>
          <w:lang w:val="ru-RU" w:eastAsia="ru-RU"/>
        </w:rPr>
        <w:t>нэб.рф</w:t>
      </w:r>
      <w:proofErr w:type="spellEnd"/>
      <w:r>
        <w:rPr>
          <w:rFonts w:ascii="Times New Roman" w:hAnsi="Times New Roman"/>
          <w:sz w:val="28"/>
          <w:szCs w:val="28"/>
          <w:lang w:val="ru-RU" w:eastAsia="ru-RU"/>
        </w:rPr>
        <w:t>/</w:t>
      </w:r>
    </w:p>
    <w:p w14:paraId="24A4ACE2" w14:textId="77777777" w:rsidR="00EB105E" w:rsidRDefault="00EB105E" w:rsidP="00EB105E">
      <w:pPr>
        <w:numPr>
          <w:ilvl w:val="0"/>
          <w:numId w:val="24"/>
        </w:numPr>
        <w:suppressAutoHyphens/>
        <w:spacing w:after="0" w:line="240" w:lineRule="auto"/>
        <w:ind w:right="-2"/>
        <w:jc w:val="both"/>
        <w:rPr>
          <w:rFonts w:ascii="Times New Roman" w:hAnsi="Times New Roman"/>
          <w:sz w:val="28"/>
          <w:szCs w:val="28"/>
          <w:lang w:val="ru-RU" w:eastAsia="ru-RU"/>
        </w:rPr>
      </w:pPr>
      <w:r>
        <w:rPr>
          <w:rFonts w:ascii="Times New Roman" w:hAnsi="Times New Roman"/>
          <w:sz w:val="28"/>
          <w:szCs w:val="28"/>
          <w:lang w:val="ru-RU" w:eastAsia="ru-RU"/>
        </w:rPr>
        <w:t xml:space="preserve">Финансовая справочная система «Финансовый директор» </w:t>
      </w:r>
      <w:r>
        <w:rPr>
          <w:rFonts w:ascii="Times New Roman" w:hAnsi="Times New Roman"/>
          <w:sz w:val="28"/>
          <w:szCs w:val="28"/>
          <w:lang w:eastAsia="ru-RU"/>
        </w:rPr>
        <w:t>http</w:t>
      </w:r>
      <w:r>
        <w:rPr>
          <w:rFonts w:ascii="Times New Roman" w:hAnsi="Times New Roman"/>
          <w:sz w:val="28"/>
          <w:szCs w:val="28"/>
          <w:lang w:val="ru-RU" w:eastAsia="ru-RU"/>
        </w:rPr>
        <w:t>://</w:t>
      </w:r>
      <w:r>
        <w:rPr>
          <w:rFonts w:ascii="Times New Roman" w:hAnsi="Times New Roman"/>
          <w:sz w:val="28"/>
          <w:szCs w:val="28"/>
          <w:lang w:eastAsia="ru-RU"/>
        </w:rPr>
        <w:t>www</w:t>
      </w:r>
      <w:r>
        <w:rPr>
          <w:rFonts w:ascii="Times New Roman" w:hAnsi="Times New Roman"/>
          <w:sz w:val="28"/>
          <w:szCs w:val="28"/>
          <w:lang w:val="ru-RU" w:eastAsia="ru-RU"/>
        </w:rPr>
        <w:t>.1</w:t>
      </w:r>
      <w:proofErr w:type="spellStart"/>
      <w:r>
        <w:rPr>
          <w:rFonts w:ascii="Times New Roman" w:hAnsi="Times New Roman"/>
          <w:sz w:val="28"/>
          <w:szCs w:val="28"/>
          <w:lang w:eastAsia="ru-RU"/>
        </w:rPr>
        <w:t>fd</w:t>
      </w:r>
      <w:proofErr w:type="spellEnd"/>
      <w:r>
        <w:rPr>
          <w:rFonts w:ascii="Times New Roman" w:hAnsi="Times New Roman"/>
          <w:sz w:val="28"/>
          <w:szCs w:val="28"/>
          <w:lang w:val="ru-RU" w:eastAsia="ru-RU"/>
        </w:rPr>
        <w:t>.</w:t>
      </w:r>
      <w:proofErr w:type="spellStart"/>
      <w:r>
        <w:rPr>
          <w:rFonts w:ascii="Times New Roman" w:hAnsi="Times New Roman"/>
          <w:sz w:val="28"/>
          <w:szCs w:val="28"/>
          <w:lang w:eastAsia="ru-RU"/>
        </w:rPr>
        <w:t>ru</w:t>
      </w:r>
      <w:proofErr w:type="spellEnd"/>
      <w:r>
        <w:rPr>
          <w:rFonts w:ascii="Times New Roman" w:hAnsi="Times New Roman"/>
          <w:sz w:val="28"/>
          <w:szCs w:val="28"/>
          <w:lang w:val="ru-RU" w:eastAsia="ru-RU"/>
        </w:rPr>
        <w:t>/</w:t>
      </w:r>
    </w:p>
    <w:p w14:paraId="5C8913A5" w14:textId="77777777" w:rsidR="00EB105E" w:rsidRDefault="00EB105E" w:rsidP="00EB105E">
      <w:pPr>
        <w:numPr>
          <w:ilvl w:val="0"/>
          <w:numId w:val="24"/>
        </w:numPr>
        <w:suppressAutoHyphens/>
        <w:spacing w:after="0" w:line="240" w:lineRule="auto"/>
        <w:ind w:right="-2"/>
        <w:jc w:val="both"/>
        <w:rPr>
          <w:rFonts w:ascii="Times New Roman" w:hAnsi="Times New Roman"/>
          <w:sz w:val="28"/>
          <w:szCs w:val="28"/>
          <w:lang w:val="ru-RU" w:eastAsia="ru-RU"/>
        </w:rPr>
      </w:pPr>
      <w:r>
        <w:rPr>
          <w:rFonts w:ascii="Times New Roman" w:hAnsi="Times New Roman"/>
          <w:sz w:val="28"/>
          <w:szCs w:val="28"/>
          <w:lang w:val="ru-RU" w:eastAsia="ru-RU"/>
        </w:rPr>
        <w:t xml:space="preserve">Ресурсы информационно-аналитического агентства по финансовым рынкам </w:t>
      </w:r>
      <w:proofErr w:type="spellStart"/>
      <w:r>
        <w:rPr>
          <w:rFonts w:ascii="Times New Roman" w:hAnsi="Times New Roman"/>
          <w:sz w:val="28"/>
          <w:szCs w:val="28"/>
          <w:lang w:eastAsia="ru-RU"/>
        </w:rPr>
        <w:t>Cbonds</w:t>
      </w:r>
      <w:proofErr w:type="spellEnd"/>
      <w:r>
        <w:rPr>
          <w:rFonts w:ascii="Times New Roman" w:hAnsi="Times New Roman"/>
          <w:sz w:val="28"/>
          <w:szCs w:val="28"/>
          <w:lang w:val="ru-RU" w:eastAsia="ru-RU"/>
        </w:rPr>
        <w:t>.</w:t>
      </w:r>
      <w:proofErr w:type="spellStart"/>
      <w:r>
        <w:rPr>
          <w:rFonts w:ascii="Times New Roman" w:hAnsi="Times New Roman"/>
          <w:sz w:val="28"/>
          <w:szCs w:val="28"/>
          <w:lang w:eastAsia="ru-RU"/>
        </w:rPr>
        <w:t>ru</w:t>
      </w:r>
      <w:proofErr w:type="spellEnd"/>
      <w:r>
        <w:rPr>
          <w:rFonts w:ascii="Times New Roman" w:hAnsi="Times New Roman"/>
          <w:sz w:val="28"/>
          <w:szCs w:val="28"/>
          <w:lang w:val="ru-RU" w:eastAsia="ru-RU"/>
        </w:rPr>
        <w:t xml:space="preserve"> </w:t>
      </w:r>
      <w:r>
        <w:rPr>
          <w:rFonts w:ascii="Times New Roman" w:hAnsi="Times New Roman"/>
          <w:sz w:val="28"/>
          <w:szCs w:val="28"/>
          <w:lang w:eastAsia="ru-RU"/>
        </w:rPr>
        <w:t>https</w:t>
      </w:r>
      <w:r>
        <w:rPr>
          <w:rFonts w:ascii="Times New Roman" w:hAnsi="Times New Roman"/>
          <w:sz w:val="28"/>
          <w:szCs w:val="28"/>
          <w:lang w:val="ru-RU" w:eastAsia="ru-RU"/>
        </w:rPr>
        <w:t>://</w:t>
      </w:r>
      <w:proofErr w:type="spellStart"/>
      <w:r>
        <w:rPr>
          <w:rFonts w:ascii="Times New Roman" w:hAnsi="Times New Roman"/>
          <w:sz w:val="28"/>
          <w:szCs w:val="28"/>
          <w:lang w:eastAsia="ru-RU"/>
        </w:rPr>
        <w:t>cbonds</w:t>
      </w:r>
      <w:proofErr w:type="spellEnd"/>
      <w:r>
        <w:rPr>
          <w:rFonts w:ascii="Times New Roman" w:hAnsi="Times New Roman"/>
          <w:sz w:val="28"/>
          <w:szCs w:val="28"/>
          <w:lang w:val="ru-RU" w:eastAsia="ru-RU"/>
        </w:rPr>
        <w:t>.</w:t>
      </w:r>
      <w:proofErr w:type="spellStart"/>
      <w:r>
        <w:rPr>
          <w:rFonts w:ascii="Times New Roman" w:hAnsi="Times New Roman"/>
          <w:sz w:val="28"/>
          <w:szCs w:val="28"/>
          <w:lang w:eastAsia="ru-RU"/>
        </w:rPr>
        <w:t>ru</w:t>
      </w:r>
      <w:proofErr w:type="spellEnd"/>
      <w:r>
        <w:rPr>
          <w:rFonts w:ascii="Times New Roman" w:hAnsi="Times New Roman"/>
          <w:sz w:val="28"/>
          <w:szCs w:val="28"/>
          <w:lang w:val="ru-RU" w:eastAsia="ru-RU"/>
        </w:rPr>
        <w:t>/</w:t>
      </w:r>
    </w:p>
    <w:p w14:paraId="11C38DF7" w14:textId="77777777" w:rsidR="00EB105E" w:rsidRDefault="00EB105E" w:rsidP="00EB105E">
      <w:pPr>
        <w:numPr>
          <w:ilvl w:val="0"/>
          <w:numId w:val="24"/>
        </w:numPr>
        <w:suppressAutoHyphens/>
        <w:spacing w:after="0" w:line="240" w:lineRule="auto"/>
        <w:ind w:right="-2"/>
        <w:jc w:val="both"/>
        <w:rPr>
          <w:rFonts w:ascii="Times New Roman" w:hAnsi="Times New Roman"/>
          <w:sz w:val="28"/>
          <w:szCs w:val="28"/>
          <w:lang w:val="ru-RU" w:eastAsia="ru-RU"/>
        </w:rPr>
      </w:pPr>
      <w:r>
        <w:rPr>
          <w:rFonts w:ascii="Times New Roman" w:hAnsi="Times New Roman"/>
          <w:sz w:val="28"/>
          <w:szCs w:val="28"/>
          <w:lang w:val="ru-RU" w:eastAsia="ru-RU"/>
        </w:rPr>
        <w:t xml:space="preserve">СПАРК </w:t>
      </w:r>
      <w:r>
        <w:rPr>
          <w:rFonts w:ascii="Times New Roman" w:hAnsi="Times New Roman"/>
          <w:sz w:val="28"/>
          <w:szCs w:val="28"/>
          <w:lang w:eastAsia="ru-RU"/>
        </w:rPr>
        <w:t>https</w:t>
      </w:r>
      <w:r>
        <w:rPr>
          <w:rFonts w:ascii="Times New Roman" w:hAnsi="Times New Roman"/>
          <w:sz w:val="28"/>
          <w:szCs w:val="28"/>
          <w:lang w:val="ru-RU" w:eastAsia="ru-RU"/>
        </w:rPr>
        <w:t>://</w:t>
      </w:r>
      <w:r>
        <w:rPr>
          <w:rFonts w:ascii="Times New Roman" w:hAnsi="Times New Roman"/>
          <w:sz w:val="28"/>
          <w:szCs w:val="28"/>
          <w:lang w:eastAsia="ru-RU"/>
        </w:rPr>
        <w:t>spark</w:t>
      </w:r>
      <w:r>
        <w:rPr>
          <w:rFonts w:ascii="Times New Roman" w:hAnsi="Times New Roman"/>
          <w:sz w:val="28"/>
          <w:szCs w:val="28"/>
          <w:lang w:val="ru-RU" w:eastAsia="ru-RU"/>
        </w:rPr>
        <w:t>-</w:t>
      </w:r>
      <w:proofErr w:type="spellStart"/>
      <w:r>
        <w:rPr>
          <w:rFonts w:ascii="Times New Roman" w:hAnsi="Times New Roman"/>
          <w:sz w:val="28"/>
          <w:szCs w:val="28"/>
          <w:lang w:eastAsia="ru-RU"/>
        </w:rPr>
        <w:t>interfax</w:t>
      </w:r>
      <w:proofErr w:type="spellEnd"/>
      <w:r>
        <w:rPr>
          <w:rFonts w:ascii="Times New Roman" w:hAnsi="Times New Roman"/>
          <w:sz w:val="28"/>
          <w:szCs w:val="28"/>
          <w:lang w:val="ru-RU" w:eastAsia="ru-RU"/>
        </w:rPr>
        <w:t>.</w:t>
      </w:r>
      <w:proofErr w:type="spellStart"/>
      <w:r>
        <w:rPr>
          <w:rFonts w:ascii="Times New Roman" w:hAnsi="Times New Roman"/>
          <w:sz w:val="28"/>
          <w:szCs w:val="28"/>
          <w:lang w:eastAsia="ru-RU"/>
        </w:rPr>
        <w:t>ru</w:t>
      </w:r>
      <w:proofErr w:type="spellEnd"/>
      <w:r>
        <w:rPr>
          <w:rFonts w:ascii="Times New Roman" w:hAnsi="Times New Roman"/>
          <w:sz w:val="28"/>
          <w:szCs w:val="28"/>
          <w:lang w:val="ru-RU" w:eastAsia="ru-RU"/>
        </w:rPr>
        <w:t>/</w:t>
      </w:r>
    </w:p>
    <w:p w14:paraId="1629FB39" w14:textId="77777777" w:rsidR="00EB105E" w:rsidRDefault="00EB105E" w:rsidP="00EB105E">
      <w:pPr>
        <w:numPr>
          <w:ilvl w:val="0"/>
          <w:numId w:val="24"/>
        </w:numPr>
        <w:suppressAutoHyphens/>
        <w:spacing w:after="0" w:line="240" w:lineRule="auto"/>
        <w:ind w:right="-2"/>
        <w:jc w:val="both"/>
        <w:rPr>
          <w:rFonts w:ascii="Times New Roman" w:hAnsi="Times New Roman"/>
          <w:sz w:val="28"/>
          <w:szCs w:val="28"/>
          <w:lang w:val="ru-RU" w:eastAsia="ru-RU"/>
        </w:rPr>
      </w:pPr>
      <w:r>
        <w:rPr>
          <w:rFonts w:ascii="Times New Roman" w:hAnsi="Times New Roman"/>
          <w:sz w:val="28"/>
          <w:szCs w:val="28"/>
          <w:lang w:val="ru-RU" w:eastAsia="ru-RU"/>
        </w:rPr>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w:t>
      </w:r>
      <w:proofErr w:type="gramStart"/>
      <w:r>
        <w:rPr>
          <w:rFonts w:ascii="Times New Roman" w:hAnsi="Times New Roman"/>
          <w:sz w:val="28"/>
          <w:szCs w:val="28"/>
          <w:lang w:val="ru-RU" w:eastAsia="ru-RU"/>
        </w:rPr>
        <w:t xml:space="preserve">»:  </w:t>
      </w:r>
      <w:r>
        <w:rPr>
          <w:rFonts w:ascii="Times New Roman" w:hAnsi="Times New Roman"/>
          <w:sz w:val="28"/>
          <w:szCs w:val="28"/>
          <w:lang w:eastAsia="ru-RU"/>
        </w:rPr>
        <w:t>http</w:t>
      </w:r>
      <w:r>
        <w:rPr>
          <w:rFonts w:ascii="Times New Roman" w:hAnsi="Times New Roman"/>
          <w:sz w:val="28"/>
          <w:szCs w:val="28"/>
          <w:lang w:val="ru-RU" w:eastAsia="ru-RU"/>
        </w:rPr>
        <w:t>://</w:t>
      </w:r>
      <w:proofErr w:type="spellStart"/>
      <w:r>
        <w:rPr>
          <w:rFonts w:ascii="Times New Roman" w:hAnsi="Times New Roman"/>
          <w:sz w:val="28"/>
          <w:szCs w:val="28"/>
          <w:lang w:eastAsia="ru-RU"/>
        </w:rPr>
        <w:t>eduvideo</w:t>
      </w:r>
      <w:proofErr w:type="spellEnd"/>
      <w:r>
        <w:rPr>
          <w:rFonts w:ascii="Times New Roman" w:hAnsi="Times New Roman"/>
          <w:sz w:val="28"/>
          <w:szCs w:val="28"/>
          <w:lang w:val="ru-RU" w:eastAsia="ru-RU"/>
        </w:rPr>
        <w:t>.</w:t>
      </w:r>
      <w:r>
        <w:rPr>
          <w:rFonts w:ascii="Times New Roman" w:hAnsi="Times New Roman"/>
          <w:sz w:val="28"/>
          <w:szCs w:val="28"/>
          <w:lang w:eastAsia="ru-RU"/>
        </w:rPr>
        <w:t>online</w:t>
      </w:r>
      <w:r>
        <w:rPr>
          <w:rFonts w:ascii="Times New Roman" w:hAnsi="Times New Roman"/>
          <w:sz w:val="28"/>
          <w:szCs w:val="28"/>
          <w:lang w:val="ru-RU" w:eastAsia="ru-RU"/>
        </w:rPr>
        <w:t>/</w:t>
      </w:r>
      <w:proofErr w:type="gramEnd"/>
    </w:p>
    <w:p w14:paraId="63977FEA" w14:textId="77777777" w:rsidR="00EB105E" w:rsidRDefault="00EB105E" w:rsidP="00EB105E">
      <w:pPr>
        <w:numPr>
          <w:ilvl w:val="0"/>
          <w:numId w:val="24"/>
        </w:numPr>
        <w:suppressAutoHyphens/>
        <w:spacing w:after="0" w:line="240" w:lineRule="auto"/>
        <w:ind w:right="-2"/>
        <w:jc w:val="both"/>
        <w:rPr>
          <w:rFonts w:ascii="Times New Roman" w:hAnsi="Times New Roman"/>
          <w:sz w:val="28"/>
          <w:szCs w:val="28"/>
          <w:lang w:val="ru-RU" w:eastAsia="ru-RU"/>
        </w:rPr>
      </w:pPr>
      <w:r>
        <w:rPr>
          <w:rFonts w:ascii="Times New Roman" w:hAnsi="Times New Roman"/>
          <w:sz w:val="28"/>
          <w:szCs w:val="28"/>
          <w:lang w:val="ru-RU" w:eastAsia="ru-RU"/>
        </w:rPr>
        <w:lastRenderedPageBreak/>
        <w:t>Библиотека онлайн Лекций по Бизнесу и Маркетингу издательства Не</w:t>
      </w:r>
      <w:proofErr w:type="spellStart"/>
      <w:r>
        <w:rPr>
          <w:rFonts w:ascii="Times New Roman" w:hAnsi="Times New Roman"/>
          <w:sz w:val="28"/>
          <w:szCs w:val="28"/>
          <w:lang w:eastAsia="ru-RU"/>
        </w:rPr>
        <w:t>nr</w:t>
      </w:r>
      <w:proofErr w:type="spellEnd"/>
      <w:r>
        <w:rPr>
          <w:rFonts w:ascii="Times New Roman" w:hAnsi="Times New Roman"/>
          <w:sz w:val="28"/>
          <w:szCs w:val="28"/>
          <w:lang w:val="ru-RU" w:eastAsia="ru-RU"/>
        </w:rPr>
        <w:t xml:space="preserve">у </w:t>
      </w:r>
      <w:r>
        <w:rPr>
          <w:rFonts w:ascii="Times New Roman" w:hAnsi="Times New Roman"/>
          <w:sz w:val="28"/>
          <w:szCs w:val="28"/>
          <w:lang w:eastAsia="ru-RU"/>
        </w:rPr>
        <w:t>Stewart</w:t>
      </w:r>
      <w:r>
        <w:rPr>
          <w:rFonts w:ascii="Times New Roman" w:hAnsi="Times New Roman"/>
          <w:sz w:val="28"/>
          <w:szCs w:val="28"/>
          <w:lang w:val="ru-RU" w:eastAsia="ru-RU"/>
        </w:rPr>
        <w:t xml:space="preserve"> </w:t>
      </w:r>
      <w:r>
        <w:rPr>
          <w:rFonts w:ascii="Times New Roman" w:hAnsi="Times New Roman"/>
          <w:sz w:val="28"/>
          <w:szCs w:val="28"/>
          <w:lang w:eastAsia="ru-RU"/>
        </w:rPr>
        <w:t>Talks</w:t>
      </w:r>
      <w:r>
        <w:rPr>
          <w:rFonts w:ascii="Times New Roman" w:hAnsi="Times New Roman"/>
          <w:sz w:val="28"/>
          <w:szCs w:val="28"/>
          <w:lang w:val="ru-RU" w:eastAsia="ru-RU"/>
        </w:rPr>
        <w:t xml:space="preserve"> </w:t>
      </w:r>
      <w:r>
        <w:rPr>
          <w:rFonts w:ascii="Times New Roman" w:hAnsi="Times New Roman"/>
          <w:sz w:val="28"/>
          <w:szCs w:val="28"/>
          <w:lang w:eastAsia="ru-RU"/>
        </w:rPr>
        <w:t>https</w:t>
      </w:r>
      <w:r>
        <w:rPr>
          <w:rFonts w:ascii="Times New Roman" w:hAnsi="Times New Roman"/>
          <w:sz w:val="28"/>
          <w:szCs w:val="28"/>
          <w:lang w:val="ru-RU" w:eastAsia="ru-RU"/>
        </w:rPr>
        <w:t>://</w:t>
      </w:r>
      <w:proofErr w:type="spellStart"/>
      <w:r>
        <w:rPr>
          <w:rFonts w:ascii="Times New Roman" w:hAnsi="Times New Roman"/>
          <w:sz w:val="28"/>
          <w:szCs w:val="28"/>
          <w:lang w:eastAsia="ru-RU"/>
        </w:rPr>
        <w:t>hstalks</w:t>
      </w:r>
      <w:proofErr w:type="spellEnd"/>
      <w:r>
        <w:rPr>
          <w:rFonts w:ascii="Times New Roman" w:hAnsi="Times New Roman"/>
          <w:sz w:val="28"/>
          <w:szCs w:val="28"/>
          <w:lang w:val="ru-RU" w:eastAsia="ru-RU"/>
        </w:rPr>
        <w:t>.</w:t>
      </w:r>
      <w:r>
        <w:rPr>
          <w:rFonts w:ascii="Times New Roman" w:hAnsi="Times New Roman"/>
          <w:sz w:val="28"/>
          <w:szCs w:val="28"/>
          <w:lang w:eastAsia="ru-RU"/>
        </w:rPr>
        <w:t>com</w:t>
      </w:r>
      <w:r>
        <w:rPr>
          <w:rFonts w:ascii="Times New Roman" w:hAnsi="Times New Roman"/>
          <w:sz w:val="28"/>
          <w:szCs w:val="28"/>
          <w:lang w:val="ru-RU" w:eastAsia="ru-RU"/>
        </w:rPr>
        <w:t>/</w:t>
      </w:r>
      <w:r>
        <w:rPr>
          <w:rFonts w:ascii="Times New Roman" w:hAnsi="Times New Roman"/>
          <w:sz w:val="28"/>
          <w:szCs w:val="28"/>
          <w:lang w:eastAsia="ru-RU"/>
        </w:rPr>
        <w:t>business</w:t>
      </w:r>
      <w:r>
        <w:rPr>
          <w:rFonts w:ascii="Times New Roman" w:hAnsi="Times New Roman"/>
          <w:sz w:val="28"/>
          <w:szCs w:val="28"/>
          <w:lang w:val="ru-RU" w:eastAsia="ru-RU"/>
        </w:rPr>
        <w:t>/</w:t>
      </w:r>
    </w:p>
    <w:p w14:paraId="4613156A" w14:textId="77777777" w:rsidR="00EB105E" w:rsidRDefault="00EB105E" w:rsidP="00EB105E">
      <w:pPr>
        <w:numPr>
          <w:ilvl w:val="0"/>
          <w:numId w:val="24"/>
        </w:numPr>
        <w:suppressAutoHyphens/>
        <w:spacing w:after="0" w:line="240" w:lineRule="auto"/>
        <w:ind w:right="-2"/>
        <w:jc w:val="both"/>
        <w:rPr>
          <w:rFonts w:ascii="Times New Roman" w:hAnsi="Times New Roman"/>
          <w:sz w:val="28"/>
          <w:szCs w:val="28"/>
          <w:lang w:eastAsia="ru-RU"/>
        </w:rPr>
      </w:pPr>
      <w:r>
        <w:rPr>
          <w:rFonts w:ascii="Times New Roman" w:hAnsi="Times New Roman"/>
          <w:sz w:val="28"/>
          <w:szCs w:val="28"/>
          <w:lang w:eastAsia="ru-RU"/>
        </w:rPr>
        <w:t>Henry Stewart Talks: Journals in The Business &amp; Management Collection https://hstalks.com/business/journals/</w:t>
      </w:r>
    </w:p>
    <w:p w14:paraId="65296271" w14:textId="77777777" w:rsidR="00EB105E" w:rsidRDefault="00EB105E" w:rsidP="00EB105E">
      <w:pPr>
        <w:numPr>
          <w:ilvl w:val="0"/>
          <w:numId w:val="24"/>
        </w:numPr>
        <w:suppressAutoHyphens/>
        <w:spacing w:after="0" w:line="240" w:lineRule="auto"/>
        <w:ind w:right="-2"/>
        <w:jc w:val="both"/>
        <w:rPr>
          <w:rFonts w:ascii="Times New Roman" w:hAnsi="Times New Roman"/>
          <w:sz w:val="28"/>
          <w:szCs w:val="28"/>
          <w:lang w:eastAsia="ru-RU"/>
        </w:rPr>
      </w:pPr>
      <w:r>
        <w:rPr>
          <w:rFonts w:ascii="Times New Roman" w:hAnsi="Times New Roman"/>
          <w:sz w:val="28"/>
          <w:szCs w:val="28"/>
          <w:lang w:eastAsia="ru-RU"/>
        </w:rPr>
        <w:t>CNKI. Academic Reference https://ar.oversea.cnki.net/</w:t>
      </w:r>
    </w:p>
    <w:p w14:paraId="7FB26835" w14:textId="77777777" w:rsidR="00EB105E" w:rsidRDefault="00EB105E" w:rsidP="00EB105E">
      <w:pPr>
        <w:numPr>
          <w:ilvl w:val="0"/>
          <w:numId w:val="24"/>
        </w:numPr>
        <w:suppressAutoHyphens/>
        <w:spacing w:after="0" w:line="240" w:lineRule="auto"/>
        <w:ind w:right="-2"/>
        <w:jc w:val="both"/>
        <w:rPr>
          <w:rFonts w:ascii="Times New Roman" w:hAnsi="Times New Roman"/>
          <w:sz w:val="28"/>
          <w:szCs w:val="28"/>
          <w:lang w:eastAsia="ru-RU"/>
        </w:rPr>
      </w:pPr>
      <w:r>
        <w:rPr>
          <w:rFonts w:ascii="Times New Roman" w:hAnsi="Times New Roman"/>
          <w:sz w:val="28"/>
          <w:szCs w:val="28"/>
          <w:lang w:eastAsia="ru-RU"/>
        </w:rPr>
        <w:t>CNKI. China Academic Journals Full-text Database https://oversea.cnki.net/kns?dbcode=CFLQ</w:t>
      </w:r>
    </w:p>
    <w:p w14:paraId="7A54AD51" w14:textId="77777777" w:rsidR="00EB105E" w:rsidRDefault="00EB105E" w:rsidP="00EB105E">
      <w:pPr>
        <w:numPr>
          <w:ilvl w:val="0"/>
          <w:numId w:val="24"/>
        </w:numPr>
        <w:suppressAutoHyphens/>
        <w:spacing w:after="0" w:line="240" w:lineRule="auto"/>
        <w:ind w:right="-2"/>
        <w:jc w:val="both"/>
        <w:rPr>
          <w:rFonts w:ascii="Times New Roman" w:hAnsi="Times New Roman"/>
          <w:sz w:val="28"/>
          <w:szCs w:val="28"/>
          <w:lang w:val="ru-RU" w:eastAsia="ru-RU"/>
        </w:rPr>
      </w:pPr>
      <w:r>
        <w:rPr>
          <w:rFonts w:ascii="Times New Roman" w:hAnsi="Times New Roman"/>
          <w:sz w:val="28"/>
          <w:szCs w:val="28"/>
          <w:lang w:val="ru-RU" w:eastAsia="ru-RU"/>
        </w:rPr>
        <w:t xml:space="preserve">Электронные продукты издательства </w:t>
      </w:r>
      <w:r>
        <w:rPr>
          <w:rFonts w:ascii="Times New Roman" w:hAnsi="Times New Roman"/>
          <w:sz w:val="28"/>
          <w:szCs w:val="28"/>
          <w:lang w:eastAsia="ru-RU"/>
        </w:rPr>
        <w:t>Elsevier</w:t>
      </w:r>
      <w:r>
        <w:rPr>
          <w:rFonts w:ascii="Times New Roman" w:hAnsi="Times New Roman"/>
          <w:sz w:val="28"/>
          <w:szCs w:val="28"/>
          <w:lang w:val="ru-RU" w:eastAsia="ru-RU"/>
        </w:rPr>
        <w:t xml:space="preserve"> </w:t>
      </w:r>
      <w:r>
        <w:rPr>
          <w:rFonts w:ascii="Times New Roman" w:hAnsi="Times New Roman"/>
          <w:sz w:val="28"/>
          <w:szCs w:val="28"/>
          <w:lang w:eastAsia="ru-RU"/>
        </w:rPr>
        <w:t>http</w:t>
      </w:r>
      <w:r>
        <w:rPr>
          <w:rFonts w:ascii="Times New Roman" w:hAnsi="Times New Roman"/>
          <w:sz w:val="28"/>
          <w:szCs w:val="28"/>
          <w:lang w:val="ru-RU" w:eastAsia="ru-RU"/>
        </w:rPr>
        <w:t>://</w:t>
      </w:r>
      <w:r>
        <w:rPr>
          <w:rFonts w:ascii="Times New Roman" w:hAnsi="Times New Roman"/>
          <w:sz w:val="28"/>
          <w:szCs w:val="28"/>
          <w:lang w:eastAsia="ru-RU"/>
        </w:rPr>
        <w:t>www</w:t>
      </w:r>
      <w:r>
        <w:rPr>
          <w:rFonts w:ascii="Times New Roman" w:hAnsi="Times New Roman"/>
          <w:sz w:val="28"/>
          <w:szCs w:val="28"/>
          <w:lang w:val="ru-RU" w:eastAsia="ru-RU"/>
        </w:rPr>
        <w:t>.</w:t>
      </w:r>
      <w:proofErr w:type="spellStart"/>
      <w:r>
        <w:rPr>
          <w:rFonts w:ascii="Times New Roman" w:hAnsi="Times New Roman"/>
          <w:sz w:val="28"/>
          <w:szCs w:val="28"/>
          <w:lang w:eastAsia="ru-RU"/>
        </w:rPr>
        <w:t>sciencedirect</w:t>
      </w:r>
      <w:proofErr w:type="spellEnd"/>
      <w:r>
        <w:rPr>
          <w:rFonts w:ascii="Times New Roman" w:hAnsi="Times New Roman"/>
          <w:sz w:val="28"/>
          <w:szCs w:val="28"/>
          <w:lang w:val="ru-RU" w:eastAsia="ru-RU"/>
        </w:rPr>
        <w:t>.</w:t>
      </w:r>
      <w:r>
        <w:rPr>
          <w:rFonts w:ascii="Times New Roman" w:hAnsi="Times New Roman"/>
          <w:sz w:val="28"/>
          <w:szCs w:val="28"/>
          <w:lang w:eastAsia="ru-RU"/>
        </w:rPr>
        <w:t>com</w:t>
      </w:r>
    </w:p>
    <w:p w14:paraId="1D89E434" w14:textId="77777777" w:rsidR="00EB105E" w:rsidRDefault="00EB105E" w:rsidP="00EB105E">
      <w:pPr>
        <w:numPr>
          <w:ilvl w:val="0"/>
          <w:numId w:val="24"/>
        </w:numPr>
        <w:suppressAutoHyphens/>
        <w:spacing w:after="0" w:line="240" w:lineRule="auto"/>
        <w:ind w:right="-2"/>
        <w:jc w:val="both"/>
        <w:rPr>
          <w:rFonts w:ascii="Times New Roman" w:hAnsi="Times New Roman"/>
          <w:sz w:val="28"/>
          <w:szCs w:val="28"/>
          <w:lang w:eastAsia="ru-RU"/>
        </w:rPr>
      </w:pPr>
      <w:r>
        <w:rPr>
          <w:rFonts w:ascii="Times New Roman" w:hAnsi="Times New Roman"/>
          <w:sz w:val="28"/>
          <w:szCs w:val="28"/>
          <w:lang w:eastAsia="ru-RU"/>
        </w:rPr>
        <w:t xml:space="preserve">Emerald: Management </w:t>
      </w:r>
      <w:proofErr w:type="spellStart"/>
      <w:r>
        <w:rPr>
          <w:rFonts w:ascii="Times New Roman" w:hAnsi="Times New Roman"/>
          <w:sz w:val="28"/>
          <w:szCs w:val="28"/>
          <w:lang w:eastAsia="ru-RU"/>
        </w:rPr>
        <w:t>eJournal</w:t>
      </w:r>
      <w:proofErr w:type="spellEnd"/>
      <w:r>
        <w:rPr>
          <w:rFonts w:ascii="Times New Roman" w:hAnsi="Times New Roman"/>
          <w:sz w:val="28"/>
          <w:szCs w:val="28"/>
          <w:lang w:eastAsia="ru-RU"/>
        </w:rPr>
        <w:t xml:space="preserve"> Portfolio https://www.emerald.com/insight/</w:t>
      </w:r>
    </w:p>
    <w:p w14:paraId="4E046865" w14:textId="77777777" w:rsidR="00EB105E" w:rsidRDefault="00EB105E" w:rsidP="00EB105E">
      <w:pPr>
        <w:numPr>
          <w:ilvl w:val="0"/>
          <w:numId w:val="24"/>
        </w:numPr>
        <w:suppressAutoHyphens/>
        <w:spacing w:after="0" w:line="240" w:lineRule="auto"/>
        <w:ind w:right="-2"/>
        <w:jc w:val="both"/>
        <w:rPr>
          <w:rFonts w:ascii="Times New Roman" w:hAnsi="Times New Roman"/>
          <w:sz w:val="28"/>
          <w:szCs w:val="28"/>
          <w:lang w:val="ru-RU" w:eastAsia="ru-RU"/>
        </w:rPr>
      </w:pPr>
      <w:r>
        <w:rPr>
          <w:rFonts w:ascii="Times New Roman" w:hAnsi="Times New Roman"/>
          <w:sz w:val="28"/>
          <w:szCs w:val="28"/>
          <w:lang w:val="ru-RU" w:eastAsia="ru-RU"/>
        </w:rPr>
        <w:t xml:space="preserve">Коллекция научных журналов </w:t>
      </w:r>
      <w:r>
        <w:rPr>
          <w:rFonts w:ascii="Times New Roman" w:hAnsi="Times New Roman"/>
          <w:sz w:val="28"/>
          <w:szCs w:val="28"/>
          <w:lang w:eastAsia="ru-RU"/>
        </w:rPr>
        <w:t>Oxford</w:t>
      </w:r>
      <w:r>
        <w:rPr>
          <w:rFonts w:ascii="Times New Roman" w:hAnsi="Times New Roman"/>
          <w:sz w:val="28"/>
          <w:szCs w:val="28"/>
          <w:lang w:val="ru-RU" w:eastAsia="ru-RU"/>
        </w:rPr>
        <w:t xml:space="preserve"> </w:t>
      </w:r>
      <w:r>
        <w:rPr>
          <w:rFonts w:ascii="Times New Roman" w:hAnsi="Times New Roman"/>
          <w:sz w:val="28"/>
          <w:szCs w:val="28"/>
          <w:lang w:eastAsia="ru-RU"/>
        </w:rPr>
        <w:t>University</w:t>
      </w:r>
      <w:r>
        <w:rPr>
          <w:rFonts w:ascii="Times New Roman" w:hAnsi="Times New Roman"/>
          <w:sz w:val="28"/>
          <w:szCs w:val="28"/>
          <w:lang w:val="ru-RU" w:eastAsia="ru-RU"/>
        </w:rPr>
        <w:t xml:space="preserve"> </w:t>
      </w:r>
      <w:r>
        <w:rPr>
          <w:rFonts w:ascii="Times New Roman" w:hAnsi="Times New Roman"/>
          <w:sz w:val="28"/>
          <w:szCs w:val="28"/>
          <w:lang w:eastAsia="ru-RU"/>
        </w:rPr>
        <w:t>Press</w:t>
      </w:r>
      <w:r>
        <w:rPr>
          <w:rFonts w:ascii="Times New Roman" w:hAnsi="Times New Roman"/>
          <w:sz w:val="28"/>
          <w:szCs w:val="28"/>
          <w:lang w:val="ru-RU" w:eastAsia="ru-RU"/>
        </w:rPr>
        <w:t xml:space="preserve"> </w:t>
      </w:r>
      <w:r>
        <w:rPr>
          <w:rFonts w:ascii="Times New Roman" w:hAnsi="Times New Roman"/>
          <w:sz w:val="28"/>
          <w:szCs w:val="28"/>
          <w:lang w:eastAsia="ru-RU"/>
        </w:rPr>
        <w:t>https</w:t>
      </w:r>
      <w:r>
        <w:rPr>
          <w:rFonts w:ascii="Times New Roman" w:hAnsi="Times New Roman"/>
          <w:sz w:val="28"/>
          <w:szCs w:val="28"/>
          <w:lang w:val="ru-RU" w:eastAsia="ru-RU"/>
        </w:rPr>
        <w:t>://</w:t>
      </w:r>
      <w:r>
        <w:rPr>
          <w:rFonts w:ascii="Times New Roman" w:hAnsi="Times New Roman"/>
          <w:sz w:val="28"/>
          <w:szCs w:val="28"/>
          <w:lang w:eastAsia="ru-RU"/>
        </w:rPr>
        <w:t>academic</w:t>
      </w:r>
      <w:r>
        <w:rPr>
          <w:rFonts w:ascii="Times New Roman" w:hAnsi="Times New Roman"/>
          <w:sz w:val="28"/>
          <w:szCs w:val="28"/>
          <w:lang w:val="ru-RU" w:eastAsia="ru-RU"/>
        </w:rPr>
        <w:t>.</w:t>
      </w:r>
      <w:proofErr w:type="spellStart"/>
      <w:r>
        <w:rPr>
          <w:rFonts w:ascii="Times New Roman" w:hAnsi="Times New Roman"/>
          <w:sz w:val="28"/>
          <w:szCs w:val="28"/>
          <w:lang w:eastAsia="ru-RU"/>
        </w:rPr>
        <w:t>oup</w:t>
      </w:r>
      <w:proofErr w:type="spellEnd"/>
      <w:r>
        <w:rPr>
          <w:rFonts w:ascii="Times New Roman" w:hAnsi="Times New Roman"/>
          <w:sz w:val="28"/>
          <w:szCs w:val="28"/>
          <w:lang w:val="ru-RU" w:eastAsia="ru-RU"/>
        </w:rPr>
        <w:t>.</w:t>
      </w:r>
      <w:r>
        <w:rPr>
          <w:rFonts w:ascii="Times New Roman" w:hAnsi="Times New Roman"/>
          <w:sz w:val="28"/>
          <w:szCs w:val="28"/>
          <w:lang w:eastAsia="ru-RU"/>
        </w:rPr>
        <w:t>com</w:t>
      </w:r>
      <w:r>
        <w:rPr>
          <w:rFonts w:ascii="Times New Roman" w:hAnsi="Times New Roman"/>
          <w:sz w:val="28"/>
          <w:szCs w:val="28"/>
          <w:lang w:val="ru-RU" w:eastAsia="ru-RU"/>
        </w:rPr>
        <w:t>/</w:t>
      </w:r>
      <w:r>
        <w:rPr>
          <w:rFonts w:ascii="Times New Roman" w:hAnsi="Times New Roman"/>
          <w:sz w:val="28"/>
          <w:szCs w:val="28"/>
          <w:lang w:eastAsia="ru-RU"/>
        </w:rPr>
        <w:t>journals</w:t>
      </w:r>
      <w:r>
        <w:rPr>
          <w:rFonts w:ascii="Times New Roman" w:hAnsi="Times New Roman"/>
          <w:sz w:val="28"/>
          <w:szCs w:val="28"/>
          <w:lang w:val="ru-RU" w:eastAsia="ru-RU"/>
        </w:rPr>
        <w:t>/</w:t>
      </w:r>
    </w:p>
    <w:p w14:paraId="1A25CBCD" w14:textId="77777777" w:rsidR="00EB105E" w:rsidRDefault="00EB105E" w:rsidP="00EB105E">
      <w:pPr>
        <w:numPr>
          <w:ilvl w:val="0"/>
          <w:numId w:val="24"/>
        </w:numPr>
        <w:suppressAutoHyphens/>
        <w:spacing w:after="0" w:line="240" w:lineRule="auto"/>
        <w:ind w:right="-2"/>
        <w:jc w:val="both"/>
        <w:rPr>
          <w:rFonts w:ascii="Times New Roman" w:hAnsi="Times New Roman"/>
          <w:sz w:val="28"/>
          <w:szCs w:val="28"/>
          <w:lang w:val="ru-RU" w:eastAsia="ru-RU"/>
        </w:rPr>
      </w:pPr>
      <w:r>
        <w:rPr>
          <w:rFonts w:ascii="Times New Roman" w:hAnsi="Times New Roman"/>
          <w:sz w:val="28"/>
          <w:szCs w:val="28"/>
          <w:lang w:val="ru-RU" w:eastAsia="ru-RU"/>
        </w:rPr>
        <w:t xml:space="preserve">Электронные коллекции книг и журналов издательства </w:t>
      </w:r>
      <w:r>
        <w:rPr>
          <w:rFonts w:ascii="Times New Roman" w:hAnsi="Times New Roman"/>
          <w:sz w:val="28"/>
          <w:szCs w:val="28"/>
          <w:lang w:eastAsia="ru-RU"/>
        </w:rPr>
        <w:t>Springer</w:t>
      </w:r>
      <w:r>
        <w:rPr>
          <w:rFonts w:ascii="Times New Roman" w:hAnsi="Times New Roman"/>
          <w:sz w:val="28"/>
          <w:szCs w:val="28"/>
          <w:lang w:val="ru-RU" w:eastAsia="ru-RU"/>
        </w:rPr>
        <w:t xml:space="preserve">: </w:t>
      </w:r>
      <w:r>
        <w:rPr>
          <w:rFonts w:ascii="Times New Roman" w:hAnsi="Times New Roman"/>
          <w:sz w:val="28"/>
          <w:szCs w:val="28"/>
          <w:lang w:eastAsia="ru-RU"/>
        </w:rPr>
        <w:t>http</w:t>
      </w:r>
      <w:r>
        <w:rPr>
          <w:rFonts w:ascii="Times New Roman" w:hAnsi="Times New Roman"/>
          <w:sz w:val="28"/>
          <w:szCs w:val="28"/>
          <w:lang w:val="ru-RU" w:eastAsia="ru-RU"/>
        </w:rPr>
        <w:t>://</w:t>
      </w:r>
      <w:r>
        <w:rPr>
          <w:rFonts w:ascii="Times New Roman" w:hAnsi="Times New Roman"/>
          <w:sz w:val="28"/>
          <w:szCs w:val="28"/>
          <w:lang w:eastAsia="ru-RU"/>
        </w:rPr>
        <w:t>link</w:t>
      </w:r>
      <w:r>
        <w:rPr>
          <w:rFonts w:ascii="Times New Roman" w:hAnsi="Times New Roman"/>
          <w:sz w:val="28"/>
          <w:szCs w:val="28"/>
          <w:lang w:val="ru-RU" w:eastAsia="ru-RU"/>
        </w:rPr>
        <w:t>.</w:t>
      </w:r>
      <w:r>
        <w:rPr>
          <w:rFonts w:ascii="Times New Roman" w:hAnsi="Times New Roman"/>
          <w:sz w:val="28"/>
          <w:szCs w:val="28"/>
          <w:lang w:eastAsia="ru-RU"/>
        </w:rPr>
        <w:t>springer</w:t>
      </w:r>
      <w:r>
        <w:rPr>
          <w:rFonts w:ascii="Times New Roman" w:hAnsi="Times New Roman"/>
          <w:sz w:val="28"/>
          <w:szCs w:val="28"/>
          <w:lang w:val="ru-RU" w:eastAsia="ru-RU"/>
        </w:rPr>
        <w:t>.</w:t>
      </w:r>
      <w:r>
        <w:rPr>
          <w:rFonts w:ascii="Times New Roman" w:hAnsi="Times New Roman"/>
          <w:sz w:val="28"/>
          <w:szCs w:val="28"/>
          <w:lang w:eastAsia="ru-RU"/>
        </w:rPr>
        <w:t>com</w:t>
      </w:r>
      <w:r>
        <w:rPr>
          <w:rFonts w:ascii="Times New Roman" w:hAnsi="Times New Roman"/>
          <w:sz w:val="28"/>
          <w:szCs w:val="28"/>
          <w:lang w:val="ru-RU" w:eastAsia="ru-RU"/>
        </w:rPr>
        <w:t>/</w:t>
      </w:r>
    </w:p>
    <w:p w14:paraId="37083A89" w14:textId="77777777" w:rsidR="00EB105E" w:rsidRDefault="00EB105E" w:rsidP="00EB105E">
      <w:pPr>
        <w:numPr>
          <w:ilvl w:val="0"/>
          <w:numId w:val="24"/>
        </w:numPr>
        <w:suppressAutoHyphens/>
        <w:spacing w:after="0" w:line="240" w:lineRule="auto"/>
        <w:ind w:right="-2"/>
        <w:jc w:val="both"/>
        <w:rPr>
          <w:rFonts w:ascii="Times New Roman" w:hAnsi="Times New Roman"/>
          <w:sz w:val="28"/>
          <w:szCs w:val="28"/>
          <w:lang w:eastAsia="ru-RU"/>
        </w:rPr>
      </w:pPr>
      <w:proofErr w:type="spellStart"/>
      <w:r>
        <w:rPr>
          <w:rFonts w:ascii="Times New Roman" w:hAnsi="Times New Roman"/>
          <w:sz w:val="28"/>
          <w:szCs w:val="28"/>
          <w:lang w:eastAsia="ru-RU"/>
        </w:rPr>
        <w:t>Платформа</w:t>
      </w:r>
      <w:proofErr w:type="spellEnd"/>
      <w:r>
        <w:rPr>
          <w:rFonts w:ascii="Times New Roman" w:hAnsi="Times New Roman"/>
          <w:sz w:val="28"/>
          <w:szCs w:val="28"/>
          <w:lang w:eastAsia="ru-RU"/>
        </w:rPr>
        <w:t xml:space="preserve"> STATISTA https://www.statista.com/</w:t>
      </w:r>
    </w:p>
    <w:p w14:paraId="51BA630C" w14:textId="77777777" w:rsidR="00EB105E" w:rsidRDefault="00EB105E" w:rsidP="00EB105E">
      <w:pPr>
        <w:numPr>
          <w:ilvl w:val="0"/>
          <w:numId w:val="24"/>
        </w:numPr>
        <w:suppressAutoHyphens/>
        <w:spacing w:after="0" w:line="240" w:lineRule="auto"/>
        <w:ind w:right="-2"/>
        <w:jc w:val="both"/>
        <w:rPr>
          <w:rFonts w:ascii="Times New Roman" w:hAnsi="Times New Roman"/>
          <w:sz w:val="28"/>
          <w:szCs w:val="28"/>
          <w:lang w:val="ru-RU" w:eastAsia="ru-RU"/>
        </w:rPr>
      </w:pPr>
      <w:r>
        <w:rPr>
          <w:rFonts w:ascii="Times New Roman" w:hAnsi="Times New Roman"/>
          <w:sz w:val="28"/>
          <w:szCs w:val="28"/>
          <w:lang w:val="ru-RU" w:eastAsia="ru-RU"/>
        </w:rPr>
        <w:t xml:space="preserve">База данных научных журналов издательства </w:t>
      </w:r>
      <w:r>
        <w:rPr>
          <w:rFonts w:ascii="Times New Roman" w:hAnsi="Times New Roman"/>
          <w:sz w:val="28"/>
          <w:szCs w:val="28"/>
          <w:lang w:eastAsia="ru-RU"/>
        </w:rPr>
        <w:t>Wiley</w:t>
      </w:r>
      <w:r>
        <w:rPr>
          <w:rFonts w:ascii="Times New Roman" w:hAnsi="Times New Roman"/>
          <w:sz w:val="28"/>
          <w:szCs w:val="28"/>
          <w:lang w:val="ru-RU" w:eastAsia="ru-RU"/>
        </w:rPr>
        <w:t xml:space="preserve"> </w:t>
      </w:r>
      <w:r>
        <w:rPr>
          <w:rFonts w:ascii="Times New Roman" w:hAnsi="Times New Roman"/>
          <w:sz w:val="28"/>
          <w:szCs w:val="28"/>
          <w:lang w:eastAsia="ru-RU"/>
        </w:rPr>
        <w:t>https</w:t>
      </w:r>
      <w:r>
        <w:rPr>
          <w:rFonts w:ascii="Times New Roman" w:hAnsi="Times New Roman"/>
          <w:sz w:val="28"/>
          <w:szCs w:val="28"/>
          <w:lang w:val="ru-RU" w:eastAsia="ru-RU"/>
        </w:rPr>
        <w:t>://</w:t>
      </w:r>
      <w:proofErr w:type="spellStart"/>
      <w:r>
        <w:rPr>
          <w:rFonts w:ascii="Times New Roman" w:hAnsi="Times New Roman"/>
          <w:sz w:val="28"/>
          <w:szCs w:val="28"/>
          <w:lang w:eastAsia="ru-RU"/>
        </w:rPr>
        <w:t>onlinelibrary</w:t>
      </w:r>
      <w:proofErr w:type="spellEnd"/>
      <w:r>
        <w:rPr>
          <w:rFonts w:ascii="Times New Roman" w:hAnsi="Times New Roman"/>
          <w:sz w:val="28"/>
          <w:szCs w:val="28"/>
          <w:lang w:val="ru-RU" w:eastAsia="ru-RU"/>
        </w:rPr>
        <w:t>.</w:t>
      </w:r>
      <w:proofErr w:type="spellStart"/>
      <w:r>
        <w:rPr>
          <w:rFonts w:ascii="Times New Roman" w:hAnsi="Times New Roman"/>
          <w:sz w:val="28"/>
          <w:szCs w:val="28"/>
          <w:lang w:eastAsia="ru-RU"/>
        </w:rPr>
        <w:t>wiley</w:t>
      </w:r>
      <w:proofErr w:type="spellEnd"/>
      <w:r>
        <w:rPr>
          <w:rFonts w:ascii="Times New Roman" w:hAnsi="Times New Roman"/>
          <w:sz w:val="28"/>
          <w:szCs w:val="28"/>
          <w:lang w:val="ru-RU" w:eastAsia="ru-RU"/>
        </w:rPr>
        <w:t>.</w:t>
      </w:r>
      <w:r>
        <w:rPr>
          <w:rFonts w:ascii="Times New Roman" w:hAnsi="Times New Roman"/>
          <w:sz w:val="28"/>
          <w:szCs w:val="28"/>
          <w:lang w:eastAsia="ru-RU"/>
        </w:rPr>
        <w:t>com</w:t>
      </w:r>
      <w:r>
        <w:rPr>
          <w:rFonts w:ascii="Times New Roman" w:hAnsi="Times New Roman"/>
          <w:sz w:val="28"/>
          <w:szCs w:val="28"/>
          <w:lang w:val="ru-RU" w:eastAsia="ru-RU"/>
        </w:rPr>
        <w:t>/</w:t>
      </w:r>
    </w:p>
    <w:p w14:paraId="7676B5EC" w14:textId="77777777" w:rsidR="00EB105E" w:rsidRDefault="0049082E" w:rsidP="00EB105E">
      <w:pPr>
        <w:numPr>
          <w:ilvl w:val="0"/>
          <w:numId w:val="24"/>
        </w:numPr>
        <w:suppressAutoHyphens/>
        <w:spacing w:after="0" w:line="240" w:lineRule="auto"/>
        <w:ind w:left="426" w:right="-2" w:firstLine="0"/>
        <w:jc w:val="both"/>
        <w:rPr>
          <w:rFonts w:ascii="Times New Roman" w:hAnsi="Times New Roman"/>
          <w:sz w:val="28"/>
          <w:szCs w:val="28"/>
          <w:lang w:eastAsia="ru-RU"/>
        </w:rPr>
      </w:pPr>
      <w:hyperlink r:id="rId9" w:history="1">
        <w:r w:rsidR="00EB105E">
          <w:rPr>
            <w:rStyle w:val="ae"/>
            <w:szCs w:val="28"/>
            <w:lang w:eastAsia="ru-RU"/>
          </w:rPr>
          <w:t>https://cloud.google.com/bigquery/docs/sandbox</w:t>
        </w:r>
      </w:hyperlink>
      <w:r w:rsidR="00EB105E">
        <w:rPr>
          <w:rFonts w:ascii="Times New Roman" w:hAnsi="Times New Roman"/>
          <w:sz w:val="28"/>
          <w:szCs w:val="28"/>
          <w:lang w:eastAsia="ru-RU"/>
        </w:rPr>
        <w:t xml:space="preserve"> – </w:t>
      </w:r>
      <w:r w:rsidR="00EB105E">
        <w:rPr>
          <w:rFonts w:ascii="Times New Roman" w:hAnsi="Times New Roman"/>
          <w:sz w:val="28"/>
          <w:szCs w:val="28"/>
          <w:lang w:val="ru-RU" w:eastAsia="ru-RU"/>
        </w:rPr>
        <w:t>страница</w:t>
      </w:r>
      <w:r w:rsidR="00EB105E">
        <w:rPr>
          <w:rFonts w:ascii="Times New Roman" w:hAnsi="Times New Roman"/>
          <w:sz w:val="28"/>
          <w:szCs w:val="28"/>
          <w:lang w:eastAsia="ru-RU"/>
        </w:rPr>
        <w:t xml:space="preserve"> </w:t>
      </w:r>
      <w:proofErr w:type="spellStart"/>
      <w:r w:rsidR="00EB105E">
        <w:rPr>
          <w:rFonts w:ascii="Times New Roman" w:hAnsi="Times New Roman"/>
          <w:sz w:val="28"/>
          <w:szCs w:val="28"/>
          <w:lang w:eastAsia="ru-RU"/>
        </w:rPr>
        <w:t>BigQuery</w:t>
      </w:r>
      <w:proofErr w:type="spellEnd"/>
      <w:r w:rsidR="00EB105E">
        <w:rPr>
          <w:rFonts w:ascii="Times New Roman" w:hAnsi="Times New Roman"/>
          <w:sz w:val="28"/>
          <w:szCs w:val="28"/>
          <w:lang w:eastAsia="ru-RU"/>
        </w:rPr>
        <w:t xml:space="preserve"> sandbox.</w:t>
      </w:r>
    </w:p>
    <w:p w14:paraId="432E1486" w14:textId="77777777" w:rsidR="00EB105E" w:rsidRDefault="0049082E" w:rsidP="00EB105E">
      <w:pPr>
        <w:numPr>
          <w:ilvl w:val="0"/>
          <w:numId w:val="24"/>
        </w:numPr>
        <w:suppressAutoHyphens/>
        <w:spacing w:after="0" w:line="240" w:lineRule="auto"/>
        <w:ind w:left="426" w:right="-2" w:firstLine="0"/>
        <w:jc w:val="both"/>
        <w:rPr>
          <w:rFonts w:ascii="Times New Roman" w:hAnsi="Times New Roman"/>
          <w:sz w:val="28"/>
          <w:szCs w:val="28"/>
          <w:lang w:val="ru-RU" w:eastAsia="ru-RU"/>
        </w:rPr>
      </w:pPr>
      <w:hyperlink r:id="rId10" w:history="1">
        <w:r w:rsidR="00EB105E">
          <w:rPr>
            <w:rStyle w:val="ae"/>
            <w:szCs w:val="28"/>
            <w:lang w:val="ru-RU" w:eastAsia="ru-RU"/>
          </w:rPr>
          <w:t>https://www.anaconda.com/</w:t>
        </w:r>
      </w:hyperlink>
      <w:r w:rsidR="00EB105E">
        <w:rPr>
          <w:rFonts w:ascii="Times New Roman" w:hAnsi="Times New Roman"/>
          <w:sz w:val="28"/>
          <w:szCs w:val="28"/>
          <w:lang w:val="ru-RU" w:eastAsia="ru-RU"/>
        </w:rPr>
        <w:t xml:space="preserve"> – страница загрузки </w:t>
      </w:r>
      <w:r w:rsidR="00EB105E">
        <w:rPr>
          <w:rFonts w:ascii="Times New Roman" w:hAnsi="Times New Roman"/>
          <w:sz w:val="28"/>
          <w:szCs w:val="28"/>
          <w:lang w:eastAsia="ru-RU"/>
        </w:rPr>
        <w:t>Anaconda</w:t>
      </w:r>
      <w:r w:rsidR="00EB105E">
        <w:rPr>
          <w:rFonts w:ascii="Times New Roman" w:hAnsi="Times New Roman"/>
          <w:sz w:val="28"/>
          <w:szCs w:val="28"/>
          <w:lang w:val="ru-RU" w:eastAsia="ru-RU"/>
        </w:rPr>
        <w:t>.</w:t>
      </w:r>
    </w:p>
    <w:p w14:paraId="59D620D6" w14:textId="77777777" w:rsidR="00EB105E" w:rsidRDefault="0049082E" w:rsidP="00EB105E">
      <w:pPr>
        <w:numPr>
          <w:ilvl w:val="0"/>
          <w:numId w:val="24"/>
        </w:numPr>
        <w:suppressAutoHyphens/>
        <w:spacing w:after="0" w:line="240" w:lineRule="auto"/>
        <w:ind w:left="426" w:right="-2" w:firstLine="0"/>
        <w:jc w:val="both"/>
        <w:rPr>
          <w:rFonts w:ascii="Times New Roman" w:hAnsi="Times New Roman"/>
          <w:sz w:val="28"/>
          <w:szCs w:val="28"/>
          <w:lang w:val="ru-RU" w:eastAsia="ru-RU"/>
        </w:rPr>
      </w:pPr>
      <w:hyperlink r:id="rId11" w:history="1">
        <w:r w:rsidR="00EB105E">
          <w:rPr>
            <w:rStyle w:val="ae"/>
            <w:szCs w:val="28"/>
            <w:lang w:eastAsia="ru-RU"/>
          </w:rPr>
          <w:t>https</w:t>
        </w:r>
        <w:r w:rsidR="00EB105E">
          <w:rPr>
            <w:rStyle w:val="ae"/>
            <w:szCs w:val="28"/>
            <w:lang w:val="ru-RU" w:eastAsia="ru-RU"/>
          </w:rPr>
          <w:t>://</w:t>
        </w:r>
        <w:r w:rsidR="00EB105E">
          <w:rPr>
            <w:rStyle w:val="ae"/>
            <w:szCs w:val="28"/>
            <w:lang w:eastAsia="ru-RU"/>
          </w:rPr>
          <w:t>cloud</w:t>
        </w:r>
        <w:r w:rsidR="00EB105E">
          <w:rPr>
            <w:rStyle w:val="ae"/>
            <w:szCs w:val="28"/>
            <w:lang w:val="ru-RU" w:eastAsia="ru-RU"/>
          </w:rPr>
          <w:t>.</w:t>
        </w:r>
        <w:proofErr w:type="spellStart"/>
        <w:r w:rsidR="00EB105E">
          <w:rPr>
            <w:rStyle w:val="ae"/>
            <w:szCs w:val="28"/>
            <w:lang w:eastAsia="ru-RU"/>
          </w:rPr>
          <w:t>yandex</w:t>
        </w:r>
        <w:proofErr w:type="spellEnd"/>
        <w:r w:rsidR="00EB105E">
          <w:rPr>
            <w:rStyle w:val="ae"/>
            <w:szCs w:val="28"/>
            <w:lang w:val="ru-RU" w:eastAsia="ru-RU"/>
          </w:rPr>
          <w:t>.</w:t>
        </w:r>
        <w:proofErr w:type="spellStart"/>
        <w:r w:rsidR="00EB105E">
          <w:rPr>
            <w:rStyle w:val="ae"/>
            <w:szCs w:val="28"/>
            <w:lang w:eastAsia="ru-RU"/>
          </w:rPr>
          <w:t>ru</w:t>
        </w:r>
        <w:proofErr w:type="spellEnd"/>
        <w:r w:rsidR="00EB105E">
          <w:rPr>
            <w:rStyle w:val="ae"/>
            <w:szCs w:val="28"/>
            <w:lang w:val="ru-RU" w:eastAsia="ru-RU"/>
          </w:rPr>
          <w:t>/</w:t>
        </w:r>
        <w:r w:rsidR="00EB105E">
          <w:rPr>
            <w:rStyle w:val="ae"/>
            <w:szCs w:val="28"/>
            <w:lang w:eastAsia="ru-RU"/>
          </w:rPr>
          <w:t>services</w:t>
        </w:r>
        <w:r w:rsidR="00EB105E">
          <w:rPr>
            <w:rStyle w:val="ae"/>
            <w:szCs w:val="28"/>
            <w:lang w:val="ru-RU" w:eastAsia="ru-RU"/>
          </w:rPr>
          <w:t>/</w:t>
        </w:r>
        <w:proofErr w:type="spellStart"/>
        <w:r w:rsidR="00EB105E">
          <w:rPr>
            <w:rStyle w:val="ae"/>
            <w:szCs w:val="28"/>
            <w:lang w:eastAsia="ru-RU"/>
          </w:rPr>
          <w:t>datalens</w:t>
        </w:r>
        <w:proofErr w:type="spellEnd"/>
      </w:hyperlink>
      <w:r w:rsidR="00EB105E">
        <w:rPr>
          <w:rFonts w:ascii="Times New Roman" w:hAnsi="Times New Roman"/>
          <w:sz w:val="28"/>
          <w:szCs w:val="28"/>
          <w:lang w:val="ru-RU" w:eastAsia="ru-RU"/>
        </w:rPr>
        <w:t xml:space="preserve"> – сервис визуализации и анализа данных Яндекс.</w:t>
      </w:r>
    </w:p>
    <w:p w14:paraId="06B68883" w14:textId="77777777" w:rsidR="00EB105E" w:rsidRDefault="00EB105E" w:rsidP="00EB105E">
      <w:pPr>
        <w:numPr>
          <w:ilvl w:val="0"/>
          <w:numId w:val="24"/>
        </w:numPr>
        <w:suppressAutoHyphens/>
        <w:spacing w:after="0" w:line="240" w:lineRule="auto"/>
        <w:ind w:left="426" w:firstLine="0"/>
        <w:rPr>
          <w:rFonts w:ascii="Times New Roman" w:hAnsi="Times New Roman"/>
          <w:sz w:val="28"/>
          <w:szCs w:val="28"/>
          <w:lang w:val="ru-RU" w:eastAsia="ru-RU"/>
        </w:rPr>
      </w:pPr>
      <w:r>
        <w:rPr>
          <w:rFonts w:ascii="Times New Roman" w:hAnsi="Times New Roman"/>
          <w:sz w:val="28"/>
          <w:szCs w:val="28"/>
          <w:lang w:val="ru-RU" w:eastAsia="ru-RU"/>
        </w:rPr>
        <w:t xml:space="preserve">Портал открытых данных Российской Федерации </w:t>
      </w:r>
      <w:hyperlink r:id="rId12" w:history="1">
        <w:r>
          <w:rPr>
            <w:rStyle w:val="ae"/>
            <w:szCs w:val="28"/>
            <w:lang w:val="ru-RU" w:eastAsia="ru-RU"/>
          </w:rPr>
          <w:t>https://data.gov.ru</w:t>
        </w:r>
      </w:hyperlink>
    </w:p>
    <w:p w14:paraId="239FCA1B" w14:textId="77777777" w:rsidR="00EB105E" w:rsidRDefault="0049082E" w:rsidP="00EB105E">
      <w:pPr>
        <w:keepNext/>
        <w:numPr>
          <w:ilvl w:val="0"/>
          <w:numId w:val="24"/>
        </w:numPr>
        <w:tabs>
          <w:tab w:val="left" w:pos="708"/>
        </w:tabs>
        <w:suppressAutoHyphens/>
        <w:spacing w:after="0" w:line="240" w:lineRule="auto"/>
        <w:ind w:left="426" w:firstLine="0"/>
        <w:jc w:val="both"/>
        <w:rPr>
          <w:rFonts w:ascii="Times New Roman" w:eastAsia="MS Mincho" w:hAnsi="Times New Roman"/>
          <w:bCs/>
          <w:color w:val="000000"/>
          <w:kern w:val="2"/>
          <w:sz w:val="28"/>
          <w:szCs w:val="28"/>
          <w:lang w:val="ru-RU" w:eastAsia="ru-RU"/>
        </w:rPr>
      </w:pPr>
      <w:hyperlink r:id="rId13" w:history="1">
        <w:r w:rsidR="00EB105E">
          <w:rPr>
            <w:rStyle w:val="ae"/>
            <w:rFonts w:eastAsia="MS Mincho"/>
            <w:kern w:val="2"/>
            <w:szCs w:val="28"/>
            <w:lang w:val="ru-RU" w:eastAsia="ja-JP"/>
          </w:rPr>
          <w:t>https://cloud.yandex.ru/training/corpplatform</w:t>
        </w:r>
      </w:hyperlink>
      <w:r w:rsidR="00EB105E">
        <w:rPr>
          <w:rFonts w:ascii="Times New Roman" w:eastAsia="MS Mincho" w:hAnsi="Times New Roman"/>
          <w:color w:val="000000"/>
          <w:kern w:val="2"/>
          <w:sz w:val="28"/>
          <w:szCs w:val="28"/>
          <w:lang w:val="ru-RU" w:eastAsia="ja-JP"/>
        </w:rPr>
        <w:t xml:space="preserve">  - практический курс «Постро</w:t>
      </w:r>
      <w:r w:rsidR="00EB105E">
        <w:rPr>
          <w:rFonts w:ascii="Times New Roman" w:eastAsia="MS Mincho" w:hAnsi="Times New Roman"/>
          <w:bCs/>
          <w:color w:val="000000"/>
          <w:kern w:val="2"/>
          <w:sz w:val="28"/>
          <w:szCs w:val="28"/>
          <w:lang w:val="ru-RU" w:eastAsia="ru-RU"/>
        </w:rPr>
        <w:t xml:space="preserve">ение корпоративной аналитической платформы» </w:t>
      </w:r>
    </w:p>
    <w:p w14:paraId="44193058" w14:textId="77777777" w:rsidR="00EB105E" w:rsidRDefault="0049082E" w:rsidP="00EB105E">
      <w:pPr>
        <w:keepNext/>
        <w:numPr>
          <w:ilvl w:val="0"/>
          <w:numId w:val="24"/>
        </w:numPr>
        <w:tabs>
          <w:tab w:val="left" w:pos="708"/>
        </w:tabs>
        <w:suppressAutoHyphens/>
        <w:spacing w:after="0" w:line="240" w:lineRule="auto"/>
        <w:ind w:left="426" w:firstLine="0"/>
        <w:jc w:val="both"/>
        <w:rPr>
          <w:rFonts w:ascii="Times New Roman" w:eastAsia="MS Mincho" w:hAnsi="Times New Roman"/>
          <w:bCs/>
          <w:color w:val="000000"/>
          <w:kern w:val="2"/>
          <w:sz w:val="28"/>
          <w:szCs w:val="28"/>
          <w:lang w:val="ru-RU" w:eastAsia="ru-RU"/>
        </w:rPr>
      </w:pPr>
      <w:hyperlink r:id="rId14" w:history="1">
        <w:r w:rsidR="00EB105E">
          <w:rPr>
            <w:rStyle w:val="ae"/>
            <w:rFonts w:eastAsia="MS Mincho"/>
            <w:bCs/>
            <w:kern w:val="2"/>
            <w:szCs w:val="28"/>
            <w:lang w:val="ru-RU" w:eastAsia="ru-RU"/>
          </w:rPr>
          <w:t>https://practicum.yandex.ru/ycloud/</w:t>
        </w:r>
      </w:hyperlink>
      <w:r w:rsidR="00EB105E">
        <w:rPr>
          <w:rFonts w:ascii="Times New Roman" w:eastAsia="MS Mincho" w:hAnsi="Times New Roman"/>
          <w:bCs/>
          <w:color w:val="000000"/>
          <w:kern w:val="2"/>
          <w:sz w:val="28"/>
          <w:szCs w:val="28"/>
          <w:lang w:val="ru-RU" w:eastAsia="ru-RU"/>
        </w:rPr>
        <w:t xml:space="preserve"> - бесплатный курс «Инженер облачных сервисов»</w:t>
      </w:r>
    </w:p>
    <w:p w14:paraId="15608533" w14:textId="77777777" w:rsidR="00EB105E" w:rsidRDefault="0049082E" w:rsidP="00EB105E">
      <w:pPr>
        <w:keepNext/>
        <w:numPr>
          <w:ilvl w:val="0"/>
          <w:numId w:val="24"/>
        </w:numPr>
        <w:tabs>
          <w:tab w:val="left" w:pos="708"/>
        </w:tabs>
        <w:suppressAutoHyphens/>
        <w:spacing w:after="0" w:line="240" w:lineRule="auto"/>
        <w:ind w:left="426" w:firstLine="0"/>
        <w:jc w:val="both"/>
        <w:rPr>
          <w:rFonts w:ascii="Arial" w:eastAsia="MS Mincho" w:hAnsi="Arial" w:cs="Arial"/>
          <w:b/>
          <w:bCs/>
          <w:kern w:val="2"/>
          <w:sz w:val="28"/>
          <w:szCs w:val="28"/>
          <w:lang w:val="ru-RU" w:eastAsia="ja-JP"/>
        </w:rPr>
      </w:pPr>
      <w:hyperlink r:id="rId15" w:anchor="/" w:history="1">
        <w:r w:rsidR="00EB105E">
          <w:rPr>
            <w:rStyle w:val="ae"/>
            <w:rFonts w:eastAsia="MS Mincho"/>
            <w:bCs/>
            <w:kern w:val="2"/>
            <w:szCs w:val="28"/>
            <w:lang w:val="ru-RU" w:eastAsia="ru-RU"/>
          </w:rPr>
          <w:t>https://rise.articulate.com/share/BtQjK0gEy1lktRKR6q2hPZ5KnRDJhB8k#/</w:t>
        </w:r>
      </w:hyperlink>
      <w:r w:rsidR="00EB105E">
        <w:rPr>
          <w:rFonts w:ascii="Times New Roman" w:eastAsia="MS Mincho" w:hAnsi="Times New Roman"/>
          <w:b/>
          <w:bCs/>
          <w:color w:val="000000"/>
          <w:kern w:val="2"/>
          <w:sz w:val="28"/>
          <w:szCs w:val="28"/>
          <w:lang w:val="ru-RU" w:eastAsia="ru-RU"/>
        </w:rPr>
        <w:t xml:space="preserve"> - </w:t>
      </w:r>
      <w:r w:rsidR="00EB105E">
        <w:rPr>
          <w:rFonts w:ascii="Times New Roman" w:eastAsia="MS Mincho" w:hAnsi="Times New Roman"/>
          <w:bCs/>
          <w:color w:val="000000"/>
          <w:kern w:val="2"/>
          <w:sz w:val="28"/>
          <w:szCs w:val="28"/>
          <w:lang w:val="ru-RU" w:eastAsia="ru-RU"/>
        </w:rPr>
        <w:t>Ростелеком бизнес. Платформа управления данными</w:t>
      </w:r>
    </w:p>
    <w:p w14:paraId="6BB5C9B2" w14:textId="77777777" w:rsidR="00FC3503" w:rsidRDefault="00FC3503" w:rsidP="00FC3503">
      <w:pPr>
        <w:spacing w:after="0" w:line="240" w:lineRule="auto"/>
        <w:rPr>
          <w:rFonts w:ascii="Times New Roman" w:hAnsi="Times New Roman"/>
          <w:bCs/>
          <w:sz w:val="28"/>
          <w:szCs w:val="28"/>
          <w:lang w:val="ru-RU"/>
        </w:rPr>
      </w:pPr>
    </w:p>
    <w:p w14:paraId="194DEE43" w14:textId="77777777" w:rsidR="0032158D" w:rsidRDefault="0032158D" w:rsidP="0032158D">
      <w:pPr>
        <w:pStyle w:val="116"/>
        <w:tabs>
          <w:tab w:val="left" w:pos="708"/>
        </w:tabs>
        <w:spacing w:before="0" w:after="0" w:line="240" w:lineRule="auto"/>
        <w:ind w:left="0" w:firstLine="0"/>
        <w:jc w:val="both"/>
        <w:rPr>
          <w:rFonts w:ascii="Times New Roman" w:hAnsi="Times New Roman" w:cs="Times New Roman"/>
          <w:bCs w:val="0"/>
          <w:color w:val="000000"/>
          <w:sz w:val="28"/>
          <w:szCs w:val="28"/>
        </w:rPr>
      </w:pPr>
      <w:r>
        <w:rPr>
          <w:rFonts w:ascii="Times New Roman" w:hAnsi="Times New Roman" w:cs="Times New Roman"/>
          <w:bCs w:val="0"/>
          <w:color w:val="000000"/>
          <w:sz w:val="28"/>
          <w:szCs w:val="28"/>
        </w:rPr>
        <w:t xml:space="preserve">10. </w:t>
      </w:r>
      <w:bookmarkStart w:id="26" w:name="_Toc417973965"/>
      <w:bookmarkStart w:id="27" w:name="_Toc462962415"/>
      <w:bookmarkStart w:id="28" w:name="_Toc525680799"/>
      <w:r>
        <w:rPr>
          <w:rFonts w:ascii="Times New Roman" w:hAnsi="Times New Roman" w:cs="Times New Roman"/>
          <w:bCs w:val="0"/>
          <w:color w:val="000000"/>
          <w:sz w:val="28"/>
          <w:szCs w:val="28"/>
        </w:rPr>
        <w:t>Методические указания для обучающихся по освоению дисциплины</w:t>
      </w:r>
      <w:bookmarkEnd w:id="26"/>
      <w:bookmarkEnd w:id="27"/>
      <w:bookmarkEnd w:id="28"/>
    </w:p>
    <w:p w14:paraId="5DBA3B3B" w14:textId="77777777" w:rsidR="0032158D" w:rsidRPr="0032158D" w:rsidRDefault="0032158D" w:rsidP="0032158D">
      <w:pPr>
        <w:ind w:firstLine="709"/>
        <w:jc w:val="both"/>
        <w:rPr>
          <w:rFonts w:ascii="Times New Roman" w:hAnsi="Times New Roman"/>
          <w:color w:val="000000"/>
          <w:sz w:val="28"/>
          <w:szCs w:val="28"/>
          <w:lang w:val="ru-RU"/>
        </w:rPr>
      </w:pPr>
      <w:bookmarkStart w:id="29" w:name="page63"/>
      <w:bookmarkStart w:id="30" w:name="_Toc3994483"/>
      <w:bookmarkStart w:id="31" w:name="_Toc518469978"/>
      <w:bookmarkStart w:id="32" w:name="_Toc515397813"/>
      <w:bookmarkEnd w:id="29"/>
      <w:r w:rsidRPr="0032158D">
        <w:rPr>
          <w:rFonts w:ascii="Times New Roman" w:hAnsi="Times New Roman"/>
          <w:color w:val="000000"/>
          <w:sz w:val="28"/>
          <w:szCs w:val="28"/>
          <w:lang w:val="ru-RU"/>
        </w:rPr>
        <w:t xml:space="preserve">Студентам необходимо руководствоваться «Методическими рекомендациями по планированию и организации внеаудиторной самостоятельной работы по образовательным программам </w:t>
      </w:r>
      <w:proofErr w:type="spellStart"/>
      <w:r w:rsidRPr="0032158D">
        <w:rPr>
          <w:rFonts w:ascii="Times New Roman" w:hAnsi="Times New Roman"/>
          <w:color w:val="000000"/>
          <w:sz w:val="28"/>
          <w:szCs w:val="28"/>
          <w:lang w:val="ru-RU"/>
        </w:rPr>
        <w:t>бакалавриата</w:t>
      </w:r>
      <w:proofErr w:type="spellEnd"/>
      <w:r w:rsidRPr="0032158D">
        <w:rPr>
          <w:rFonts w:ascii="Times New Roman" w:hAnsi="Times New Roman"/>
          <w:color w:val="000000"/>
          <w:sz w:val="28"/>
          <w:szCs w:val="28"/>
          <w:lang w:val="ru-RU"/>
        </w:rPr>
        <w:t xml:space="preserve"> и магистратуры в Финансовом университете» (Приказ ректора № 1040_о от 11.05.2021) и данной рабочей программой дисциплины.</w:t>
      </w:r>
    </w:p>
    <w:p w14:paraId="4C7F3DCB" w14:textId="77777777" w:rsidR="0032158D" w:rsidRPr="0032158D" w:rsidRDefault="0032158D" w:rsidP="0032158D">
      <w:pPr>
        <w:pStyle w:val="1"/>
        <w:numPr>
          <w:ilvl w:val="0"/>
          <w:numId w:val="0"/>
        </w:numPr>
        <w:tabs>
          <w:tab w:val="left" w:pos="708"/>
        </w:tabs>
        <w:spacing w:after="0"/>
        <w:ind w:left="426" w:hanging="426"/>
        <w:jc w:val="both"/>
        <w:rPr>
          <w:color w:val="000000"/>
          <w:szCs w:val="28"/>
          <w:lang w:val="ru-RU"/>
        </w:rPr>
      </w:pPr>
      <w:bookmarkStart w:id="33" w:name="_Toc85402991"/>
      <w:bookmarkStart w:id="34" w:name="_Toc86842806"/>
      <w:r w:rsidRPr="0032158D">
        <w:rPr>
          <w:color w:val="000000"/>
          <w:szCs w:val="28"/>
          <w:lang w:val="ru-RU"/>
        </w:rPr>
        <w:t>11.Перечень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30"/>
      <w:bookmarkEnd w:id="31"/>
      <w:bookmarkEnd w:id="32"/>
      <w:bookmarkEnd w:id="33"/>
      <w:bookmarkEnd w:id="34"/>
    </w:p>
    <w:p w14:paraId="48727C26" w14:textId="77777777" w:rsidR="00F53A44" w:rsidRPr="00F53A44" w:rsidRDefault="00F53A44" w:rsidP="00F53A44">
      <w:pPr>
        <w:spacing w:after="0" w:line="240" w:lineRule="auto"/>
        <w:jc w:val="both"/>
        <w:rPr>
          <w:rFonts w:ascii="Times New Roman" w:hAnsi="Times New Roman"/>
          <w:color w:val="000000"/>
          <w:sz w:val="28"/>
          <w:szCs w:val="28"/>
          <w:lang w:val="ru-RU" w:eastAsia="ru-RU"/>
        </w:rPr>
      </w:pPr>
      <w:r w:rsidRPr="00F53A44">
        <w:rPr>
          <w:rFonts w:ascii="Times New Roman" w:hAnsi="Times New Roman"/>
          <w:color w:val="000000"/>
          <w:sz w:val="28"/>
          <w:szCs w:val="28"/>
          <w:lang w:val="ru-RU" w:eastAsia="ru-RU"/>
        </w:rPr>
        <w:t>11.1. Комплект лицензионного программного обеспечения:</w:t>
      </w:r>
    </w:p>
    <w:p w14:paraId="6B118AC1" w14:textId="77777777" w:rsidR="00F53A44" w:rsidRPr="002017F8" w:rsidRDefault="00F53A44" w:rsidP="00F53A44">
      <w:pPr>
        <w:widowControl w:val="0"/>
        <w:spacing w:after="0" w:line="240" w:lineRule="auto"/>
        <w:ind w:firstLine="709"/>
        <w:jc w:val="both"/>
        <w:rPr>
          <w:rFonts w:ascii="Times New Roman" w:hAnsi="Times New Roman"/>
          <w:color w:val="000000"/>
          <w:sz w:val="28"/>
          <w:szCs w:val="28"/>
          <w:lang w:val="ru-RU" w:eastAsia="ru-RU"/>
        </w:rPr>
      </w:pPr>
      <w:r w:rsidRPr="002017F8">
        <w:rPr>
          <w:rFonts w:ascii="Times New Roman" w:hAnsi="Times New Roman"/>
          <w:color w:val="000000"/>
          <w:sz w:val="28"/>
          <w:szCs w:val="28"/>
          <w:lang w:val="ru-RU" w:eastAsia="ru-RU"/>
        </w:rPr>
        <w:t>1.</w:t>
      </w:r>
      <w:r w:rsidRPr="002017F8">
        <w:rPr>
          <w:rFonts w:ascii="Arial" w:hAnsi="Arial" w:cs="Arial"/>
          <w:color w:val="2C2D2E"/>
          <w:sz w:val="23"/>
          <w:szCs w:val="23"/>
          <w:shd w:val="clear" w:color="auto" w:fill="FFFFFF"/>
          <w:lang w:val="ru-RU" w:eastAsia="ru-RU"/>
        </w:rPr>
        <w:t xml:space="preserve"> </w:t>
      </w:r>
      <w:r w:rsidRPr="00F53A44">
        <w:rPr>
          <w:rFonts w:ascii="Times New Roman" w:hAnsi="Times New Roman"/>
          <w:color w:val="000000"/>
          <w:sz w:val="28"/>
          <w:szCs w:val="28"/>
          <w:lang w:val="ru-RU" w:eastAsia="ru-RU"/>
        </w:rPr>
        <w:t>ОС</w:t>
      </w:r>
      <w:r w:rsidRPr="002017F8">
        <w:rPr>
          <w:rFonts w:ascii="Times New Roman" w:hAnsi="Times New Roman"/>
          <w:color w:val="000000"/>
          <w:sz w:val="28"/>
          <w:szCs w:val="28"/>
          <w:lang w:val="ru-RU" w:eastAsia="ru-RU"/>
        </w:rPr>
        <w:t xml:space="preserve"> </w:t>
      </w:r>
      <w:proofErr w:type="spellStart"/>
      <w:r w:rsidRPr="00F53A44">
        <w:rPr>
          <w:rFonts w:ascii="Times New Roman" w:hAnsi="Times New Roman"/>
          <w:color w:val="000000"/>
          <w:sz w:val="28"/>
          <w:szCs w:val="28"/>
          <w:lang w:eastAsia="ru-RU"/>
        </w:rPr>
        <w:t>Astr</w:t>
      </w:r>
      <w:proofErr w:type="spellEnd"/>
      <w:r w:rsidRPr="002017F8">
        <w:rPr>
          <w:rFonts w:ascii="Times New Roman" w:hAnsi="Times New Roman"/>
          <w:color w:val="000000"/>
          <w:sz w:val="28"/>
          <w:szCs w:val="28"/>
          <w:lang w:val="ru-RU" w:eastAsia="ru-RU"/>
        </w:rPr>
        <w:t xml:space="preserve"> </w:t>
      </w:r>
      <w:r w:rsidRPr="00F53A44">
        <w:rPr>
          <w:rFonts w:ascii="Times New Roman" w:hAnsi="Times New Roman"/>
          <w:color w:val="000000"/>
          <w:sz w:val="28"/>
          <w:szCs w:val="28"/>
          <w:lang w:eastAsia="ru-RU"/>
        </w:rPr>
        <w:t>Linux</w:t>
      </w:r>
      <w:r w:rsidRPr="002017F8">
        <w:rPr>
          <w:rFonts w:ascii="Times New Roman" w:hAnsi="Times New Roman"/>
          <w:color w:val="000000"/>
          <w:sz w:val="28"/>
          <w:szCs w:val="28"/>
          <w:lang w:val="ru-RU" w:eastAsia="ru-RU"/>
        </w:rPr>
        <w:t>,</w:t>
      </w:r>
    </w:p>
    <w:p w14:paraId="1B04FCDC" w14:textId="77777777" w:rsidR="00F53A44" w:rsidRPr="002017F8" w:rsidRDefault="00F53A44" w:rsidP="00F53A44">
      <w:pPr>
        <w:widowControl w:val="0"/>
        <w:spacing w:after="0" w:line="240" w:lineRule="auto"/>
        <w:ind w:firstLine="709"/>
        <w:jc w:val="both"/>
        <w:rPr>
          <w:rFonts w:ascii="Times New Roman" w:hAnsi="Times New Roman"/>
          <w:color w:val="000000"/>
          <w:sz w:val="28"/>
          <w:szCs w:val="28"/>
          <w:lang w:val="ru-RU" w:eastAsia="ru-RU"/>
        </w:rPr>
      </w:pPr>
      <w:r w:rsidRPr="002017F8">
        <w:rPr>
          <w:rFonts w:ascii="Times New Roman" w:hAnsi="Times New Roman"/>
          <w:color w:val="000000"/>
          <w:sz w:val="28"/>
          <w:szCs w:val="28"/>
          <w:lang w:val="ru-RU" w:eastAsia="ru-RU"/>
        </w:rPr>
        <w:t xml:space="preserve">2. </w:t>
      </w:r>
      <w:proofErr w:type="spellStart"/>
      <w:r w:rsidRPr="00F53A44">
        <w:rPr>
          <w:rFonts w:ascii="Times New Roman" w:hAnsi="Times New Roman"/>
          <w:color w:val="000000"/>
          <w:sz w:val="28"/>
          <w:szCs w:val="28"/>
          <w:lang w:eastAsia="ru-RU"/>
        </w:rPr>
        <w:t>LibreOffice</w:t>
      </w:r>
      <w:proofErr w:type="spellEnd"/>
    </w:p>
    <w:p w14:paraId="29654962" w14:textId="77777777" w:rsidR="00F53A44" w:rsidRPr="002017F8" w:rsidRDefault="00F53A44" w:rsidP="00F53A44">
      <w:pPr>
        <w:widowControl w:val="0"/>
        <w:spacing w:after="0" w:line="240" w:lineRule="auto"/>
        <w:ind w:firstLine="709"/>
        <w:jc w:val="both"/>
        <w:rPr>
          <w:rFonts w:ascii="Times New Roman" w:hAnsi="Times New Roman"/>
          <w:color w:val="000000"/>
          <w:sz w:val="28"/>
          <w:szCs w:val="28"/>
          <w:lang w:val="ru-RU" w:eastAsia="ru-RU"/>
        </w:rPr>
      </w:pPr>
      <w:r w:rsidRPr="002017F8">
        <w:rPr>
          <w:rFonts w:ascii="Times New Roman" w:hAnsi="Times New Roman"/>
          <w:color w:val="000000"/>
          <w:sz w:val="28"/>
          <w:szCs w:val="28"/>
          <w:lang w:val="ru-RU" w:eastAsia="ru-RU"/>
        </w:rPr>
        <w:lastRenderedPageBreak/>
        <w:t xml:space="preserve">3. </w:t>
      </w:r>
      <w:r w:rsidRPr="00F53A44">
        <w:rPr>
          <w:rFonts w:ascii="Times New Roman" w:hAnsi="Times New Roman"/>
          <w:color w:val="000000"/>
          <w:sz w:val="28"/>
          <w:szCs w:val="28"/>
          <w:lang w:val="ru-RU" w:eastAsia="ru-RU"/>
        </w:rPr>
        <w:t>Антивирус</w:t>
      </w:r>
      <w:r w:rsidRPr="002017F8">
        <w:rPr>
          <w:rFonts w:ascii="Times New Roman" w:hAnsi="Times New Roman"/>
          <w:color w:val="000000"/>
          <w:sz w:val="28"/>
          <w:szCs w:val="28"/>
          <w:lang w:val="ru-RU" w:eastAsia="ru-RU"/>
        </w:rPr>
        <w:t xml:space="preserve"> </w:t>
      </w:r>
      <w:r w:rsidRPr="00F53A44">
        <w:rPr>
          <w:rFonts w:ascii="Times New Roman" w:hAnsi="Times New Roman"/>
          <w:color w:val="000000"/>
          <w:sz w:val="28"/>
          <w:szCs w:val="28"/>
          <w:lang w:eastAsia="ru-RU"/>
        </w:rPr>
        <w:t>Kaspersky</w:t>
      </w:r>
    </w:p>
    <w:p w14:paraId="2DBCF6B1" w14:textId="77777777" w:rsidR="00F53A44" w:rsidRPr="00F53A44" w:rsidRDefault="00F53A44" w:rsidP="00F53A44">
      <w:pPr>
        <w:spacing w:after="0" w:line="240" w:lineRule="auto"/>
        <w:jc w:val="both"/>
        <w:rPr>
          <w:rFonts w:ascii="Times New Roman" w:eastAsia="Calibri" w:hAnsi="Times New Roman"/>
          <w:color w:val="000000"/>
          <w:sz w:val="28"/>
          <w:szCs w:val="28"/>
          <w:lang w:val="ru-RU" w:eastAsia="ru-RU"/>
        </w:rPr>
      </w:pPr>
      <w:r w:rsidRPr="00F53A44">
        <w:rPr>
          <w:rFonts w:ascii="Times New Roman" w:hAnsi="Times New Roman"/>
          <w:color w:val="000000"/>
          <w:sz w:val="28"/>
          <w:szCs w:val="28"/>
          <w:lang w:val="ru-RU" w:eastAsia="ru-RU"/>
        </w:rPr>
        <w:t xml:space="preserve">11.2 Современные профессиональные демонстрационные и информационные справочные системы: </w:t>
      </w:r>
    </w:p>
    <w:p w14:paraId="45509FB8" w14:textId="77777777" w:rsidR="00F53A44" w:rsidRPr="00F53A44" w:rsidRDefault="00F53A44">
      <w:pPr>
        <w:numPr>
          <w:ilvl w:val="0"/>
          <w:numId w:val="2"/>
        </w:numPr>
        <w:spacing w:after="0" w:line="240" w:lineRule="auto"/>
        <w:jc w:val="both"/>
        <w:rPr>
          <w:rFonts w:ascii="Times New Roman" w:hAnsi="Times New Roman"/>
          <w:color w:val="000000"/>
          <w:sz w:val="28"/>
          <w:szCs w:val="28"/>
          <w:lang w:val="ru-RU" w:eastAsia="ru-RU"/>
        </w:rPr>
      </w:pPr>
      <w:r w:rsidRPr="00F53A44">
        <w:rPr>
          <w:rFonts w:ascii="Times New Roman" w:hAnsi="Times New Roman"/>
          <w:color w:val="000000"/>
          <w:sz w:val="28"/>
          <w:szCs w:val="28"/>
          <w:lang w:val="ru-RU" w:eastAsia="ru-RU"/>
        </w:rPr>
        <w:t>Консультант Плюс.</w:t>
      </w:r>
    </w:p>
    <w:p w14:paraId="410C3142" w14:textId="77777777" w:rsidR="00F53A44" w:rsidRPr="00F53A44" w:rsidRDefault="00F53A44" w:rsidP="00F53A44">
      <w:pPr>
        <w:spacing w:after="0" w:line="240" w:lineRule="auto"/>
        <w:jc w:val="both"/>
        <w:rPr>
          <w:rFonts w:ascii="Times New Roman" w:eastAsia="Calibri" w:hAnsi="Times New Roman"/>
          <w:color w:val="000000"/>
          <w:sz w:val="28"/>
          <w:szCs w:val="28"/>
          <w:lang w:val="ru-RU" w:eastAsia="ru-RU"/>
        </w:rPr>
      </w:pPr>
      <w:r w:rsidRPr="00F53A44">
        <w:rPr>
          <w:rFonts w:ascii="Times New Roman" w:hAnsi="Times New Roman"/>
          <w:color w:val="000000"/>
          <w:sz w:val="28"/>
          <w:szCs w:val="28"/>
          <w:lang w:val="ru-RU" w:eastAsia="ru-RU"/>
        </w:rPr>
        <w:t>11.3 Сертифицированные программные и аппаратные средства защиты информации: </w:t>
      </w:r>
    </w:p>
    <w:p w14:paraId="0BCA7B89" w14:textId="77777777" w:rsidR="00F53A44" w:rsidRPr="00F53A44" w:rsidRDefault="00F53A44" w:rsidP="00F53A44">
      <w:pPr>
        <w:spacing w:after="0" w:line="240" w:lineRule="auto"/>
        <w:ind w:firstLine="426"/>
        <w:jc w:val="both"/>
        <w:rPr>
          <w:rFonts w:ascii="Times New Roman" w:hAnsi="Times New Roman"/>
          <w:color w:val="000000"/>
          <w:sz w:val="28"/>
          <w:szCs w:val="28"/>
          <w:lang w:val="ru-RU" w:eastAsia="ru-RU"/>
        </w:rPr>
      </w:pPr>
      <w:r w:rsidRPr="00F53A44">
        <w:rPr>
          <w:rFonts w:ascii="Times New Roman" w:hAnsi="Times New Roman"/>
          <w:color w:val="000000"/>
          <w:sz w:val="28"/>
          <w:szCs w:val="28"/>
          <w:lang w:val="ru-RU" w:eastAsia="ru-RU"/>
        </w:rPr>
        <w:t>Не предусмотрены.</w:t>
      </w:r>
    </w:p>
    <w:p w14:paraId="71F1DFFA" w14:textId="77777777" w:rsidR="00F53A44" w:rsidRPr="00F53A44" w:rsidRDefault="00F53A44" w:rsidP="00F53A44">
      <w:pPr>
        <w:spacing w:after="0" w:line="240" w:lineRule="auto"/>
        <w:ind w:firstLine="426"/>
        <w:jc w:val="both"/>
        <w:rPr>
          <w:rFonts w:ascii="Times New Roman" w:hAnsi="Times New Roman"/>
          <w:color w:val="000000"/>
          <w:sz w:val="28"/>
          <w:szCs w:val="28"/>
          <w:lang w:val="ru-RU" w:eastAsia="ru-RU"/>
        </w:rPr>
      </w:pPr>
    </w:p>
    <w:p w14:paraId="672A7646" w14:textId="77777777" w:rsidR="0032158D" w:rsidRDefault="0032158D" w:rsidP="00EB105E">
      <w:pPr>
        <w:pStyle w:val="116"/>
        <w:tabs>
          <w:tab w:val="left" w:pos="708"/>
        </w:tabs>
        <w:spacing w:before="0" w:after="0" w:line="240" w:lineRule="auto"/>
        <w:ind w:left="142" w:firstLine="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12. Описание материально-технической базы, необходимой для </w:t>
      </w:r>
      <w:r>
        <w:rPr>
          <w:rFonts w:ascii="Times New Roman" w:hAnsi="Times New Roman" w:cs="Times New Roman"/>
          <w:color w:val="000000"/>
          <w:sz w:val="28"/>
          <w:szCs w:val="28"/>
        </w:rPr>
        <w:br/>
        <w:t xml:space="preserve">осуществления образовательного процесса по дисциплине </w:t>
      </w:r>
    </w:p>
    <w:p w14:paraId="63085064" w14:textId="77777777" w:rsidR="0032158D" w:rsidRDefault="0032158D" w:rsidP="00EB105E">
      <w:pPr>
        <w:pStyle w:val="116"/>
        <w:tabs>
          <w:tab w:val="left" w:pos="708"/>
        </w:tabs>
        <w:spacing w:before="0" w:after="0" w:line="240" w:lineRule="auto"/>
        <w:ind w:left="0" w:firstLine="0"/>
        <w:jc w:val="both"/>
        <w:outlineLvl w:val="9"/>
        <w:rPr>
          <w:rFonts w:ascii="Times New Roman" w:eastAsia="Calibri" w:hAnsi="Times New Roman" w:cs="Times New Roman"/>
          <w:color w:val="000000"/>
          <w:sz w:val="28"/>
          <w:szCs w:val="28"/>
          <w:lang w:eastAsia="en-US"/>
        </w:rPr>
      </w:pPr>
      <w:r>
        <w:rPr>
          <w:rFonts w:ascii="Times New Roman" w:hAnsi="Times New Roman" w:cs="Times New Roman"/>
          <w:b w:val="0"/>
          <w:color w:val="000000"/>
          <w:sz w:val="28"/>
          <w:szCs w:val="28"/>
          <w:lang w:eastAsia="ru-RU"/>
        </w:rPr>
        <w:t>Помещения для проведения лекций, семинарских занятий, групповых и индивидуальных консультаций, текущего контроля и промежуточной аттестации, а также помещения для самостоятельной работы.</w:t>
      </w:r>
    </w:p>
    <w:sectPr w:rsidR="0032158D" w:rsidSect="00413DB1">
      <w:headerReference w:type="default" r:id="rId16"/>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E9EF84" w14:textId="77777777" w:rsidR="0049082E" w:rsidRDefault="0049082E" w:rsidP="00413DB1">
      <w:pPr>
        <w:spacing w:after="0" w:line="240" w:lineRule="auto"/>
      </w:pPr>
      <w:r>
        <w:separator/>
      </w:r>
    </w:p>
  </w:endnote>
  <w:endnote w:type="continuationSeparator" w:id="0">
    <w:p w14:paraId="727F4CCC" w14:textId="77777777" w:rsidR="0049082E" w:rsidRDefault="0049082E" w:rsidP="00413D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00000000" w:usb1="E9DFFFFF" w:usb2="0000003F" w:usb3="00000000" w:csb0="003F01FF" w:csb1="00000000"/>
  </w:font>
  <w:font w:name="Georgia">
    <w:panose1 w:val="02040502050405020303"/>
    <w:charset w:val="CC"/>
    <w:family w:val="roman"/>
    <w:pitch w:val="variable"/>
    <w:sig w:usb0="000002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Liberation Serif">
    <w:altName w:val="Times New Roman"/>
    <w:charset w:val="01"/>
    <w:family w:val="roman"/>
    <w:pitch w:val="variable"/>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AD3A58" w14:textId="77777777" w:rsidR="0049082E" w:rsidRDefault="0049082E" w:rsidP="00413DB1">
      <w:pPr>
        <w:spacing w:after="0" w:line="240" w:lineRule="auto"/>
      </w:pPr>
      <w:r>
        <w:separator/>
      </w:r>
    </w:p>
  </w:footnote>
  <w:footnote w:type="continuationSeparator" w:id="0">
    <w:p w14:paraId="7826C82E" w14:textId="77777777" w:rsidR="0049082E" w:rsidRDefault="0049082E" w:rsidP="00413DB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E84AD6" w14:textId="27F4CA8E" w:rsidR="00BA5EF3" w:rsidRDefault="00BA5EF3">
    <w:pPr>
      <w:pStyle w:val="af1"/>
      <w:jc w:val="center"/>
    </w:pPr>
    <w:r>
      <w:fldChar w:fldCharType="begin"/>
    </w:r>
    <w:r>
      <w:instrText>PAGE   \* MERGEFORMAT</w:instrText>
    </w:r>
    <w:r>
      <w:fldChar w:fldCharType="separate"/>
    </w:r>
    <w:r w:rsidR="0017737B" w:rsidRPr="0017737B">
      <w:rPr>
        <w:noProof/>
        <w:lang w:val="ru-RU"/>
      </w:rPr>
      <w:t>16</w:t>
    </w:r>
    <w:r>
      <w:fldChar w:fldCharType="end"/>
    </w:r>
  </w:p>
  <w:p w14:paraId="708BC257" w14:textId="77777777" w:rsidR="00BA5EF3" w:rsidRDefault="00BA5EF3">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002BC"/>
    <w:multiLevelType w:val="hybridMultilevel"/>
    <w:tmpl w:val="03400DFE"/>
    <w:lvl w:ilvl="0" w:tplc="B5FC3C5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98852A9"/>
    <w:multiLevelType w:val="multilevel"/>
    <w:tmpl w:val="757464D2"/>
    <w:lvl w:ilvl="0">
      <w:start w:val="1"/>
      <w:numFmt w:val="decimal"/>
      <w:pStyle w:val="1"/>
      <w:lvlText w:val="%1."/>
      <w:lvlJc w:val="left"/>
      <w:pPr>
        <w:ind w:left="574" w:hanging="432"/>
      </w:pPr>
      <w:rPr>
        <w:rFonts w:ascii="Times New Roman" w:hAnsi="Times New Roman" w:cs="Times New Roman" w:hint="default"/>
        <w:sz w:val="28"/>
        <w:szCs w:val="28"/>
      </w:rPr>
    </w:lvl>
    <w:lvl w:ilvl="1">
      <w:start w:val="1"/>
      <w:numFmt w:val="decimal"/>
      <w:pStyle w:val="2"/>
      <w:lvlText w:val="%1.%2."/>
      <w:lvlJc w:val="left"/>
      <w:pPr>
        <w:ind w:left="576" w:hanging="576"/>
      </w:pPr>
      <w:rPr>
        <w:rFonts w:hint="default"/>
        <w:sz w:val="28"/>
        <w:szCs w:val="28"/>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2" w15:restartNumberingAfterBreak="0">
    <w:nsid w:val="0ECA7D02"/>
    <w:multiLevelType w:val="hybridMultilevel"/>
    <w:tmpl w:val="D92C291E"/>
    <w:lvl w:ilvl="0" w:tplc="0B1A64B4">
      <w:start w:val="1"/>
      <w:numFmt w:val="decimal"/>
      <w:lvlText w:val="%1."/>
      <w:lvlJc w:val="left"/>
      <w:pPr>
        <w:ind w:left="720" w:hanging="360"/>
      </w:pPr>
      <w:rPr>
        <w:rFonts w:hint="default"/>
        <w:b w:val="0"/>
        <w:bCs w:val="0"/>
        <w:i w:val="0"/>
        <w:i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FD934DF"/>
    <w:multiLevelType w:val="hybridMultilevel"/>
    <w:tmpl w:val="2040783E"/>
    <w:lvl w:ilvl="0" w:tplc="F8B6E15C">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4" w15:restartNumberingAfterBreak="0">
    <w:nsid w:val="17A01624"/>
    <w:multiLevelType w:val="hybridMultilevel"/>
    <w:tmpl w:val="36362428"/>
    <w:lvl w:ilvl="0" w:tplc="0409000F">
      <w:start w:val="1"/>
      <w:numFmt w:val="decimal"/>
      <w:lvlText w:val="%1."/>
      <w:lvlJc w:val="left"/>
      <w:pPr>
        <w:ind w:left="927"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9DB13C5"/>
    <w:multiLevelType w:val="hybridMultilevel"/>
    <w:tmpl w:val="CE04EF5C"/>
    <w:lvl w:ilvl="0" w:tplc="4FA6251A">
      <w:start w:val="1"/>
      <w:numFmt w:val="decimal"/>
      <w:lvlText w:val="%1."/>
      <w:lvlJc w:val="left"/>
      <w:pPr>
        <w:ind w:left="720" w:hanging="360"/>
      </w:pPr>
      <w:rPr>
        <w:rFonts w:ascii="Times New Roman" w:hAnsi="Times New Roman" w:cs="Times New Roman" w:hint="default"/>
        <w:b w:val="0"/>
        <w:bCs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DE06122"/>
    <w:multiLevelType w:val="hybridMultilevel"/>
    <w:tmpl w:val="256ABF84"/>
    <w:lvl w:ilvl="0" w:tplc="4B067756">
      <w:start w:val="1"/>
      <w:numFmt w:val="decimal"/>
      <w:lvlText w:val="%1."/>
      <w:lvlJc w:val="left"/>
      <w:pPr>
        <w:ind w:left="1136" w:hanging="85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0ED682F"/>
    <w:multiLevelType w:val="hybridMultilevel"/>
    <w:tmpl w:val="1B6656B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246C7467"/>
    <w:multiLevelType w:val="hybridMultilevel"/>
    <w:tmpl w:val="C7B8909E"/>
    <w:lvl w:ilvl="0" w:tplc="4B067756">
      <w:start w:val="1"/>
      <w:numFmt w:val="decimal"/>
      <w:lvlText w:val="%1."/>
      <w:lvlJc w:val="left"/>
      <w:pPr>
        <w:ind w:left="1703" w:hanging="85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58B03F7"/>
    <w:multiLevelType w:val="hybridMultilevel"/>
    <w:tmpl w:val="1938D956"/>
    <w:lvl w:ilvl="0" w:tplc="FFFFFFFF">
      <w:start w:val="1"/>
      <w:numFmt w:val="decimal"/>
      <w:lvlText w:val="%1."/>
      <w:lvlJc w:val="left"/>
      <w:pPr>
        <w:ind w:left="1703" w:hanging="852"/>
      </w:pPr>
      <w:rPr>
        <w:rFonts w:hint="default"/>
      </w:r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10" w15:restartNumberingAfterBreak="0">
    <w:nsid w:val="34CD648B"/>
    <w:multiLevelType w:val="multilevel"/>
    <w:tmpl w:val="DA14BF96"/>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6B626CE"/>
    <w:multiLevelType w:val="multilevel"/>
    <w:tmpl w:val="E8886148"/>
    <w:lvl w:ilvl="0">
      <w:start w:val="1"/>
      <w:numFmt w:val="decimal"/>
      <w:lvlText w:val="%1."/>
      <w:lvlJc w:val="left"/>
      <w:pPr>
        <w:tabs>
          <w:tab w:val="num" w:pos="0"/>
        </w:tabs>
        <w:ind w:left="720" w:hanging="360"/>
      </w:pPr>
      <w:rPr>
        <w:b w:val="0"/>
        <w:bCs w:val="0"/>
        <w:i w:val="0"/>
        <w:i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3A161032"/>
    <w:multiLevelType w:val="hybridMultilevel"/>
    <w:tmpl w:val="AAFC15FC"/>
    <w:lvl w:ilvl="0" w:tplc="4B067756">
      <w:start w:val="1"/>
      <w:numFmt w:val="decimal"/>
      <w:lvlText w:val="%1."/>
      <w:lvlJc w:val="left"/>
      <w:pPr>
        <w:ind w:left="1703" w:hanging="852"/>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3" w15:restartNumberingAfterBreak="0">
    <w:nsid w:val="3D7D1458"/>
    <w:multiLevelType w:val="hybridMultilevel"/>
    <w:tmpl w:val="10304BE0"/>
    <w:lvl w:ilvl="0" w:tplc="E3BAE886">
      <w:start w:val="1"/>
      <w:numFmt w:val="decimal"/>
      <w:lvlText w:val="%1."/>
      <w:lvlJc w:val="left"/>
      <w:pPr>
        <w:ind w:left="936" w:hanging="576"/>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F8050F4"/>
    <w:multiLevelType w:val="hybridMultilevel"/>
    <w:tmpl w:val="774E7A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65B4B78"/>
    <w:multiLevelType w:val="multilevel"/>
    <w:tmpl w:val="EAEC0A22"/>
    <w:lvl w:ilvl="0">
      <w:start w:val="1"/>
      <w:numFmt w:val="decimal"/>
      <w:lvlText w:val="%1."/>
      <w:lvlJc w:val="left"/>
      <w:pPr>
        <w:tabs>
          <w:tab w:val="num" w:pos="0"/>
        </w:tabs>
        <w:ind w:left="936" w:hanging="576"/>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4A2118BD"/>
    <w:multiLevelType w:val="hybridMultilevel"/>
    <w:tmpl w:val="73A2970C"/>
    <w:lvl w:ilvl="0" w:tplc="F8B6E15C">
      <w:start w:val="1"/>
      <w:numFmt w:val="decimal"/>
      <w:lvlText w:val="%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C992920"/>
    <w:multiLevelType w:val="multilevel"/>
    <w:tmpl w:val="C9E8718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6A2F51F1"/>
    <w:multiLevelType w:val="multilevel"/>
    <w:tmpl w:val="9416B4D2"/>
    <w:lvl w:ilvl="0">
      <w:start w:val="1"/>
      <w:numFmt w:val="decimal"/>
      <w:lvlText w:val="%1."/>
      <w:lvlJc w:val="left"/>
      <w:pPr>
        <w:tabs>
          <w:tab w:val="num" w:pos="0"/>
        </w:tabs>
        <w:ind w:left="720" w:hanging="360"/>
      </w:pPr>
      <w:rPr>
        <w:rFonts w:cs="Times New Roman"/>
        <w:b w:val="0"/>
        <w:bCs w:val="0"/>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15:restartNumberingAfterBreak="0">
    <w:nsid w:val="6F0E4EC2"/>
    <w:multiLevelType w:val="hybridMultilevel"/>
    <w:tmpl w:val="368E3B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726A1534"/>
    <w:multiLevelType w:val="hybridMultilevel"/>
    <w:tmpl w:val="33AA67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75B02FD9"/>
    <w:multiLevelType w:val="hybridMultilevel"/>
    <w:tmpl w:val="BB8EAF62"/>
    <w:lvl w:ilvl="0" w:tplc="F8B6E15C">
      <w:start w:val="1"/>
      <w:numFmt w:val="decimal"/>
      <w:lvlText w:val="%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9114D05"/>
    <w:multiLevelType w:val="hybridMultilevel"/>
    <w:tmpl w:val="0FAECEE0"/>
    <w:lvl w:ilvl="0" w:tplc="4B067756">
      <w:start w:val="1"/>
      <w:numFmt w:val="decimal"/>
      <w:lvlText w:val="%1."/>
      <w:lvlJc w:val="left"/>
      <w:pPr>
        <w:ind w:left="1703" w:hanging="85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7CB748D9"/>
    <w:multiLevelType w:val="hybridMultilevel"/>
    <w:tmpl w:val="35101F8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1"/>
  </w:num>
  <w:num w:numId="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num>
  <w:num w:numId="4">
    <w:abstractNumId w:val="9"/>
  </w:num>
  <w:num w:numId="5">
    <w:abstractNumId w:val="22"/>
  </w:num>
  <w:num w:numId="6">
    <w:abstractNumId w:val="6"/>
  </w:num>
  <w:num w:numId="7">
    <w:abstractNumId w:val="8"/>
  </w:num>
  <w:num w:numId="8">
    <w:abstractNumId w:val="14"/>
  </w:num>
  <w:num w:numId="9">
    <w:abstractNumId w:val="20"/>
  </w:num>
  <w:num w:numId="10">
    <w:abstractNumId w:val="0"/>
  </w:num>
  <w:num w:numId="11">
    <w:abstractNumId w:val="3"/>
  </w:num>
  <w:num w:numId="12">
    <w:abstractNumId w:val="16"/>
  </w:num>
  <w:num w:numId="13">
    <w:abstractNumId w:val="5"/>
  </w:num>
  <w:num w:numId="14">
    <w:abstractNumId w:val="2"/>
  </w:num>
  <w:num w:numId="15">
    <w:abstractNumId w:val="21"/>
  </w:num>
  <w:num w:numId="16">
    <w:abstractNumId w:val="13"/>
  </w:num>
  <w:num w:numId="17">
    <w:abstractNumId w:val="4"/>
  </w:num>
  <w:num w:numId="18">
    <w:abstractNumId w:val="10"/>
  </w:num>
  <w:num w:numId="19">
    <w:abstractNumId w:val="19"/>
  </w:num>
  <w:num w:numId="20">
    <w:abstractNumId w:val="23"/>
  </w:num>
  <w:num w:numId="21">
    <w:abstractNumId w:val="7"/>
  </w:num>
  <w:num w:numId="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0" w:nlCheck="1" w:checkStyle="0"/>
  <w:activeWritingStyle w:appName="MSWord" w:lang="en-US" w:vendorID="64" w:dllVersion="0"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5718"/>
    <w:rsid w:val="000014A0"/>
    <w:rsid w:val="00002607"/>
    <w:rsid w:val="00011EE9"/>
    <w:rsid w:val="00013B85"/>
    <w:rsid w:val="000177D1"/>
    <w:rsid w:val="00017C44"/>
    <w:rsid w:val="00017D4D"/>
    <w:rsid w:val="00020839"/>
    <w:rsid w:val="0003099F"/>
    <w:rsid w:val="00030BA2"/>
    <w:rsid w:val="00033A42"/>
    <w:rsid w:val="00034244"/>
    <w:rsid w:val="00036777"/>
    <w:rsid w:val="0004072A"/>
    <w:rsid w:val="000413CA"/>
    <w:rsid w:val="000447DE"/>
    <w:rsid w:val="00046526"/>
    <w:rsid w:val="00047BF9"/>
    <w:rsid w:val="0005088C"/>
    <w:rsid w:val="00051F26"/>
    <w:rsid w:val="00057FA8"/>
    <w:rsid w:val="00057FB9"/>
    <w:rsid w:val="00060523"/>
    <w:rsid w:val="0006778B"/>
    <w:rsid w:val="000719CB"/>
    <w:rsid w:val="000800F3"/>
    <w:rsid w:val="000818F9"/>
    <w:rsid w:val="00082113"/>
    <w:rsid w:val="00082FA1"/>
    <w:rsid w:val="00085E21"/>
    <w:rsid w:val="00091619"/>
    <w:rsid w:val="00094111"/>
    <w:rsid w:val="000962E8"/>
    <w:rsid w:val="000A107A"/>
    <w:rsid w:val="000A10EA"/>
    <w:rsid w:val="000A12DD"/>
    <w:rsid w:val="000B126B"/>
    <w:rsid w:val="000B60D2"/>
    <w:rsid w:val="000C34D0"/>
    <w:rsid w:val="000C3904"/>
    <w:rsid w:val="000C7671"/>
    <w:rsid w:val="000D01EA"/>
    <w:rsid w:val="000D1967"/>
    <w:rsid w:val="000D2066"/>
    <w:rsid w:val="000D2F98"/>
    <w:rsid w:val="000D3030"/>
    <w:rsid w:val="000D45CF"/>
    <w:rsid w:val="000D5DAC"/>
    <w:rsid w:val="000E0867"/>
    <w:rsid w:val="000E69A8"/>
    <w:rsid w:val="000E74C4"/>
    <w:rsid w:val="000F25F2"/>
    <w:rsid w:val="000F74A0"/>
    <w:rsid w:val="00102F78"/>
    <w:rsid w:val="00103C64"/>
    <w:rsid w:val="00106DB4"/>
    <w:rsid w:val="00107BA5"/>
    <w:rsid w:val="001135DD"/>
    <w:rsid w:val="001207FF"/>
    <w:rsid w:val="00121A3C"/>
    <w:rsid w:val="00122765"/>
    <w:rsid w:val="00125F3C"/>
    <w:rsid w:val="001272F9"/>
    <w:rsid w:val="0013085D"/>
    <w:rsid w:val="0013754F"/>
    <w:rsid w:val="00141184"/>
    <w:rsid w:val="00141D8E"/>
    <w:rsid w:val="001423B6"/>
    <w:rsid w:val="0014767B"/>
    <w:rsid w:val="001512D3"/>
    <w:rsid w:val="00151A27"/>
    <w:rsid w:val="00151D62"/>
    <w:rsid w:val="0015217F"/>
    <w:rsid w:val="001525C3"/>
    <w:rsid w:val="0015346E"/>
    <w:rsid w:val="001537C2"/>
    <w:rsid w:val="00164055"/>
    <w:rsid w:val="00165EC1"/>
    <w:rsid w:val="00167E07"/>
    <w:rsid w:val="00170980"/>
    <w:rsid w:val="001723F4"/>
    <w:rsid w:val="00173987"/>
    <w:rsid w:val="00173EA4"/>
    <w:rsid w:val="00175F59"/>
    <w:rsid w:val="0017737B"/>
    <w:rsid w:val="0018084C"/>
    <w:rsid w:val="00180BE8"/>
    <w:rsid w:val="001847EC"/>
    <w:rsid w:val="00187CD2"/>
    <w:rsid w:val="0019005C"/>
    <w:rsid w:val="0019050F"/>
    <w:rsid w:val="00191AD7"/>
    <w:rsid w:val="001923B0"/>
    <w:rsid w:val="00193AF3"/>
    <w:rsid w:val="00196BC8"/>
    <w:rsid w:val="00196BE2"/>
    <w:rsid w:val="001A0AFC"/>
    <w:rsid w:val="001A2CEE"/>
    <w:rsid w:val="001A53B4"/>
    <w:rsid w:val="001A6E3E"/>
    <w:rsid w:val="001A7F19"/>
    <w:rsid w:val="001B023B"/>
    <w:rsid w:val="001B1255"/>
    <w:rsid w:val="001B1B06"/>
    <w:rsid w:val="001B2F2A"/>
    <w:rsid w:val="001B497D"/>
    <w:rsid w:val="001B551B"/>
    <w:rsid w:val="001B5FFA"/>
    <w:rsid w:val="001B6200"/>
    <w:rsid w:val="001B6C0C"/>
    <w:rsid w:val="001B7D4D"/>
    <w:rsid w:val="001C2D07"/>
    <w:rsid w:val="001D2886"/>
    <w:rsid w:val="001D5954"/>
    <w:rsid w:val="001D6F78"/>
    <w:rsid w:val="001E12A4"/>
    <w:rsid w:val="001E1C16"/>
    <w:rsid w:val="001F0168"/>
    <w:rsid w:val="001F4713"/>
    <w:rsid w:val="001F5109"/>
    <w:rsid w:val="001F7706"/>
    <w:rsid w:val="001F7851"/>
    <w:rsid w:val="001F7AA4"/>
    <w:rsid w:val="002017F8"/>
    <w:rsid w:val="00203C1B"/>
    <w:rsid w:val="00204469"/>
    <w:rsid w:val="002044C3"/>
    <w:rsid w:val="002210FB"/>
    <w:rsid w:val="00221E28"/>
    <w:rsid w:val="00222BB7"/>
    <w:rsid w:val="00223119"/>
    <w:rsid w:val="00223759"/>
    <w:rsid w:val="002353E0"/>
    <w:rsid w:val="00244CC4"/>
    <w:rsid w:val="002557CF"/>
    <w:rsid w:val="00256E28"/>
    <w:rsid w:val="002729D8"/>
    <w:rsid w:val="00273E2A"/>
    <w:rsid w:val="00273FF5"/>
    <w:rsid w:val="00274362"/>
    <w:rsid w:val="0027496B"/>
    <w:rsid w:val="0027716D"/>
    <w:rsid w:val="002807D8"/>
    <w:rsid w:val="00285935"/>
    <w:rsid w:val="00285DAA"/>
    <w:rsid w:val="00291666"/>
    <w:rsid w:val="00292DC6"/>
    <w:rsid w:val="00296D64"/>
    <w:rsid w:val="002A122C"/>
    <w:rsid w:val="002A3112"/>
    <w:rsid w:val="002B0D3C"/>
    <w:rsid w:val="002B48CC"/>
    <w:rsid w:val="002B5283"/>
    <w:rsid w:val="002B6633"/>
    <w:rsid w:val="002C42A4"/>
    <w:rsid w:val="002D1B72"/>
    <w:rsid w:val="002D28A1"/>
    <w:rsid w:val="002D7A1A"/>
    <w:rsid w:val="002E0A13"/>
    <w:rsid w:val="002E15B4"/>
    <w:rsid w:val="002E5C17"/>
    <w:rsid w:val="002F077E"/>
    <w:rsid w:val="002F2A61"/>
    <w:rsid w:val="002F3FF1"/>
    <w:rsid w:val="002F5957"/>
    <w:rsid w:val="002F7F33"/>
    <w:rsid w:val="00300EDB"/>
    <w:rsid w:val="0030492C"/>
    <w:rsid w:val="00310178"/>
    <w:rsid w:val="003108B5"/>
    <w:rsid w:val="003120D4"/>
    <w:rsid w:val="003131DA"/>
    <w:rsid w:val="00313458"/>
    <w:rsid w:val="00315B0B"/>
    <w:rsid w:val="00320969"/>
    <w:rsid w:val="0032158D"/>
    <w:rsid w:val="003217FE"/>
    <w:rsid w:val="003226DF"/>
    <w:rsid w:val="00322E5E"/>
    <w:rsid w:val="0032517E"/>
    <w:rsid w:val="003276E3"/>
    <w:rsid w:val="0033027B"/>
    <w:rsid w:val="003314DD"/>
    <w:rsid w:val="003329EF"/>
    <w:rsid w:val="0033319A"/>
    <w:rsid w:val="00333D68"/>
    <w:rsid w:val="003345A3"/>
    <w:rsid w:val="00334A55"/>
    <w:rsid w:val="00337AC9"/>
    <w:rsid w:val="003410F9"/>
    <w:rsid w:val="00350FFC"/>
    <w:rsid w:val="00354835"/>
    <w:rsid w:val="003553B0"/>
    <w:rsid w:val="0036013C"/>
    <w:rsid w:val="003611CB"/>
    <w:rsid w:val="00361AF9"/>
    <w:rsid w:val="00364232"/>
    <w:rsid w:val="00364A56"/>
    <w:rsid w:val="00365E87"/>
    <w:rsid w:val="003667DD"/>
    <w:rsid w:val="00370F96"/>
    <w:rsid w:val="00376242"/>
    <w:rsid w:val="00377632"/>
    <w:rsid w:val="00377E73"/>
    <w:rsid w:val="00380293"/>
    <w:rsid w:val="003816BB"/>
    <w:rsid w:val="00383401"/>
    <w:rsid w:val="00384312"/>
    <w:rsid w:val="00387E36"/>
    <w:rsid w:val="00390BFF"/>
    <w:rsid w:val="003911DB"/>
    <w:rsid w:val="00392765"/>
    <w:rsid w:val="0039281C"/>
    <w:rsid w:val="00393F84"/>
    <w:rsid w:val="0039509F"/>
    <w:rsid w:val="00395C4E"/>
    <w:rsid w:val="003967E5"/>
    <w:rsid w:val="003A33B4"/>
    <w:rsid w:val="003A42E1"/>
    <w:rsid w:val="003A4C88"/>
    <w:rsid w:val="003A59BB"/>
    <w:rsid w:val="003A6008"/>
    <w:rsid w:val="003A6D8C"/>
    <w:rsid w:val="003A75EE"/>
    <w:rsid w:val="003A7746"/>
    <w:rsid w:val="003A7A62"/>
    <w:rsid w:val="003B1A64"/>
    <w:rsid w:val="003B1D50"/>
    <w:rsid w:val="003B38E7"/>
    <w:rsid w:val="003B6D95"/>
    <w:rsid w:val="003B7726"/>
    <w:rsid w:val="003C03A5"/>
    <w:rsid w:val="003C6088"/>
    <w:rsid w:val="003C6445"/>
    <w:rsid w:val="003C75B8"/>
    <w:rsid w:val="003D0890"/>
    <w:rsid w:val="003D5B0B"/>
    <w:rsid w:val="003D7417"/>
    <w:rsid w:val="003E0E0E"/>
    <w:rsid w:val="003E1013"/>
    <w:rsid w:val="003E1ECC"/>
    <w:rsid w:val="003E2188"/>
    <w:rsid w:val="003E2CE1"/>
    <w:rsid w:val="003E3016"/>
    <w:rsid w:val="003E413A"/>
    <w:rsid w:val="003E472E"/>
    <w:rsid w:val="003E48A5"/>
    <w:rsid w:val="003E4B3B"/>
    <w:rsid w:val="003F3EE4"/>
    <w:rsid w:val="004004F3"/>
    <w:rsid w:val="00401BE0"/>
    <w:rsid w:val="004028E2"/>
    <w:rsid w:val="004033A8"/>
    <w:rsid w:val="0040473D"/>
    <w:rsid w:val="00406260"/>
    <w:rsid w:val="00410022"/>
    <w:rsid w:val="00410672"/>
    <w:rsid w:val="004106B9"/>
    <w:rsid w:val="00412863"/>
    <w:rsid w:val="00413DB1"/>
    <w:rsid w:val="00417DCC"/>
    <w:rsid w:val="00421FDF"/>
    <w:rsid w:val="00424E3D"/>
    <w:rsid w:val="00425E78"/>
    <w:rsid w:val="004263AB"/>
    <w:rsid w:val="004265F7"/>
    <w:rsid w:val="004268CE"/>
    <w:rsid w:val="00427D52"/>
    <w:rsid w:val="0043314A"/>
    <w:rsid w:val="004403C1"/>
    <w:rsid w:val="00441BF4"/>
    <w:rsid w:val="00443CE9"/>
    <w:rsid w:val="004448C5"/>
    <w:rsid w:val="0044577F"/>
    <w:rsid w:val="004463E1"/>
    <w:rsid w:val="00450746"/>
    <w:rsid w:val="00451E20"/>
    <w:rsid w:val="004568B0"/>
    <w:rsid w:val="00461371"/>
    <w:rsid w:val="004617AA"/>
    <w:rsid w:val="0046749A"/>
    <w:rsid w:val="00467F42"/>
    <w:rsid w:val="00472DB1"/>
    <w:rsid w:val="00474C2D"/>
    <w:rsid w:val="0047591A"/>
    <w:rsid w:val="00475F73"/>
    <w:rsid w:val="004800C2"/>
    <w:rsid w:val="00482EF7"/>
    <w:rsid w:val="00483026"/>
    <w:rsid w:val="00483A99"/>
    <w:rsid w:val="004844E7"/>
    <w:rsid w:val="00486151"/>
    <w:rsid w:val="0049082E"/>
    <w:rsid w:val="00495C10"/>
    <w:rsid w:val="00496B9D"/>
    <w:rsid w:val="004A003F"/>
    <w:rsid w:val="004A1BCA"/>
    <w:rsid w:val="004A23F9"/>
    <w:rsid w:val="004A61B4"/>
    <w:rsid w:val="004A6807"/>
    <w:rsid w:val="004B1996"/>
    <w:rsid w:val="004B3990"/>
    <w:rsid w:val="004B6167"/>
    <w:rsid w:val="004B66EE"/>
    <w:rsid w:val="004C1B72"/>
    <w:rsid w:val="004C1D11"/>
    <w:rsid w:val="004C4988"/>
    <w:rsid w:val="004C5266"/>
    <w:rsid w:val="004C784C"/>
    <w:rsid w:val="004C7E30"/>
    <w:rsid w:val="004D074A"/>
    <w:rsid w:val="004D1841"/>
    <w:rsid w:val="004D2623"/>
    <w:rsid w:val="004D4808"/>
    <w:rsid w:val="004D63BE"/>
    <w:rsid w:val="004E106E"/>
    <w:rsid w:val="004E12EB"/>
    <w:rsid w:val="004E165A"/>
    <w:rsid w:val="004E264A"/>
    <w:rsid w:val="004E28E2"/>
    <w:rsid w:val="004E3328"/>
    <w:rsid w:val="004E3B94"/>
    <w:rsid w:val="004E45B4"/>
    <w:rsid w:val="004E4BD6"/>
    <w:rsid w:val="004E7742"/>
    <w:rsid w:val="004E7C26"/>
    <w:rsid w:val="004F0C98"/>
    <w:rsid w:val="004F1CBA"/>
    <w:rsid w:val="004F4714"/>
    <w:rsid w:val="004F4B52"/>
    <w:rsid w:val="004F5692"/>
    <w:rsid w:val="004F79BE"/>
    <w:rsid w:val="00510630"/>
    <w:rsid w:val="00510986"/>
    <w:rsid w:val="00511588"/>
    <w:rsid w:val="005128EF"/>
    <w:rsid w:val="005137F0"/>
    <w:rsid w:val="005158F0"/>
    <w:rsid w:val="0051742D"/>
    <w:rsid w:val="00520382"/>
    <w:rsid w:val="005224AE"/>
    <w:rsid w:val="0052534B"/>
    <w:rsid w:val="00531A23"/>
    <w:rsid w:val="00534C17"/>
    <w:rsid w:val="00536917"/>
    <w:rsid w:val="00541490"/>
    <w:rsid w:val="00543532"/>
    <w:rsid w:val="00545754"/>
    <w:rsid w:val="00547683"/>
    <w:rsid w:val="005520AE"/>
    <w:rsid w:val="00553E33"/>
    <w:rsid w:val="00557D43"/>
    <w:rsid w:val="005613D3"/>
    <w:rsid w:val="0056338F"/>
    <w:rsid w:val="00563639"/>
    <w:rsid w:val="005670B6"/>
    <w:rsid w:val="0057040B"/>
    <w:rsid w:val="0057104E"/>
    <w:rsid w:val="005734B1"/>
    <w:rsid w:val="00573F01"/>
    <w:rsid w:val="0057496B"/>
    <w:rsid w:val="005A1E23"/>
    <w:rsid w:val="005A2107"/>
    <w:rsid w:val="005A2626"/>
    <w:rsid w:val="005A347A"/>
    <w:rsid w:val="005A53E8"/>
    <w:rsid w:val="005B0237"/>
    <w:rsid w:val="005B03F8"/>
    <w:rsid w:val="005B0520"/>
    <w:rsid w:val="005B3686"/>
    <w:rsid w:val="005B7D12"/>
    <w:rsid w:val="005C36DE"/>
    <w:rsid w:val="005C4E61"/>
    <w:rsid w:val="005C6DC1"/>
    <w:rsid w:val="005C6E9A"/>
    <w:rsid w:val="005C769B"/>
    <w:rsid w:val="005D1955"/>
    <w:rsid w:val="005D2207"/>
    <w:rsid w:val="005D4589"/>
    <w:rsid w:val="005D4B4B"/>
    <w:rsid w:val="005D5439"/>
    <w:rsid w:val="005D623E"/>
    <w:rsid w:val="005E13B3"/>
    <w:rsid w:val="005E15FC"/>
    <w:rsid w:val="005E6B65"/>
    <w:rsid w:val="005E6C6E"/>
    <w:rsid w:val="005E6D3E"/>
    <w:rsid w:val="005F0F7F"/>
    <w:rsid w:val="005F5982"/>
    <w:rsid w:val="006037CB"/>
    <w:rsid w:val="00604DB4"/>
    <w:rsid w:val="00607E93"/>
    <w:rsid w:val="00611E07"/>
    <w:rsid w:val="006121C8"/>
    <w:rsid w:val="0061716A"/>
    <w:rsid w:val="0062297B"/>
    <w:rsid w:val="00624548"/>
    <w:rsid w:val="0062640B"/>
    <w:rsid w:val="00626A67"/>
    <w:rsid w:val="00634723"/>
    <w:rsid w:val="006358AA"/>
    <w:rsid w:val="006408E8"/>
    <w:rsid w:val="00640E88"/>
    <w:rsid w:val="00647260"/>
    <w:rsid w:val="00647BE2"/>
    <w:rsid w:val="0065080F"/>
    <w:rsid w:val="00651481"/>
    <w:rsid w:val="006549CD"/>
    <w:rsid w:val="006565FB"/>
    <w:rsid w:val="00656899"/>
    <w:rsid w:val="00661F9E"/>
    <w:rsid w:val="00665F76"/>
    <w:rsid w:val="00666518"/>
    <w:rsid w:val="00667FD5"/>
    <w:rsid w:val="006702D7"/>
    <w:rsid w:val="00670A65"/>
    <w:rsid w:val="006735C9"/>
    <w:rsid w:val="006739EF"/>
    <w:rsid w:val="006755A7"/>
    <w:rsid w:val="00677510"/>
    <w:rsid w:val="00680686"/>
    <w:rsid w:val="006808D0"/>
    <w:rsid w:val="00681CAB"/>
    <w:rsid w:val="00681E86"/>
    <w:rsid w:val="00683228"/>
    <w:rsid w:val="00685EF2"/>
    <w:rsid w:val="0068675F"/>
    <w:rsid w:val="0068713D"/>
    <w:rsid w:val="006A2A26"/>
    <w:rsid w:val="006A41DA"/>
    <w:rsid w:val="006A74D3"/>
    <w:rsid w:val="006B0937"/>
    <w:rsid w:val="006B1C16"/>
    <w:rsid w:val="006B2171"/>
    <w:rsid w:val="006B651F"/>
    <w:rsid w:val="006C17D8"/>
    <w:rsid w:val="006C2027"/>
    <w:rsid w:val="006C3B60"/>
    <w:rsid w:val="006C40C2"/>
    <w:rsid w:val="006C5E17"/>
    <w:rsid w:val="006C7246"/>
    <w:rsid w:val="006D51BF"/>
    <w:rsid w:val="006D7035"/>
    <w:rsid w:val="006E0EB2"/>
    <w:rsid w:val="006E37D2"/>
    <w:rsid w:val="006F0082"/>
    <w:rsid w:val="006F4497"/>
    <w:rsid w:val="00705759"/>
    <w:rsid w:val="007061AB"/>
    <w:rsid w:val="00707DA0"/>
    <w:rsid w:val="00714320"/>
    <w:rsid w:val="00721585"/>
    <w:rsid w:val="00722B5C"/>
    <w:rsid w:val="00726695"/>
    <w:rsid w:val="00730094"/>
    <w:rsid w:val="00730A7C"/>
    <w:rsid w:val="00732E9E"/>
    <w:rsid w:val="00737516"/>
    <w:rsid w:val="00737CB0"/>
    <w:rsid w:val="007405AB"/>
    <w:rsid w:val="00743026"/>
    <w:rsid w:val="00746283"/>
    <w:rsid w:val="007467E7"/>
    <w:rsid w:val="00753CFB"/>
    <w:rsid w:val="0075557D"/>
    <w:rsid w:val="00764D10"/>
    <w:rsid w:val="00766629"/>
    <w:rsid w:val="00781186"/>
    <w:rsid w:val="0078175F"/>
    <w:rsid w:val="0078206E"/>
    <w:rsid w:val="00783DF5"/>
    <w:rsid w:val="00784708"/>
    <w:rsid w:val="0078587B"/>
    <w:rsid w:val="00787411"/>
    <w:rsid w:val="00795189"/>
    <w:rsid w:val="007969DA"/>
    <w:rsid w:val="00796A0F"/>
    <w:rsid w:val="007A0838"/>
    <w:rsid w:val="007A3FDE"/>
    <w:rsid w:val="007A6938"/>
    <w:rsid w:val="007B078F"/>
    <w:rsid w:val="007B229B"/>
    <w:rsid w:val="007B5547"/>
    <w:rsid w:val="007B5F2F"/>
    <w:rsid w:val="007B68ED"/>
    <w:rsid w:val="007B704A"/>
    <w:rsid w:val="007B710D"/>
    <w:rsid w:val="007C1395"/>
    <w:rsid w:val="007C5C71"/>
    <w:rsid w:val="007C77CD"/>
    <w:rsid w:val="007D2EEE"/>
    <w:rsid w:val="007D5FC2"/>
    <w:rsid w:val="007E14A1"/>
    <w:rsid w:val="007E1F99"/>
    <w:rsid w:val="007E407A"/>
    <w:rsid w:val="007E43E0"/>
    <w:rsid w:val="007E46B9"/>
    <w:rsid w:val="007E6ACF"/>
    <w:rsid w:val="007F000A"/>
    <w:rsid w:val="007F0236"/>
    <w:rsid w:val="007F240E"/>
    <w:rsid w:val="007F260F"/>
    <w:rsid w:val="007F3F6E"/>
    <w:rsid w:val="007F4555"/>
    <w:rsid w:val="007F47B9"/>
    <w:rsid w:val="007F4B9F"/>
    <w:rsid w:val="007F5171"/>
    <w:rsid w:val="007F54F0"/>
    <w:rsid w:val="007F5F50"/>
    <w:rsid w:val="008046FD"/>
    <w:rsid w:val="00805718"/>
    <w:rsid w:val="00805E58"/>
    <w:rsid w:val="00807331"/>
    <w:rsid w:val="00807902"/>
    <w:rsid w:val="008115F2"/>
    <w:rsid w:val="00813524"/>
    <w:rsid w:val="00815E26"/>
    <w:rsid w:val="00816F90"/>
    <w:rsid w:val="00817303"/>
    <w:rsid w:val="00821BB9"/>
    <w:rsid w:val="00823598"/>
    <w:rsid w:val="00824DF3"/>
    <w:rsid w:val="008258E5"/>
    <w:rsid w:val="0083120C"/>
    <w:rsid w:val="008334E3"/>
    <w:rsid w:val="00833ADF"/>
    <w:rsid w:val="00833F5B"/>
    <w:rsid w:val="00835BB5"/>
    <w:rsid w:val="00835D9C"/>
    <w:rsid w:val="00835FB1"/>
    <w:rsid w:val="00837385"/>
    <w:rsid w:val="0083793C"/>
    <w:rsid w:val="008420CB"/>
    <w:rsid w:val="008426EF"/>
    <w:rsid w:val="00842C2D"/>
    <w:rsid w:val="008442EA"/>
    <w:rsid w:val="00845B3B"/>
    <w:rsid w:val="00847C4F"/>
    <w:rsid w:val="00850191"/>
    <w:rsid w:val="008538AA"/>
    <w:rsid w:val="00866D81"/>
    <w:rsid w:val="00867250"/>
    <w:rsid w:val="00871B01"/>
    <w:rsid w:val="00871FF1"/>
    <w:rsid w:val="00875BA3"/>
    <w:rsid w:val="00876A1C"/>
    <w:rsid w:val="00880773"/>
    <w:rsid w:val="00881CC2"/>
    <w:rsid w:val="00882858"/>
    <w:rsid w:val="00883D2D"/>
    <w:rsid w:val="008853E2"/>
    <w:rsid w:val="0089305F"/>
    <w:rsid w:val="00893B6F"/>
    <w:rsid w:val="00895AD9"/>
    <w:rsid w:val="008A0C81"/>
    <w:rsid w:val="008A3D60"/>
    <w:rsid w:val="008A5531"/>
    <w:rsid w:val="008A6385"/>
    <w:rsid w:val="008B1641"/>
    <w:rsid w:val="008B2A74"/>
    <w:rsid w:val="008B547F"/>
    <w:rsid w:val="008B72A4"/>
    <w:rsid w:val="008C0474"/>
    <w:rsid w:val="008C0716"/>
    <w:rsid w:val="008C3A21"/>
    <w:rsid w:val="008C541A"/>
    <w:rsid w:val="008D0F63"/>
    <w:rsid w:val="008D188D"/>
    <w:rsid w:val="008D642E"/>
    <w:rsid w:val="008E13F6"/>
    <w:rsid w:val="008E5BB2"/>
    <w:rsid w:val="008F015C"/>
    <w:rsid w:val="008F1B14"/>
    <w:rsid w:val="008F28E1"/>
    <w:rsid w:val="008F4FBC"/>
    <w:rsid w:val="008F554B"/>
    <w:rsid w:val="008F6D32"/>
    <w:rsid w:val="009028AF"/>
    <w:rsid w:val="009029E7"/>
    <w:rsid w:val="00914397"/>
    <w:rsid w:val="009144F4"/>
    <w:rsid w:val="00923C4D"/>
    <w:rsid w:val="00924268"/>
    <w:rsid w:val="0092687A"/>
    <w:rsid w:val="0092768C"/>
    <w:rsid w:val="00932E99"/>
    <w:rsid w:val="00933A7F"/>
    <w:rsid w:val="0093550F"/>
    <w:rsid w:val="00935642"/>
    <w:rsid w:val="009366CA"/>
    <w:rsid w:val="00936D2B"/>
    <w:rsid w:val="00937F44"/>
    <w:rsid w:val="00943186"/>
    <w:rsid w:val="009431CA"/>
    <w:rsid w:val="00943E28"/>
    <w:rsid w:val="009445F9"/>
    <w:rsid w:val="00944632"/>
    <w:rsid w:val="009452BC"/>
    <w:rsid w:val="009473EF"/>
    <w:rsid w:val="00947FD5"/>
    <w:rsid w:val="0095281E"/>
    <w:rsid w:val="00954C4C"/>
    <w:rsid w:val="00955F46"/>
    <w:rsid w:val="00956193"/>
    <w:rsid w:val="00956B90"/>
    <w:rsid w:val="00963AF4"/>
    <w:rsid w:val="009660D9"/>
    <w:rsid w:val="00966B87"/>
    <w:rsid w:val="0096763F"/>
    <w:rsid w:val="00973948"/>
    <w:rsid w:val="00973F45"/>
    <w:rsid w:val="009766D9"/>
    <w:rsid w:val="0098130E"/>
    <w:rsid w:val="00985AA6"/>
    <w:rsid w:val="00991298"/>
    <w:rsid w:val="00991A6D"/>
    <w:rsid w:val="0099300D"/>
    <w:rsid w:val="009948D4"/>
    <w:rsid w:val="009961D9"/>
    <w:rsid w:val="00997A8E"/>
    <w:rsid w:val="009A23D3"/>
    <w:rsid w:val="009A3EB8"/>
    <w:rsid w:val="009A4CBB"/>
    <w:rsid w:val="009A5BAE"/>
    <w:rsid w:val="009B160B"/>
    <w:rsid w:val="009B231E"/>
    <w:rsid w:val="009C0611"/>
    <w:rsid w:val="009C07AB"/>
    <w:rsid w:val="009C0E62"/>
    <w:rsid w:val="009C1856"/>
    <w:rsid w:val="009C2770"/>
    <w:rsid w:val="009C7AE4"/>
    <w:rsid w:val="009C7C23"/>
    <w:rsid w:val="009D06AC"/>
    <w:rsid w:val="009D075C"/>
    <w:rsid w:val="009D3CAA"/>
    <w:rsid w:val="009D75A9"/>
    <w:rsid w:val="009E040A"/>
    <w:rsid w:val="009E1BDE"/>
    <w:rsid w:val="009E4359"/>
    <w:rsid w:val="009E51B0"/>
    <w:rsid w:val="009F6827"/>
    <w:rsid w:val="009F7945"/>
    <w:rsid w:val="00A0036B"/>
    <w:rsid w:val="00A0088C"/>
    <w:rsid w:val="00A016A1"/>
    <w:rsid w:val="00A0447A"/>
    <w:rsid w:val="00A06BB9"/>
    <w:rsid w:val="00A115C8"/>
    <w:rsid w:val="00A11EA9"/>
    <w:rsid w:val="00A12EBB"/>
    <w:rsid w:val="00A138B6"/>
    <w:rsid w:val="00A14CA0"/>
    <w:rsid w:val="00A15864"/>
    <w:rsid w:val="00A1589A"/>
    <w:rsid w:val="00A15A52"/>
    <w:rsid w:val="00A16804"/>
    <w:rsid w:val="00A17E72"/>
    <w:rsid w:val="00A2492F"/>
    <w:rsid w:val="00A269E6"/>
    <w:rsid w:val="00A37924"/>
    <w:rsid w:val="00A41420"/>
    <w:rsid w:val="00A4218E"/>
    <w:rsid w:val="00A438B6"/>
    <w:rsid w:val="00A50C93"/>
    <w:rsid w:val="00A529D0"/>
    <w:rsid w:val="00A533A7"/>
    <w:rsid w:val="00A5493C"/>
    <w:rsid w:val="00A54C47"/>
    <w:rsid w:val="00A64D44"/>
    <w:rsid w:val="00A6553E"/>
    <w:rsid w:val="00A65F1C"/>
    <w:rsid w:val="00A663EE"/>
    <w:rsid w:val="00A66731"/>
    <w:rsid w:val="00A67988"/>
    <w:rsid w:val="00A73914"/>
    <w:rsid w:val="00A73FC3"/>
    <w:rsid w:val="00A74E9B"/>
    <w:rsid w:val="00A76A18"/>
    <w:rsid w:val="00A80F75"/>
    <w:rsid w:val="00A81709"/>
    <w:rsid w:val="00A821AC"/>
    <w:rsid w:val="00A834D1"/>
    <w:rsid w:val="00A8564E"/>
    <w:rsid w:val="00A90233"/>
    <w:rsid w:val="00A90447"/>
    <w:rsid w:val="00A918A6"/>
    <w:rsid w:val="00A9623F"/>
    <w:rsid w:val="00A963E9"/>
    <w:rsid w:val="00A96B44"/>
    <w:rsid w:val="00A96C34"/>
    <w:rsid w:val="00AB0A0F"/>
    <w:rsid w:val="00AB19FD"/>
    <w:rsid w:val="00AB2A88"/>
    <w:rsid w:val="00AB3E0C"/>
    <w:rsid w:val="00AB7CC0"/>
    <w:rsid w:val="00AC263B"/>
    <w:rsid w:val="00AC37D3"/>
    <w:rsid w:val="00AC38D2"/>
    <w:rsid w:val="00AC6F12"/>
    <w:rsid w:val="00AC730A"/>
    <w:rsid w:val="00AD002B"/>
    <w:rsid w:val="00AD032C"/>
    <w:rsid w:val="00AD3C29"/>
    <w:rsid w:val="00AD709B"/>
    <w:rsid w:val="00AE1803"/>
    <w:rsid w:val="00AF021C"/>
    <w:rsid w:val="00AF15B5"/>
    <w:rsid w:val="00AF2A5B"/>
    <w:rsid w:val="00AF3CBD"/>
    <w:rsid w:val="00AF41E0"/>
    <w:rsid w:val="00AF7537"/>
    <w:rsid w:val="00B02508"/>
    <w:rsid w:val="00B029E2"/>
    <w:rsid w:val="00B030E8"/>
    <w:rsid w:val="00B03119"/>
    <w:rsid w:val="00B05ADE"/>
    <w:rsid w:val="00B0657C"/>
    <w:rsid w:val="00B0687F"/>
    <w:rsid w:val="00B107D5"/>
    <w:rsid w:val="00B12988"/>
    <w:rsid w:val="00B12FA5"/>
    <w:rsid w:val="00B133C2"/>
    <w:rsid w:val="00B14584"/>
    <w:rsid w:val="00B165E7"/>
    <w:rsid w:val="00B1714B"/>
    <w:rsid w:val="00B17531"/>
    <w:rsid w:val="00B200C3"/>
    <w:rsid w:val="00B20223"/>
    <w:rsid w:val="00B26DCD"/>
    <w:rsid w:val="00B27CCB"/>
    <w:rsid w:val="00B3014D"/>
    <w:rsid w:val="00B312D4"/>
    <w:rsid w:val="00B32387"/>
    <w:rsid w:val="00B327D6"/>
    <w:rsid w:val="00B32AF4"/>
    <w:rsid w:val="00B32B29"/>
    <w:rsid w:val="00B32BD3"/>
    <w:rsid w:val="00B32EAB"/>
    <w:rsid w:val="00B34E9A"/>
    <w:rsid w:val="00B35C0A"/>
    <w:rsid w:val="00B377AA"/>
    <w:rsid w:val="00B40102"/>
    <w:rsid w:val="00B41EAD"/>
    <w:rsid w:val="00B4216F"/>
    <w:rsid w:val="00B4578E"/>
    <w:rsid w:val="00B51F5A"/>
    <w:rsid w:val="00B53CC9"/>
    <w:rsid w:val="00B55A4D"/>
    <w:rsid w:val="00B56B10"/>
    <w:rsid w:val="00B5790D"/>
    <w:rsid w:val="00B6221E"/>
    <w:rsid w:val="00B64BCE"/>
    <w:rsid w:val="00B64F90"/>
    <w:rsid w:val="00B65367"/>
    <w:rsid w:val="00B65546"/>
    <w:rsid w:val="00B73184"/>
    <w:rsid w:val="00B74133"/>
    <w:rsid w:val="00B74E75"/>
    <w:rsid w:val="00B75010"/>
    <w:rsid w:val="00B75551"/>
    <w:rsid w:val="00B755D1"/>
    <w:rsid w:val="00B7674A"/>
    <w:rsid w:val="00B76F59"/>
    <w:rsid w:val="00B77992"/>
    <w:rsid w:val="00B82D9B"/>
    <w:rsid w:val="00B91455"/>
    <w:rsid w:val="00B94E2C"/>
    <w:rsid w:val="00B971AF"/>
    <w:rsid w:val="00B97AEA"/>
    <w:rsid w:val="00BA0D69"/>
    <w:rsid w:val="00BA1414"/>
    <w:rsid w:val="00BA25E4"/>
    <w:rsid w:val="00BA2F36"/>
    <w:rsid w:val="00BA5EF3"/>
    <w:rsid w:val="00BA608C"/>
    <w:rsid w:val="00BB06B9"/>
    <w:rsid w:val="00BB16AD"/>
    <w:rsid w:val="00BB2484"/>
    <w:rsid w:val="00BB2588"/>
    <w:rsid w:val="00BB2A9E"/>
    <w:rsid w:val="00BB3662"/>
    <w:rsid w:val="00BB44FC"/>
    <w:rsid w:val="00BC280D"/>
    <w:rsid w:val="00BC512E"/>
    <w:rsid w:val="00BC5313"/>
    <w:rsid w:val="00BC5D9F"/>
    <w:rsid w:val="00BC7B1C"/>
    <w:rsid w:val="00BD029D"/>
    <w:rsid w:val="00BD30F9"/>
    <w:rsid w:val="00BD430B"/>
    <w:rsid w:val="00BE0785"/>
    <w:rsid w:val="00BE223D"/>
    <w:rsid w:val="00BE22F2"/>
    <w:rsid w:val="00BE3D2A"/>
    <w:rsid w:val="00BE43CA"/>
    <w:rsid w:val="00BE54D0"/>
    <w:rsid w:val="00BE5B0C"/>
    <w:rsid w:val="00BE6051"/>
    <w:rsid w:val="00BE7312"/>
    <w:rsid w:val="00BE7897"/>
    <w:rsid w:val="00BF13E2"/>
    <w:rsid w:val="00BF18B6"/>
    <w:rsid w:val="00BF31AF"/>
    <w:rsid w:val="00BF3311"/>
    <w:rsid w:val="00BF4216"/>
    <w:rsid w:val="00BF762F"/>
    <w:rsid w:val="00C00CE5"/>
    <w:rsid w:val="00C029A3"/>
    <w:rsid w:val="00C0726A"/>
    <w:rsid w:val="00C11D82"/>
    <w:rsid w:val="00C13BED"/>
    <w:rsid w:val="00C1462F"/>
    <w:rsid w:val="00C14DF4"/>
    <w:rsid w:val="00C14E99"/>
    <w:rsid w:val="00C17057"/>
    <w:rsid w:val="00C22A5C"/>
    <w:rsid w:val="00C2532E"/>
    <w:rsid w:val="00C25626"/>
    <w:rsid w:val="00C269B3"/>
    <w:rsid w:val="00C26D45"/>
    <w:rsid w:val="00C30684"/>
    <w:rsid w:val="00C3114F"/>
    <w:rsid w:val="00C31A86"/>
    <w:rsid w:val="00C34157"/>
    <w:rsid w:val="00C34984"/>
    <w:rsid w:val="00C352D1"/>
    <w:rsid w:val="00C37B97"/>
    <w:rsid w:val="00C433AD"/>
    <w:rsid w:val="00C44624"/>
    <w:rsid w:val="00C47810"/>
    <w:rsid w:val="00C531CE"/>
    <w:rsid w:val="00C53972"/>
    <w:rsid w:val="00C53EE6"/>
    <w:rsid w:val="00C605BA"/>
    <w:rsid w:val="00C606EB"/>
    <w:rsid w:val="00C617E0"/>
    <w:rsid w:val="00C63330"/>
    <w:rsid w:val="00C70A88"/>
    <w:rsid w:val="00C7122C"/>
    <w:rsid w:val="00C730C8"/>
    <w:rsid w:val="00C76312"/>
    <w:rsid w:val="00C77E83"/>
    <w:rsid w:val="00C81692"/>
    <w:rsid w:val="00C83393"/>
    <w:rsid w:val="00C8349B"/>
    <w:rsid w:val="00C83BEB"/>
    <w:rsid w:val="00C91ACD"/>
    <w:rsid w:val="00C92029"/>
    <w:rsid w:val="00C927E2"/>
    <w:rsid w:val="00C9296C"/>
    <w:rsid w:val="00C940A6"/>
    <w:rsid w:val="00C954F2"/>
    <w:rsid w:val="00CA369B"/>
    <w:rsid w:val="00CA38AE"/>
    <w:rsid w:val="00CA3922"/>
    <w:rsid w:val="00CA53AD"/>
    <w:rsid w:val="00CA7014"/>
    <w:rsid w:val="00CB4EDE"/>
    <w:rsid w:val="00CC1650"/>
    <w:rsid w:val="00CC4C31"/>
    <w:rsid w:val="00CC78FF"/>
    <w:rsid w:val="00CD4CC7"/>
    <w:rsid w:val="00CD59AD"/>
    <w:rsid w:val="00CE23C2"/>
    <w:rsid w:val="00CE2B74"/>
    <w:rsid w:val="00CE6437"/>
    <w:rsid w:val="00CE6909"/>
    <w:rsid w:val="00CE7E2A"/>
    <w:rsid w:val="00CF324F"/>
    <w:rsid w:val="00CF4D72"/>
    <w:rsid w:val="00CF4FB2"/>
    <w:rsid w:val="00CF7B3C"/>
    <w:rsid w:val="00D004BE"/>
    <w:rsid w:val="00D008DB"/>
    <w:rsid w:val="00D01542"/>
    <w:rsid w:val="00D01D37"/>
    <w:rsid w:val="00D03919"/>
    <w:rsid w:val="00D045BD"/>
    <w:rsid w:val="00D05000"/>
    <w:rsid w:val="00D136F0"/>
    <w:rsid w:val="00D17EAF"/>
    <w:rsid w:val="00D2239E"/>
    <w:rsid w:val="00D227CA"/>
    <w:rsid w:val="00D244F5"/>
    <w:rsid w:val="00D27852"/>
    <w:rsid w:val="00D27FF8"/>
    <w:rsid w:val="00D325DF"/>
    <w:rsid w:val="00D3301B"/>
    <w:rsid w:val="00D37047"/>
    <w:rsid w:val="00D416B4"/>
    <w:rsid w:val="00D43CCE"/>
    <w:rsid w:val="00D4439D"/>
    <w:rsid w:val="00D514FC"/>
    <w:rsid w:val="00D516CE"/>
    <w:rsid w:val="00D53A64"/>
    <w:rsid w:val="00D5522B"/>
    <w:rsid w:val="00D56F6D"/>
    <w:rsid w:val="00D570B1"/>
    <w:rsid w:val="00D61B66"/>
    <w:rsid w:val="00D627CB"/>
    <w:rsid w:val="00D67953"/>
    <w:rsid w:val="00D70C8F"/>
    <w:rsid w:val="00D715A1"/>
    <w:rsid w:val="00D7183D"/>
    <w:rsid w:val="00D71FDA"/>
    <w:rsid w:val="00D81A35"/>
    <w:rsid w:val="00D826E0"/>
    <w:rsid w:val="00D83346"/>
    <w:rsid w:val="00D87753"/>
    <w:rsid w:val="00D95A48"/>
    <w:rsid w:val="00D95F58"/>
    <w:rsid w:val="00D973BB"/>
    <w:rsid w:val="00DA0291"/>
    <w:rsid w:val="00DA2BC3"/>
    <w:rsid w:val="00DA3319"/>
    <w:rsid w:val="00DB2C2A"/>
    <w:rsid w:val="00DB46F4"/>
    <w:rsid w:val="00DB502E"/>
    <w:rsid w:val="00DB79EC"/>
    <w:rsid w:val="00DC0BB7"/>
    <w:rsid w:val="00DC0EE2"/>
    <w:rsid w:val="00DC2F8A"/>
    <w:rsid w:val="00DC3B05"/>
    <w:rsid w:val="00DC46A4"/>
    <w:rsid w:val="00DC54D2"/>
    <w:rsid w:val="00DC5A80"/>
    <w:rsid w:val="00DC6281"/>
    <w:rsid w:val="00DD0956"/>
    <w:rsid w:val="00DD0D66"/>
    <w:rsid w:val="00DD2F5E"/>
    <w:rsid w:val="00DD39A4"/>
    <w:rsid w:val="00DE3AFF"/>
    <w:rsid w:val="00DE3BD2"/>
    <w:rsid w:val="00DE4E1B"/>
    <w:rsid w:val="00DF0F3C"/>
    <w:rsid w:val="00DF4680"/>
    <w:rsid w:val="00DF72E4"/>
    <w:rsid w:val="00E0107F"/>
    <w:rsid w:val="00E01A6E"/>
    <w:rsid w:val="00E04E40"/>
    <w:rsid w:val="00E06D66"/>
    <w:rsid w:val="00E12437"/>
    <w:rsid w:val="00E15BBA"/>
    <w:rsid w:val="00E20BCB"/>
    <w:rsid w:val="00E22E50"/>
    <w:rsid w:val="00E22E77"/>
    <w:rsid w:val="00E25BB9"/>
    <w:rsid w:val="00E2647B"/>
    <w:rsid w:val="00E27E6E"/>
    <w:rsid w:val="00E3019A"/>
    <w:rsid w:val="00E31AC2"/>
    <w:rsid w:val="00E3226B"/>
    <w:rsid w:val="00E32851"/>
    <w:rsid w:val="00E35E25"/>
    <w:rsid w:val="00E37E1B"/>
    <w:rsid w:val="00E37E58"/>
    <w:rsid w:val="00E4063A"/>
    <w:rsid w:val="00E41E92"/>
    <w:rsid w:val="00E47D65"/>
    <w:rsid w:val="00E534D2"/>
    <w:rsid w:val="00E54BA2"/>
    <w:rsid w:val="00E55F29"/>
    <w:rsid w:val="00E5768A"/>
    <w:rsid w:val="00E61BCE"/>
    <w:rsid w:val="00E61C3B"/>
    <w:rsid w:val="00E62BEA"/>
    <w:rsid w:val="00E632E6"/>
    <w:rsid w:val="00E660CB"/>
    <w:rsid w:val="00E66A8B"/>
    <w:rsid w:val="00E673EC"/>
    <w:rsid w:val="00E70857"/>
    <w:rsid w:val="00E71CE9"/>
    <w:rsid w:val="00E71DAA"/>
    <w:rsid w:val="00E748FD"/>
    <w:rsid w:val="00E74E34"/>
    <w:rsid w:val="00E755A9"/>
    <w:rsid w:val="00E82C66"/>
    <w:rsid w:val="00E836FF"/>
    <w:rsid w:val="00E83BDA"/>
    <w:rsid w:val="00E86968"/>
    <w:rsid w:val="00E86FAE"/>
    <w:rsid w:val="00E90768"/>
    <w:rsid w:val="00E929AC"/>
    <w:rsid w:val="00E93C61"/>
    <w:rsid w:val="00E94797"/>
    <w:rsid w:val="00E95200"/>
    <w:rsid w:val="00EA0159"/>
    <w:rsid w:val="00EA1B6B"/>
    <w:rsid w:val="00EA2E04"/>
    <w:rsid w:val="00EA309E"/>
    <w:rsid w:val="00EA4D38"/>
    <w:rsid w:val="00EA4D8C"/>
    <w:rsid w:val="00EA64EC"/>
    <w:rsid w:val="00EB0421"/>
    <w:rsid w:val="00EB0F4B"/>
    <w:rsid w:val="00EB105E"/>
    <w:rsid w:val="00EB3EF9"/>
    <w:rsid w:val="00EC2CCE"/>
    <w:rsid w:val="00EC36D6"/>
    <w:rsid w:val="00EC6189"/>
    <w:rsid w:val="00EC6EF3"/>
    <w:rsid w:val="00ED0C20"/>
    <w:rsid w:val="00ED23D7"/>
    <w:rsid w:val="00ED2EA9"/>
    <w:rsid w:val="00ED5631"/>
    <w:rsid w:val="00ED7F31"/>
    <w:rsid w:val="00EE2DD3"/>
    <w:rsid w:val="00EE3E36"/>
    <w:rsid w:val="00EF00F6"/>
    <w:rsid w:val="00EF0A41"/>
    <w:rsid w:val="00EF39A5"/>
    <w:rsid w:val="00EF7571"/>
    <w:rsid w:val="00EF7AD7"/>
    <w:rsid w:val="00F06F8F"/>
    <w:rsid w:val="00F12D85"/>
    <w:rsid w:val="00F13087"/>
    <w:rsid w:val="00F13F8F"/>
    <w:rsid w:val="00F15CD2"/>
    <w:rsid w:val="00F16175"/>
    <w:rsid w:val="00F171A8"/>
    <w:rsid w:val="00F17652"/>
    <w:rsid w:val="00F2053C"/>
    <w:rsid w:val="00F207F5"/>
    <w:rsid w:val="00F20F55"/>
    <w:rsid w:val="00F24DB2"/>
    <w:rsid w:val="00F259FB"/>
    <w:rsid w:val="00F276AF"/>
    <w:rsid w:val="00F30F2A"/>
    <w:rsid w:val="00F31EF4"/>
    <w:rsid w:val="00F33B52"/>
    <w:rsid w:val="00F34591"/>
    <w:rsid w:val="00F36CC5"/>
    <w:rsid w:val="00F37263"/>
    <w:rsid w:val="00F4203B"/>
    <w:rsid w:val="00F43B59"/>
    <w:rsid w:val="00F44097"/>
    <w:rsid w:val="00F44D65"/>
    <w:rsid w:val="00F46847"/>
    <w:rsid w:val="00F53A44"/>
    <w:rsid w:val="00F55872"/>
    <w:rsid w:val="00F65CF8"/>
    <w:rsid w:val="00F70DC7"/>
    <w:rsid w:val="00F71341"/>
    <w:rsid w:val="00F74576"/>
    <w:rsid w:val="00F767F1"/>
    <w:rsid w:val="00F76EC3"/>
    <w:rsid w:val="00F805A2"/>
    <w:rsid w:val="00F81857"/>
    <w:rsid w:val="00F8232E"/>
    <w:rsid w:val="00F82BE0"/>
    <w:rsid w:val="00F82BF8"/>
    <w:rsid w:val="00F84FD9"/>
    <w:rsid w:val="00F91ED9"/>
    <w:rsid w:val="00F93991"/>
    <w:rsid w:val="00F94225"/>
    <w:rsid w:val="00F96C36"/>
    <w:rsid w:val="00F96F80"/>
    <w:rsid w:val="00FA09F4"/>
    <w:rsid w:val="00FA63BB"/>
    <w:rsid w:val="00FA6C4D"/>
    <w:rsid w:val="00FA7D69"/>
    <w:rsid w:val="00FB01AF"/>
    <w:rsid w:val="00FB02F4"/>
    <w:rsid w:val="00FB04C3"/>
    <w:rsid w:val="00FB42D5"/>
    <w:rsid w:val="00FB5091"/>
    <w:rsid w:val="00FB7E5B"/>
    <w:rsid w:val="00FC0276"/>
    <w:rsid w:val="00FC201C"/>
    <w:rsid w:val="00FC3503"/>
    <w:rsid w:val="00FC3A51"/>
    <w:rsid w:val="00FC57D9"/>
    <w:rsid w:val="00FC6E89"/>
    <w:rsid w:val="00FC7CBB"/>
    <w:rsid w:val="00FD0D7C"/>
    <w:rsid w:val="00FD394C"/>
    <w:rsid w:val="00FD4E5A"/>
    <w:rsid w:val="00FD5D46"/>
    <w:rsid w:val="00FD65A2"/>
    <w:rsid w:val="00FE761D"/>
    <w:rsid w:val="00FF11E8"/>
    <w:rsid w:val="00FF1D71"/>
    <w:rsid w:val="00FF382C"/>
    <w:rsid w:val="00FF4303"/>
    <w:rsid w:val="00FF5E67"/>
    <w:rsid w:val="00FF713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0FE6FE"/>
  <w15:chartTrackingRefBased/>
  <w15:docId w15:val="{6DCBFD78-E164-49D9-985B-4C1497295C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B1641"/>
    <w:pPr>
      <w:spacing w:after="200" w:line="276" w:lineRule="auto"/>
    </w:pPr>
    <w:rPr>
      <w:rFonts w:eastAsia="Times New Roman"/>
      <w:sz w:val="22"/>
      <w:szCs w:val="22"/>
      <w:lang w:val="en-US" w:eastAsia="en-US"/>
    </w:rPr>
  </w:style>
  <w:style w:type="paragraph" w:styleId="1">
    <w:name w:val="heading 1"/>
    <w:basedOn w:val="a"/>
    <w:next w:val="a"/>
    <w:link w:val="10"/>
    <w:uiPriority w:val="9"/>
    <w:qFormat/>
    <w:rsid w:val="00805718"/>
    <w:pPr>
      <w:keepNext/>
      <w:numPr>
        <w:numId w:val="1"/>
      </w:numPr>
      <w:spacing w:after="60" w:line="240" w:lineRule="auto"/>
      <w:ind w:left="431" w:hanging="431"/>
      <w:outlineLvl w:val="0"/>
    </w:pPr>
    <w:rPr>
      <w:rFonts w:ascii="Times New Roman" w:hAnsi="Times New Roman"/>
      <w:b/>
      <w:bCs/>
      <w:kern w:val="32"/>
      <w:sz w:val="28"/>
      <w:szCs w:val="32"/>
    </w:rPr>
  </w:style>
  <w:style w:type="paragraph" w:styleId="2">
    <w:name w:val="heading 2"/>
    <w:basedOn w:val="a"/>
    <w:next w:val="a"/>
    <w:link w:val="20"/>
    <w:uiPriority w:val="9"/>
    <w:qFormat/>
    <w:rsid w:val="00805718"/>
    <w:pPr>
      <w:keepNext/>
      <w:numPr>
        <w:ilvl w:val="1"/>
        <w:numId w:val="1"/>
      </w:numPr>
      <w:spacing w:before="240" w:after="60"/>
      <w:outlineLvl w:val="1"/>
    </w:pPr>
    <w:rPr>
      <w:rFonts w:ascii="Times New Roman" w:hAnsi="Times New Roman"/>
      <w:b/>
      <w:bCs/>
      <w:i/>
      <w:iCs/>
      <w:sz w:val="28"/>
      <w:szCs w:val="28"/>
    </w:rPr>
  </w:style>
  <w:style w:type="paragraph" w:styleId="3">
    <w:name w:val="heading 3"/>
    <w:basedOn w:val="a"/>
    <w:next w:val="a"/>
    <w:link w:val="30"/>
    <w:uiPriority w:val="9"/>
    <w:qFormat/>
    <w:rsid w:val="00805718"/>
    <w:pPr>
      <w:keepNext/>
      <w:numPr>
        <w:ilvl w:val="2"/>
        <w:numId w:val="1"/>
      </w:numPr>
      <w:spacing w:before="240" w:after="60"/>
      <w:outlineLvl w:val="2"/>
    </w:pPr>
    <w:rPr>
      <w:rFonts w:ascii="Calibri Light" w:hAnsi="Calibri Light"/>
      <w:b/>
      <w:bCs/>
      <w:sz w:val="26"/>
      <w:szCs w:val="26"/>
    </w:rPr>
  </w:style>
  <w:style w:type="paragraph" w:styleId="4">
    <w:name w:val="heading 4"/>
    <w:basedOn w:val="a"/>
    <w:next w:val="a"/>
    <w:link w:val="40"/>
    <w:uiPriority w:val="9"/>
    <w:qFormat/>
    <w:rsid w:val="00805718"/>
    <w:pPr>
      <w:keepNext/>
      <w:numPr>
        <w:ilvl w:val="3"/>
        <w:numId w:val="1"/>
      </w:numPr>
      <w:spacing w:before="240" w:after="60"/>
      <w:outlineLvl w:val="3"/>
    </w:pPr>
    <w:rPr>
      <w:b/>
      <w:bCs/>
      <w:sz w:val="28"/>
      <w:szCs w:val="28"/>
    </w:rPr>
  </w:style>
  <w:style w:type="paragraph" w:styleId="5">
    <w:name w:val="heading 5"/>
    <w:basedOn w:val="a"/>
    <w:next w:val="a"/>
    <w:link w:val="50"/>
    <w:uiPriority w:val="9"/>
    <w:qFormat/>
    <w:rsid w:val="00805718"/>
    <w:pPr>
      <w:numPr>
        <w:ilvl w:val="4"/>
        <w:numId w:val="1"/>
      </w:numPr>
      <w:spacing w:before="240" w:after="60"/>
      <w:outlineLvl w:val="4"/>
    </w:pPr>
    <w:rPr>
      <w:b/>
      <w:bCs/>
      <w:i/>
      <w:iCs/>
      <w:sz w:val="26"/>
      <w:szCs w:val="26"/>
    </w:rPr>
  </w:style>
  <w:style w:type="paragraph" w:styleId="6">
    <w:name w:val="heading 6"/>
    <w:basedOn w:val="a"/>
    <w:next w:val="a"/>
    <w:link w:val="60"/>
    <w:uiPriority w:val="9"/>
    <w:qFormat/>
    <w:rsid w:val="00805718"/>
    <w:pPr>
      <w:numPr>
        <w:ilvl w:val="5"/>
        <w:numId w:val="1"/>
      </w:numPr>
      <w:spacing w:before="240" w:after="60"/>
      <w:outlineLvl w:val="5"/>
    </w:pPr>
    <w:rPr>
      <w:b/>
      <w:bCs/>
    </w:rPr>
  </w:style>
  <w:style w:type="paragraph" w:styleId="7">
    <w:name w:val="heading 7"/>
    <w:basedOn w:val="a"/>
    <w:next w:val="a"/>
    <w:link w:val="70"/>
    <w:uiPriority w:val="9"/>
    <w:qFormat/>
    <w:rsid w:val="00805718"/>
    <w:pPr>
      <w:numPr>
        <w:ilvl w:val="6"/>
        <w:numId w:val="1"/>
      </w:numPr>
      <w:spacing w:before="240" w:after="60"/>
      <w:outlineLvl w:val="6"/>
    </w:pPr>
    <w:rPr>
      <w:sz w:val="24"/>
      <w:szCs w:val="24"/>
    </w:rPr>
  </w:style>
  <w:style w:type="paragraph" w:styleId="8">
    <w:name w:val="heading 8"/>
    <w:basedOn w:val="a"/>
    <w:next w:val="a"/>
    <w:link w:val="80"/>
    <w:uiPriority w:val="9"/>
    <w:qFormat/>
    <w:rsid w:val="00805718"/>
    <w:pPr>
      <w:numPr>
        <w:ilvl w:val="7"/>
        <w:numId w:val="1"/>
      </w:numPr>
      <w:spacing w:before="240" w:after="60"/>
      <w:outlineLvl w:val="7"/>
    </w:pPr>
    <w:rPr>
      <w:i/>
      <w:iCs/>
      <w:sz w:val="24"/>
      <w:szCs w:val="24"/>
    </w:rPr>
  </w:style>
  <w:style w:type="paragraph" w:styleId="9">
    <w:name w:val="heading 9"/>
    <w:basedOn w:val="a"/>
    <w:next w:val="a"/>
    <w:link w:val="90"/>
    <w:uiPriority w:val="9"/>
    <w:qFormat/>
    <w:rsid w:val="00805718"/>
    <w:pPr>
      <w:numPr>
        <w:ilvl w:val="8"/>
        <w:numId w:val="1"/>
      </w:numPr>
      <w:spacing w:before="240" w:after="60"/>
      <w:outlineLvl w:val="8"/>
    </w:pPr>
    <w:rPr>
      <w:rFonts w:ascii="Calibri Light" w:hAnsi="Calibri Light"/>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805718"/>
    <w:rPr>
      <w:rFonts w:ascii="Times New Roman" w:eastAsia="Times New Roman" w:hAnsi="Times New Roman"/>
      <w:b/>
      <w:bCs/>
      <w:kern w:val="32"/>
      <w:sz w:val="28"/>
      <w:szCs w:val="32"/>
      <w:lang w:val="en-US" w:eastAsia="en-US"/>
    </w:rPr>
  </w:style>
  <w:style w:type="character" w:customStyle="1" w:styleId="20">
    <w:name w:val="Заголовок 2 Знак"/>
    <w:link w:val="2"/>
    <w:uiPriority w:val="9"/>
    <w:rsid w:val="00805718"/>
    <w:rPr>
      <w:rFonts w:ascii="Times New Roman" w:eastAsia="Times New Roman" w:hAnsi="Times New Roman"/>
      <w:b/>
      <w:bCs/>
      <w:i/>
      <w:iCs/>
      <w:sz w:val="28"/>
      <w:szCs w:val="28"/>
      <w:lang w:val="en-US" w:eastAsia="en-US"/>
    </w:rPr>
  </w:style>
  <w:style w:type="character" w:customStyle="1" w:styleId="30">
    <w:name w:val="Заголовок 3 Знак"/>
    <w:link w:val="3"/>
    <w:uiPriority w:val="9"/>
    <w:rsid w:val="00805718"/>
    <w:rPr>
      <w:rFonts w:ascii="Calibri Light" w:eastAsia="Times New Roman" w:hAnsi="Calibri Light"/>
      <w:b/>
      <w:bCs/>
      <w:sz w:val="26"/>
      <w:szCs w:val="26"/>
      <w:lang w:val="en-US" w:eastAsia="en-US"/>
    </w:rPr>
  </w:style>
  <w:style w:type="character" w:customStyle="1" w:styleId="40">
    <w:name w:val="Заголовок 4 Знак"/>
    <w:link w:val="4"/>
    <w:uiPriority w:val="9"/>
    <w:rsid w:val="00805718"/>
    <w:rPr>
      <w:rFonts w:eastAsia="Times New Roman"/>
      <w:b/>
      <w:bCs/>
      <w:sz w:val="28"/>
      <w:szCs w:val="28"/>
      <w:lang w:val="en-US" w:eastAsia="en-US"/>
    </w:rPr>
  </w:style>
  <w:style w:type="character" w:customStyle="1" w:styleId="50">
    <w:name w:val="Заголовок 5 Знак"/>
    <w:link w:val="5"/>
    <w:uiPriority w:val="9"/>
    <w:rsid w:val="00805718"/>
    <w:rPr>
      <w:rFonts w:eastAsia="Times New Roman"/>
      <w:b/>
      <w:bCs/>
      <w:i/>
      <w:iCs/>
      <w:sz w:val="26"/>
      <w:szCs w:val="26"/>
      <w:lang w:val="en-US" w:eastAsia="en-US"/>
    </w:rPr>
  </w:style>
  <w:style w:type="character" w:customStyle="1" w:styleId="60">
    <w:name w:val="Заголовок 6 Знак"/>
    <w:link w:val="6"/>
    <w:uiPriority w:val="9"/>
    <w:rsid w:val="00805718"/>
    <w:rPr>
      <w:rFonts w:eastAsia="Times New Roman"/>
      <w:b/>
      <w:bCs/>
      <w:sz w:val="22"/>
      <w:szCs w:val="22"/>
      <w:lang w:val="en-US" w:eastAsia="en-US"/>
    </w:rPr>
  </w:style>
  <w:style w:type="character" w:customStyle="1" w:styleId="70">
    <w:name w:val="Заголовок 7 Знак"/>
    <w:link w:val="7"/>
    <w:uiPriority w:val="9"/>
    <w:rsid w:val="00805718"/>
    <w:rPr>
      <w:rFonts w:eastAsia="Times New Roman"/>
      <w:sz w:val="24"/>
      <w:szCs w:val="24"/>
      <w:lang w:val="en-US" w:eastAsia="en-US"/>
    </w:rPr>
  </w:style>
  <w:style w:type="character" w:customStyle="1" w:styleId="80">
    <w:name w:val="Заголовок 8 Знак"/>
    <w:link w:val="8"/>
    <w:uiPriority w:val="9"/>
    <w:rsid w:val="00805718"/>
    <w:rPr>
      <w:rFonts w:eastAsia="Times New Roman"/>
      <w:i/>
      <w:iCs/>
      <w:sz w:val="24"/>
      <w:szCs w:val="24"/>
      <w:lang w:val="en-US" w:eastAsia="en-US"/>
    </w:rPr>
  </w:style>
  <w:style w:type="character" w:customStyle="1" w:styleId="90">
    <w:name w:val="Заголовок 9 Знак"/>
    <w:link w:val="9"/>
    <w:uiPriority w:val="9"/>
    <w:rsid w:val="00805718"/>
    <w:rPr>
      <w:rFonts w:ascii="Calibri Light" w:eastAsia="Times New Roman" w:hAnsi="Calibri Light"/>
      <w:sz w:val="22"/>
      <w:szCs w:val="22"/>
      <w:lang w:val="en-US" w:eastAsia="en-US"/>
    </w:rPr>
  </w:style>
  <w:style w:type="paragraph" w:styleId="a3">
    <w:name w:val="List Paragraph"/>
    <w:aliases w:val="2 Спс точк,Имя Рисунка,List Paragraph,- список,Заголовок3"/>
    <w:basedOn w:val="a"/>
    <w:link w:val="a4"/>
    <w:uiPriority w:val="34"/>
    <w:qFormat/>
    <w:rsid w:val="00805718"/>
    <w:pPr>
      <w:ind w:left="708"/>
    </w:pPr>
  </w:style>
  <w:style w:type="character" w:customStyle="1" w:styleId="FontStyle429">
    <w:name w:val="Font Style429"/>
    <w:rsid w:val="00805718"/>
    <w:rPr>
      <w:rFonts w:ascii="Times New Roman" w:hAnsi="Times New Roman" w:cs="Times New Roman"/>
      <w:sz w:val="26"/>
      <w:szCs w:val="26"/>
    </w:rPr>
  </w:style>
  <w:style w:type="paragraph" w:customStyle="1" w:styleId="Style13">
    <w:name w:val="Style13"/>
    <w:basedOn w:val="a"/>
    <w:rsid w:val="00805718"/>
    <w:pPr>
      <w:widowControl w:val="0"/>
      <w:autoSpaceDE w:val="0"/>
      <w:autoSpaceDN w:val="0"/>
      <w:adjustRightInd w:val="0"/>
      <w:spacing w:after="0" w:line="240" w:lineRule="auto"/>
    </w:pPr>
    <w:rPr>
      <w:rFonts w:ascii="Times New Roman" w:hAnsi="Times New Roman"/>
      <w:sz w:val="24"/>
      <w:szCs w:val="24"/>
      <w:lang w:val="ru-RU" w:eastAsia="ru-RU"/>
    </w:rPr>
  </w:style>
  <w:style w:type="paragraph" w:customStyle="1" w:styleId="Style350">
    <w:name w:val="Style350"/>
    <w:basedOn w:val="a"/>
    <w:rsid w:val="00805718"/>
    <w:pPr>
      <w:widowControl w:val="0"/>
      <w:autoSpaceDE w:val="0"/>
      <w:autoSpaceDN w:val="0"/>
      <w:adjustRightInd w:val="0"/>
      <w:spacing w:after="0" w:line="240" w:lineRule="auto"/>
    </w:pPr>
    <w:rPr>
      <w:rFonts w:ascii="Times New Roman" w:hAnsi="Times New Roman"/>
      <w:sz w:val="24"/>
      <w:szCs w:val="24"/>
      <w:lang w:val="ru-RU" w:eastAsia="ru-RU"/>
    </w:rPr>
  </w:style>
  <w:style w:type="character" w:customStyle="1" w:styleId="FontStyle694">
    <w:name w:val="Font Style694"/>
    <w:rsid w:val="00805718"/>
    <w:rPr>
      <w:rFonts w:ascii="Times New Roman" w:hAnsi="Times New Roman" w:cs="Times New Roman" w:hint="default"/>
      <w:b/>
      <w:bCs/>
      <w:sz w:val="22"/>
      <w:szCs w:val="22"/>
    </w:rPr>
  </w:style>
  <w:style w:type="paragraph" w:customStyle="1" w:styleId="Style387">
    <w:name w:val="Style387"/>
    <w:basedOn w:val="a"/>
    <w:rsid w:val="00805718"/>
    <w:pPr>
      <w:widowControl w:val="0"/>
      <w:autoSpaceDE w:val="0"/>
      <w:autoSpaceDN w:val="0"/>
      <w:adjustRightInd w:val="0"/>
      <w:spacing w:after="0" w:line="240" w:lineRule="auto"/>
    </w:pPr>
    <w:rPr>
      <w:rFonts w:ascii="Times New Roman" w:hAnsi="Times New Roman"/>
      <w:sz w:val="24"/>
      <w:szCs w:val="24"/>
      <w:lang w:val="ru-RU" w:eastAsia="ru-RU"/>
    </w:rPr>
  </w:style>
  <w:style w:type="character" w:customStyle="1" w:styleId="FontStyle681">
    <w:name w:val="Font Style681"/>
    <w:qFormat/>
    <w:rsid w:val="00805718"/>
    <w:rPr>
      <w:rFonts w:ascii="Times New Roman" w:hAnsi="Times New Roman" w:cs="Times New Roman" w:hint="default"/>
      <w:sz w:val="22"/>
      <w:szCs w:val="22"/>
    </w:rPr>
  </w:style>
  <w:style w:type="paragraph" w:customStyle="1" w:styleId="Style139">
    <w:name w:val="Style139"/>
    <w:basedOn w:val="a"/>
    <w:rsid w:val="00805718"/>
    <w:pPr>
      <w:widowControl w:val="0"/>
      <w:autoSpaceDE w:val="0"/>
      <w:autoSpaceDN w:val="0"/>
      <w:adjustRightInd w:val="0"/>
      <w:spacing w:after="0" w:line="240" w:lineRule="auto"/>
    </w:pPr>
    <w:rPr>
      <w:rFonts w:ascii="Times New Roman" w:hAnsi="Times New Roman"/>
      <w:sz w:val="24"/>
      <w:szCs w:val="24"/>
      <w:lang w:val="ru-RU" w:eastAsia="ru-RU"/>
    </w:rPr>
  </w:style>
  <w:style w:type="paragraph" w:customStyle="1" w:styleId="Style1">
    <w:name w:val="Style1"/>
    <w:basedOn w:val="a"/>
    <w:rsid w:val="00805718"/>
    <w:pPr>
      <w:widowControl w:val="0"/>
      <w:autoSpaceDE w:val="0"/>
      <w:autoSpaceDN w:val="0"/>
      <w:adjustRightInd w:val="0"/>
      <w:spacing w:after="0" w:line="240" w:lineRule="auto"/>
    </w:pPr>
    <w:rPr>
      <w:rFonts w:ascii="Times New Roman" w:hAnsi="Times New Roman"/>
      <w:sz w:val="24"/>
      <w:szCs w:val="24"/>
      <w:lang w:val="ru-RU" w:eastAsia="ru-RU"/>
    </w:rPr>
  </w:style>
  <w:style w:type="character" w:customStyle="1" w:styleId="FontStyle428">
    <w:name w:val="Font Style428"/>
    <w:rsid w:val="00805718"/>
    <w:rPr>
      <w:rFonts w:ascii="Times New Roman" w:hAnsi="Times New Roman" w:cs="Times New Roman"/>
      <w:b/>
      <w:bCs/>
      <w:spacing w:val="10"/>
      <w:sz w:val="26"/>
      <w:szCs w:val="26"/>
    </w:rPr>
  </w:style>
  <w:style w:type="paragraph" w:customStyle="1" w:styleId="Style32">
    <w:name w:val="Style32"/>
    <w:basedOn w:val="a"/>
    <w:rsid w:val="00805718"/>
    <w:pPr>
      <w:widowControl w:val="0"/>
      <w:autoSpaceDE w:val="0"/>
      <w:autoSpaceDN w:val="0"/>
      <w:adjustRightInd w:val="0"/>
      <w:spacing w:after="0" w:line="240" w:lineRule="auto"/>
    </w:pPr>
    <w:rPr>
      <w:rFonts w:ascii="Times New Roman" w:hAnsi="Times New Roman"/>
      <w:sz w:val="24"/>
      <w:szCs w:val="24"/>
      <w:lang w:val="ru-RU" w:eastAsia="ru-RU"/>
    </w:rPr>
  </w:style>
  <w:style w:type="paragraph" w:customStyle="1" w:styleId="Style357">
    <w:name w:val="Style357"/>
    <w:basedOn w:val="a"/>
    <w:rsid w:val="00805718"/>
    <w:pPr>
      <w:widowControl w:val="0"/>
      <w:autoSpaceDE w:val="0"/>
      <w:autoSpaceDN w:val="0"/>
      <w:adjustRightInd w:val="0"/>
      <w:spacing w:after="0" w:line="240" w:lineRule="auto"/>
    </w:pPr>
    <w:rPr>
      <w:rFonts w:ascii="Times New Roman" w:hAnsi="Times New Roman"/>
      <w:sz w:val="24"/>
      <w:szCs w:val="24"/>
      <w:lang w:val="ru-RU" w:eastAsia="ru-RU"/>
    </w:rPr>
  </w:style>
  <w:style w:type="table" w:customStyle="1" w:styleId="11">
    <w:name w:val="Сетка таблицы1"/>
    <w:basedOn w:val="a1"/>
    <w:uiPriority w:val="39"/>
    <w:rsid w:val="00C833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5E6C6E"/>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5E6C6E"/>
    <w:pPr>
      <w:widowControl w:val="0"/>
      <w:autoSpaceDE w:val="0"/>
      <w:autoSpaceDN w:val="0"/>
      <w:spacing w:after="0" w:line="240" w:lineRule="auto"/>
    </w:pPr>
    <w:rPr>
      <w:rFonts w:ascii="Times New Roman" w:hAnsi="Times New Roman"/>
    </w:rPr>
  </w:style>
  <w:style w:type="character" w:styleId="a5">
    <w:name w:val="annotation reference"/>
    <w:uiPriority w:val="99"/>
    <w:semiHidden/>
    <w:unhideWhenUsed/>
    <w:rsid w:val="002E15B4"/>
    <w:rPr>
      <w:sz w:val="16"/>
      <w:szCs w:val="16"/>
    </w:rPr>
  </w:style>
  <w:style w:type="paragraph" w:styleId="a6">
    <w:name w:val="annotation text"/>
    <w:basedOn w:val="a"/>
    <w:link w:val="a7"/>
    <w:uiPriority w:val="99"/>
    <w:semiHidden/>
    <w:unhideWhenUsed/>
    <w:rsid w:val="002E15B4"/>
    <w:pPr>
      <w:spacing w:line="240" w:lineRule="auto"/>
    </w:pPr>
    <w:rPr>
      <w:sz w:val="20"/>
      <w:szCs w:val="20"/>
    </w:rPr>
  </w:style>
  <w:style w:type="character" w:customStyle="1" w:styleId="a7">
    <w:name w:val="Текст примечания Знак"/>
    <w:link w:val="a6"/>
    <w:uiPriority w:val="99"/>
    <w:semiHidden/>
    <w:rsid w:val="002E15B4"/>
    <w:rPr>
      <w:rFonts w:ascii="Calibri" w:eastAsia="Times New Roman" w:hAnsi="Calibri" w:cs="Times New Roman"/>
      <w:sz w:val="20"/>
      <w:szCs w:val="20"/>
      <w:lang w:val="en-US"/>
    </w:rPr>
  </w:style>
  <w:style w:type="paragraph" w:styleId="a8">
    <w:name w:val="annotation subject"/>
    <w:basedOn w:val="a6"/>
    <w:next w:val="a6"/>
    <w:link w:val="a9"/>
    <w:uiPriority w:val="99"/>
    <w:semiHidden/>
    <w:unhideWhenUsed/>
    <w:rsid w:val="002E15B4"/>
    <w:rPr>
      <w:b/>
      <w:bCs/>
    </w:rPr>
  </w:style>
  <w:style w:type="character" w:customStyle="1" w:styleId="a9">
    <w:name w:val="Тема примечания Знак"/>
    <w:link w:val="a8"/>
    <w:uiPriority w:val="99"/>
    <w:semiHidden/>
    <w:rsid w:val="002E15B4"/>
    <w:rPr>
      <w:rFonts w:ascii="Calibri" w:eastAsia="Times New Roman" w:hAnsi="Calibri" w:cs="Times New Roman"/>
      <w:b/>
      <w:bCs/>
      <w:sz w:val="20"/>
      <w:szCs w:val="20"/>
      <w:lang w:val="en-US"/>
    </w:rPr>
  </w:style>
  <w:style w:type="paragraph" w:styleId="aa">
    <w:name w:val="Balloon Text"/>
    <w:basedOn w:val="a"/>
    <w:link w:val="ab"/>
    <w:uiPriority w:val="99"/>
    <w:semiHidden/>
    <w:unhideWhenUsed/>
    <w:rsid w:val="002E15B4"/>
    <w:pPr>
      <w:spacing w:after="0" w:line="240" w:lineRule="auto"/>
    </w:pPr>
    <w:rPr>
      <w:rFonts w:ascii="Segoe UI" w:hAnsi="Segoe UI" w:cs="Segoe UI"/>
      <w:sz w:val="18"/>
      <w:szCs w:val="18"/>
    </w:rPr>
  </w:style>
  <w:style w:type="character" w:customStyle="1" w:styleId="ab">
    <w:name w:val="Текст выноски Знак"/>
    <w:link w:val="aa"/>
    <w:uiPriority w:val="99"/>
    <w:semiHidden/>
    <w:rsid w:val="002E15B4"/>
    <w:rPr>
      <w:rFonts w:ascii="Segoe UI" w:eastAsia="Times New Roman" w:hAnsi="Segoe UI" w:cs="Segoe UI"/>
      <w:sz w:val="18"/>
      <w:szCs w:val="18"/>
      <w:lang w:val="en-US"/>
    </w:rPr>
  </w:style>
  <w:style w:type="paragraph" w:styleId="ac">
    <w:name w:val="footer"/>
    <w:basedOn w:val="a"/>
    <w:link w:val="ad"/>
    <w:uiPriority w:val="99"/>
    <w:unhideWhenUsed/>
    <w:rsid w:val="00EB3EF9"/>
    <w:pPr>
      <w:tabs>
        <w:tab w:val="center" w:pos="4677"/>
        <w:tab w:val="right" w:pos="9355"/>
      </w:tabs>
      <w:spacing w:after="0" w:line="240" w:lineRule="auto"/>
    </w:pPr>
    <w:rPr>
      <w:rFonts w:eastAsia="Calibri"/>
      <w:lang w:val="ru-RU"/>
    </w:rPr>
  </w:style>
  <w:style w:type="character" w:customStyle="1" w:styleId="ad">
    <w:name w:val="Нижний колонтитул Знак"/>
    <w:basedOn w:val="a0"/>
    <w:link w:val="ac"/>
    <w:uiPriority w:val="99"/>
    <w:rsid w:val="00EB3EF9"/>
  </w:style>
  <w:style w:type="paragraph" w:customStyle="1" w:styleId="Default">
    <w:name w:val="Default"/>
    <w:rsid w:val="00547683"/>
    <w:pPr>
      <w:autoSpaceDE w:val="0"/>
      <w:autoSpaceDN w:val="0"/>
      <w:adjustRightInd w:val="0"/>
    </w:pPr>
    <w:rPr>
      <w:rFonts w:ascii="Times New Roman" w:eastAsia="Times New Roman" w:hAnsi="Times New Roman"/>
      <w:color w:val="000000"/>
      <w:sz w:val="24"/>
      <w:szCs w:val="24"/>
    </w:rPr>
  </w:style>
  <w:style w:type="paragraph" w:customStyle="1" w:styleId="Style10">
    <w:name w:val="Style10"/>
    <w:basedOn w:val="a"/>
    <w:uiPriority w:val="99"/>
    <w:rsid w:val="00CF4FB2"/>
    <w:pPr>
      <w:widowControl w:val="0"/>
      <w:autoSpaceDE w:val="0"/>
      <w:autoSpaceDN w:val="0"/>
      <w:adjustRightInd w:val="0"/>
      <w:spacing w:after="0" w:line="240" w:lineRule="auto"/>
    </w:pPr>
    <w:rPr>
      <w:rFonts w:ascii="Times New Roman" w:hAnsi="Times New Roman"/>
      <w:sz w:val="24"/>
      <w:szCs w:val="24"/>
      <w:lang w:val="ru-RU" w:eastAsia="ru-RU"/>
    </w:rPr>
  </w:style>
  <w:style w:type="character" w:styleId="ae">
    <w:name w:val="Hyperlink"/>
    <w:uiPriority w:val="99"/>
    <w:unhideWhenUsed/>
    <w:rsid w:val="00BA608C"/>
    <w:rPr>
      <w:color w:val="0563C1"/>
      <w:u w:val="single"/>
    </w:rPr>
  </w:style>
  <w:style w:type="paragraph" w:styleId="af">
    <w:name w:val="Body Text"/>
    <w:basedOn w:val="a"/>
    <w:link w:val="af0"/>
    <w:uiPriority w:val="1"/>
    <w:qFormat/>
    <w:rsid w:val="00B02508"/>
    <w:pPr>
      <w:widowControl w:val="0"/>
      <w:autoSpaceDE w:val="0"/>
      <w:autoSpaceDN w:val="0"/>
      <w:spacing w:after="0" w:line="240" w:lineRule="auto"/>
    </w:pPr>
    <w:rPr>
      <w:rFonts w:ascii="Times New Roman" w:hAnsi="Times New Roman"/>
      <w:sz w:val="28"/>
      <w:szCs w:val="28"/>
    </w:rPr>
  </w:style>
  <w:style w:type="character" w:customStyle="1" w:styleId="af0">
    <w:name w:val="Основной текст Знак"/>
    <w:link w:val="af"/>
    <w:uiPriority w:val="1"/>
    <w:rsid w:val="00B02508"/>
    <w:rPr>
      <w:rFonts w:ascii="Times New Roman" w:eastAsia="Times New Roman" w:hAnsi="Times New Roman" w:cs="Times New Roman"/>
      <w:sz w:val="28"/>
      <w:szCs w:val="28"/>
      <w:lang w:val="en-US"/>
    </w:rPr>
  </w:style>
  <w:style w:type="paragraph" w:styleId="af1">
    <w:name w:val="header"/>
    <w:basedOn w:val="a"/>
    <w:link w:val="af2"/>
    <w:uiPriority w:val="99"/>
    <w:unhideWhenUsed/>
    <w:rsid w:val="00413DB1"/>
    <w:pPr>
      <w:tabs>
        <w:tab w:val="center" w:pos="4677"/>
        <w:tab w:val="right" w:pos="9355"/>
      </w:tabs>
      <w:spacing w:after="0" w:line="240" w:lineRule="auto"/>
    </w:pPr>
  </w:style>
  <w:style w:type="character" w:customStyle="1" w:styleId="af2">
    <w:name w:val="Верхний колонтитул Знак"/>
    <w:link w:val="af1"/>
    <w:uiPriority w:val="99"/>
    <w:rsid w:val="00413DB1"/>
    <w:rPr>
      <w:rFonts w:ascii="Calibri" w:eastAsia="Times New Roman" w:hAnsi="Calibri" w:cs="Times New Roman"/>
      <w:lang w:val="en-US"/>
    </w:rPr>
  </w:style>
  <w:style w:type="paragraph" w:customStyle="1" w:styleId="12">
    <w:name w:val="Обычный (веб)1"/>
    <w:basedOn w:val="a"/>
    <w:uiPriority w:val="99"/>
    <w:unhideWhenUsed/>
    <w:rsid w:val="00F34591"/>
    <w:pPr>
      <w:spacing w:before="100" w:beforeAutospacing="1" w:after="100" w:afterAutospacing="1" w:line="240" w:lineRule="auto"/>
    </w:pPr>
    <w:rPr>
      <w:rFonts w:ascii="Times New Roman" w:hAnsi="Times New Roman"/>
      <w:sz w:val="24"/>
      <w:szCs w:val="24"/>
      <w:lang w:val="ru-RU" w:eastAsia="ru-RU"/>
    </w:rPr>
  </w:style>
  <w:style w:type="table" w:styleId="af3">
    <w:name w:val="Table Grid"/>
    <w:basedOn w:val="a1"/>
    <w:uiPriority w:val="39"/>
    <w:rsid w:val="00AD032C"/>
    <w:rPr>
      <w:rFonts w:cs="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6">
    <w:name w:val="Стиль Заголовок 1 + 16 пт"/>
    <w:basedOn w:val="1"/>
    <w:rsid w:val="00845B3B"/>
    <w:pPr>
      <w:numPr>
        <w:numId w:val="0"/>
      </w:numPr>
      <w:tabs>
        <w:tab w:val="num" w:pos="1512"/>
      </w:tabs>
      <w:spacing w:before="240" w:after="120" w:line="360" w:lineRule="auto"/>
      <w:ind w:left="1512" w:hanging="432"/>
      <w:jc w:val="center"/>
    </w:pPr>
    <w:rPr>
      <w:rFonts w:ascii="Arial" w:eastAsia="MS Mincho" w:hAnsi="Arial" w:cs="Arial"/>
      <w:sz w:val="32"/>
      <w:lang w:val="ru-RU" w:eastAsia="ja-JP"/>
    </w:rPr>
  </w:style>
  <w:style w:type="paragraph" w:styleId="af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5"/>
    <w:rsid w:val="00BB06B9"/>
    <w:pPr>
      <w:spacing w:after="0" w:line="240" w:lineRule="auto"/>
    </w:pPr>
    <w:rPr>
      <w:rFonts w:ascii="Times New Roman" w:hAnsi="Times New Roman"/>
      <w:sz w:val="24"/>
      <w:szCs w:val="20"/>
      <w:lang w:val="ru-RU" w:eastAsia="ru-RU"/>
    </w:rPr>
  </w:style>
  <w:style w:type="character" w:customStyle="1" w:styleId="af5">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4"/>
    <w:rsid w:val="00BB06B9"/>
    <w:rPr>
      <w:rFonts w:ascii="Times New Roman" w:eastAsia="Times New Roman" w:hAnsi="Times New Roman"/>
      <w:sz w:val="24"/>
    </w:rPr>
  </w:style>
  <w:style w:type="character" w:customStyle="1" w:styleId="a4">
    <w:name w:val="Абзац списка Знак"/>
    <w:aliases w:val="2 Спс точк Знак,Имя Рисунка Знак,List Paragraph Знак,- список Знак,Заголовок3 Знак"/>
    <w:link w:val="a3"/>
    <w:uiPriority w:val="34"/>
    <w:locked/>
    <w:rsid w:val="00173EA4"/>
    <w:rPr>
      <w:rFonts w:eastAsia="Times New Roman"/>
      <w:sz w:val="22"/>
      <w:szCs w:val="22"/>
      <w:lang w:val="en-US" w:eastAsia="en-US"/>
    </w:rPr>
  </w:style>
  <w:style w:type="character" w:customStyle="1" w:styleId="UnresolvedMention">
    <w:name w:val="Unresolved Mention"/>
    <w:basedOn w:val="a0"/>
    <w:uiPriority w:val="99"/>
    <w:semiHidden/>
    <w:unhideWhenUsed/>
    <w:rsid w:val="00ED2EA9"/>
    <w:rPr>
      <w:color w:val="605E5C"/>
      <w:shd w:val="clear" w:color="auto" w:fill="E1DFDD"/>
    </w:rPr>
  </w:style>
  <w:style w:type="paragraph" w:customStyle="1" w:styleId="Style2">
    <w:name w:val="Style2"/>
    <w:basedOn w:val="a"/>
    <w:rsid w:val="005C6E9A"/>
    <w:rPr>
      <w:lang w:val="ru-RU" w:eastAsia="ru-RU"/>
    </w:rPr>
  </w:style>
  <w:style w:type="character" w:customStyle="1" w:styleId="FontStyle12">
    <w:name w:val="Font Style12"/>
    <w:rsid w:val="005C6E9A"/>
    <w:rPr>
      <w:rFonts w:ascii="Times New Roman" w:hAnsi="Times New Roman" w:cs="Times New Roman"/>
      <w:sz w:val="26"/>
      <w:szCs w:val="26"/>
    </w:rPr>
  </w:style>
  <w:style w:type="paragraph" w:customStyle="1" w:styleId="af6">
    <w:name w:val="Текстовый блок"/>
    <w:rsid w:val="00C25626"/>
    <w:pPr>
      <w:pBdr>
        <w:top w:val="nil"/>
        <w:left w:val="nil"/>
        <w:bottom w:val="nil"/>
        <w:right w:val="nil"/>
        <w:between w:val="nil"/>
        <w:bar w:val="nil"/>
      </w:pBdr>
      <w:jc w:val="center"/>
    </w:pPr>
    <w:rPr>
      <w:rFonts w:ascii="Times New Roman" w:eastAsia="Arial Unicode MS" w:hAnsi="Arial Unicode MS" w:cs="Arial Unicode MS"/>
      <w:color w:val="000000"/>
      <w:sz w:val="28"/>
      <w:szCs w:val="28"/>
      <w:u w:color="000000"/>
      <w:bdr w:val="nil"/>
    </w:rPr>
  </w:style>
  <w:style w:type="paragraph" w:customStyle="1" w:styleId="docdata">
    <w:name w:val="docdata"/>
    <w:aliases w:val="docy,v5,3150,bqiaagaaeyqcaaagiaiaaaodcaaabasiaaaaaaaaaaaaaaaaaaaaaaaaaaaaaaaaaaaaaaaaaaaaaaaaaaaaaaaaaaaaaaaaaaaaaaaaaaaaaaaaaaaaaaaaaaaaaaaaaaaaaaaaaaaaaaaaaaaaaaaaaaaaaaaaaaaaaaaaaaaaaaaaaaaaaaaaaaaaaaaaaaaaaaaaaaaaaaaaaaaaaaaaaaaaaaaaaaaaaaaa"/>
    <w:basedOn w:val="a"/>
    <w:rsid w:val="00680686"/>
    <w:pPr>
      <w:spacing w:before="100" w:beforeAutospacing="1" w:after="100" w:afterAutospacing="1" w:line="240" w:lineRule="auto"/>
    </w:pPr>
    <w:rPr>
      <w:rFonts w:ascii="Times New Roman" w:hAnsi="Times New Roman"/>
      <w:sz w:val="24"/>
      <w:szCs w:val="24"/>
      <w:lang w:val="ru-RU" w:eastAsia="ru-RU"/>
    </w:rPr>
  </w:style>
  <w:style w:type="paragraph" w:styleId="af7">
    <w:name w:val="TOC Heading"/>
    <w:basedOn w:val="1"/>
    <w:next w:val="a"/>
    <w:uiPriority w:val="39"/>
    <w:unhideWhenUsed/>
    <w:qFormat/>
    <w:rsid w:val="00B107D5"/>
    <w:pPr>
      <w:keepLines/>
      <w:numPr>
        <w:numId w:val="0"/>
      </w:numPr>
      <w:spacing w:before="240" w:after="0" w:line="259" w:lineRule="auto"/>
      <w:outlineLvl w:val="9"/>
    </w:pPr>
    <w:rPr>
      <w:rFonts w:asciiTheme="majorHAnsi" w:eastAsiaTheme="majorEastAsia" w:hAnsiTheme="majorHAnsi" w:cstheme="majorBidi"/>
      <w:b w:val="0"/>
      <w:bCs w:val="0"/>
      <w:color w:val="2F5496" w:themeColor="accent1" w:themeShade="BF"/>
      <w:kern w:val="0"/>
      <w:sz w:val="32"/>
      <w:lang w:val="ru-RU" w:eastAsia="ru-RU"/>
    </w:rPr>
  </w:style>
  <w:style w:type="paragraph" w:styleId="13">
    <w:name w:val="toc 1"/>
    <w:basedOn w:val="a"/>
    <w:next w:val="a"/>
    <w:autoRedefine/>
    <w:uiPriority w:val="39"/>
    <w:unhideWhenUsed/>
    <w:rsid w:val="00B107D5"/>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2064582">
      <w:bodyDiv w:val="1"/>
      <w:marLeft w:val="0"/>
      <w:marRight w:val="0"/>
      <w:marTop w:val="0"/>
      <w:marBottom w:val="0"/>
      <w:divBdr>
        <w:top w:val="none" w:sz="0" w:space="0" w:color="auto"/>
        <w:left w:val="none" w:sz="0" w:space="0" w:color="auto"/>
        <w:bottom w:val="none" w:sz="0" w:space="0" w:color="auto"/>
        <w:right w:val="none" w:sz="0" w:space="0" w:color="auto"/>
      </w:divBdr>
    </w:div>
    <w:div w:id="152526026">
      <w:bodyDiv w:val="1"/>
      <w:marLeft w:val="0"/>
      <w:marRight w:val="0"/>
      <w:marTop w:val="0"/>
      <w:marBottom w:val="0"/>
      <w:divBdr>
        <w:top w:val="none" w:sz="0" w:space="0" w:color="auto"/>
        <w:left w:val="none" w:sz="0" w:space="0" w:color="auto"/>
        <w:bottom w:val="none" w:sz="0" w:space="0" w:color="auto"/>
        <w:right w:val="none" w:sz="0" w:space="0" w:color="auto"/>
      </w:divBdr>
    </w:div>
    <w:div w:id="163320894">
      <w:bodyDiv w:val="1"/>
      <w:marLeft w:val="0"/>
      <w:marRight w:val="0"/>
      <w:marTop w:val="0"/>
      <w:marBottom w:val="0"/>
      <w:divBdr>
        <w:top w:val="none" w:sz="0" w:space="0" w:color="auto"/>
        <w:left w:val="none" w:sz="0" w:space="0" w:color="auto"/>
        <w:bottom w:val="none" w:sz="0" w:space="0" w:color="auto"/>
        <w:right w:val="none" w:sz="0" w:space="0" w:color="auto"/>
      </w:divBdr>
    </w:div>
    <w:div w:id="201216853">
      <w:bodyDiv w:val="1"/>
      <w:marLeft w:val="0"/>
      <w:marRight w:val="0"/>
      <w:marTop w:val="0"/>
      <w:marBottom w:val="0"/>
      <w:divBdr>
        <w:top w:val="none" w:sz="0" w:space="0" w:color="auto"/>
        <w:left w:val="none" w:sz="0" w:space="0" w:color="auto"/>
        <w:bottom w:val="none" w:sz="0" w:space="0" w:color="auto"/>
        <w:right w:val="none" w:sz="0" w:space="0" w:color="auto"/>
      </w:divBdr>
    </w:div>
    <w:div w:id="256527761">
      <w:bodyDiv w:val="1"/>
      <w:marLeft w:val="0"/>
      <w:marRight w:val="0"/>
      <w:marTop w:val="0"/>
      <w:marBottom w:val="0"/>
      <w:divBdr>
        <w:top w:val="none" w:sz="0" w:space="0" w:color="auto"/>
        <w:left w:val="none" w:sz="0" w:space="0" w:color="auto"/>
        <w:bottom w:val="none" w:sz="0" w:space="0" w:color="auto"/>
        <w:right w:val="none" w:sz="0" w:space="0" w:color="auto"/>
      </w:divBdr>
    </w:div>
    <w:div w:id="324213526">
      <w:bodyDiv w:val="1"/>
      <w:marLeft w:val="0"/>
      <w:marRight w:val="0"/>
      <w:marTop w:val="0"/>
      <w:marBottom w:val="0"/>
      <w:divBdr>
        <w:top w:val="none" w:sz="0" w:space="0" w:color="auto"/>
        <w:left w:val="none" w:sz="0" w:space="0" w:color="auto"/>
        <w:bottom w:val="none" w:sz="0" w:space="0" w:color="auto"/>
        <w:right w:val="none" w:sz="0" w:space="0" w:color="auto"/>
      </w:divBdr>
    </w:div>
    <w:div w:id="348601416">
      <w:bodyDiv w:val="1"/>
      <w:marLeft w:val="0"/>
      <w:marRight w:val="0"/>
      <w:marTop w:val="0"/>
      <w:marBottom w:val="0"/>
      <w:divBdr>
        <w:top w:val="none" w:sz="0" w:space="0" w:color="auto"/>
        <w:left w:val="none" w:sz="0" w:space="0" w:color="auto"/>
        <w:bottom w:val="none" w:sz="0" w:space="0" w:color="auto"/>
        <w:right w:val="none" w:sz="0" w:space="0" w:color="auto"/>
      </w:divBdr>
    </w:div>
    <w:div w:id="349570655">
      <w:bodyDiv w:val="1"/>
      <w:marLeft w:val="0"/>
      <w:marRight w:val="0"/>
      <w:marTop w:val="0"/>
      <w:marBottom w:val="0"/>
      <w:divBdr>
        <w:top w:val="none" w:sz="0" w:space="0" w:color="auto"/>
        <w:left w:val="none" w:sz="0" w:space="0" w:color="auto"/>
        <w:bottom w:val="none" w:sz="0" w:space="0" w:color="auto"/>
        <w:right w:val="none" w:sz="0" w:space="0" w:color="auto"/>
      </w:divBdr>
    </w:div>
    <w:div w:id="355234180">
      <w:bodyDiv w:val="1"/>
      <w:marLeft w:val="0"/>
      <w:marRight w:val="0"/>
      <w:marTop w:val="0"/>
      <w:marBottom w:val="0"/>
      <w:divBdr>
        <w:top w:val="none" w:sz="0" w:space="0" w:color="auto"/>
        <w:left w:val="none" w:sz="0" w:space="0" w:color="auto"/>
        <w:bottom w:val="none" w:sz="0" w:space="0" w:color="auto"/>
        <w:right w:val="none" w:sz="0" w:space="0" w:color="auto"/>
      </w:divBdr>
    </w:div>
    <w:div w:id="482235617">
      <w:bodyDiv w:val="1"/>
      <w:marLeft w:val="0"/>
      <w:marRight w:val="0"/>
      <w:marTop w:val="0"/>
      <w:marBottom w:val="0"/>
      <w:divBdr>
        <w:top w:val="none" w:sz="0" w:space="0" w:color="auto"/>
        <w:left w:val="none" w:sz="0" w:space="0" w:color="auto"/>
        <w:bottom w:val="none" w:sz="0" w:space="0" w:color="auto"/>
        <w:right w:val="none" w:sz="0" w:space="0" w:color="auto"/>
      </w:divBdr>
    </w:div>
    <w:div w:id="506798372">
      <w:bodyDiv w:val="1"/>
      <w:marLeft w:val="0"/>
      <w:marRight w:val="0"/>
      <w:marTop w:val="0"/>
      <w:marBottom w:val="0"/>
      <w:divBdr>
        <w:top w:val="none" w:sz="0" w:space="0" w:color="auto"/>
        <w:left w:val="none" w:sz="0" w:space="0" w:color="auto"/>
        <w:bottom w:val="none" w:sz="0" w:space="0" w:color="auto"/>
        <w:right w:val="none" w:sz="0" w:space="0" w:color="auto"/>
      </w:divBdr>
    </w:div>
    <w:div w:id="640114707">
      <w:bodyDiv w:val="1"/>
      <w:marLeft w:val="0"/>
      <w:marRight w:val="0"/>
      <w:marTop w:val="0"/>
      <w:marBottom w:val="0"/>
      <w:divBdr>
        <w:top w:val="none" w:sz="0" w:space="0" w:color="auto"/>
        <w:left w:val="none" w:sz="0" w:space="0" w:color="auto"/>
        <w:bottom w:val="none" w:sz="0" w:space="0" w:color="auto"/>
        <w:right w:val="none" w:sz="0" w:space="0" w:color="auto"/>
      </w:divBdr>
    </w:div>
    <w:div w:id="675499972">
      <w:bodyDiv w:val="1"/>
      <w:marLeft w:val="0"/>
      <w:marRight w:val="0"/>
      <w:marTop w:val="0"/>
      <w:marBottom w:val="0"/>
      <w:divBdr>
        <w:top w:val="none" w:sz="0" w:space="0" w:color="auto"/>
        <w:left w:val="none" w:sz="0" w:space="0" w:color="auto"/>
        <w:bottom w:val="none" w:sz="0" w:space="0" w:color="auto"/>
        <w:right w:val="none" w:sz="0" w:space="0" w:color="auto"/>
      </w:divBdr>
    </w:div>
    <w:div w:id="693194668">
      <w:bodyDiv w:val="1"/>
      <w:marLeft w:val="0"/>
      <w:marRight w:val="0"/>
      <w:marTop w:val="0"/>
      <w:marBottom w:val="0"/>
      <w:divBdr>
        <w:top w:val="none" w:sz="0" w:space="0" w:color="auto"/>
        <w:left w:val="none" w:sz="0" w:space="0" w:color="auto"/>
        <w:bottom w:val="none" w:sz="0" w:space="0" w:color="auto"/>
        <w:right w:val="none" w:sz="0" w:space="0" w:color="auto"/>
      </w:divBdr>
    </w:div>
    <w:div w:id="833181668">
      <w:bodyDiv w:val="1"/>
      <w:marLeft w:val="0"/>
      <w:marRight w:val="0"/>
      <w:marTop w:val="0"/>
      <w:marBottom w:val="0"/>
      <w:divBdr>
        <w:top w:val="none" w:sz="0" w:space="0" w:color="auto"/>
        <w:left w:val="none" w:sz="0" w:space="0" w:color="auto"/>
        <w:bottom w:val="none" w:sz="0" w:space="0" w:color="auto"/>
        <w:right w:val="none" w:sz="0" w:space="0" w:color="auto"/>
      </w:divBdr>
    </w:div>
    <w:div w:id="840851438">
      <w:bodyDiv w:val="1"/>
      <w:marLeft w:val="0"/>
      <w:marRight w:val="0"/>
      <w:marTop w:val="0"/>
      <w:marBottom w:val="0"/>
      <w:divBdr>
        <w:top w:val="none" w:sz="0" w:space="0" w:color="auto"/>
        <w:left w:val="none" w:sz="0" w:space="0" w:color="auto"/>
        <w:bottom w:val="none" w:sz="0" w:space="0" w:color="auto"/>
        <w:right w:val="none" w:sz="0" w:space="0" w:color="auto"/>
      </w:divBdr>
    </w:div>
    <w:div w:id="921640546">
      <w:bodyDiv w:val="1"/>
      <w:marLeft w:val="0"/>
      <w:marRight w:val="0"/>
      <w:marTop w:val="0"/>
      <w:marBottom w:val="0"/>
      <w:divBdr>
        <w:top w:val="none" w:sz="0" w:space="0" w:color="auto"/>
        <w:left w:val="none" w:sz="0" w:space="0" w:color="auto"/>
        <w:bottom w:val="none" w:sz="0" w:space="0" w:color="auto"/>
        <w:right w:val="none" w:sz="0" w:space="0" w:color="auto"/>
      </w:divBdr>
    </w:div>
    <w:div w:id="934703612">
      <w:bodyDiv w:val="1"/>
      <w:marLeft w:val="0"/>
      <w:marRight w:val="0"/>
      <w:marTop w:val="0"/>
      <w:marBottom w:val="0"/>
      <w:divBdr>
        <w:top w:val="none" w:sz="0" w:space="0" w:color="auto"/>
        <w:left w:val="none" w:sz="0" w:space="0" w:color="auto"/>
        <w:bottom w:val="none" w:sz="0" w:space="0" w:color="auto"/>
        <w:right w:val="none" w:sz="0" w:space="0" w:color="auto"/>
      </w:divBdr>
    </w:div>
    <w:div w:id="941181225">
      <w:bodyDiv w:val="1"/>
      <w:marLeft w:val="0"/>
      <w:marRight w:val="0"/>
      <w:marTop w:val="0"/>
      <w:marBottom w:val="0"/>
      <w:divBdr>
        <w:top w:val="none" w:sz="0" w:space="0" w:color="auto"/>
        <w:left w:val="none" w:sz="0" w:space="0" w:color="auto"/>
        <w:bottom w:val="none" w:sz="0" w:space="0" w:color="auto"/>
        <w:right w:val="none" w:sz="0" w:space="0" w:color="auto"/>
      </w:divBdr>
    </w:div>
    <w:div w:id="960067553">
      <w:bodyDiv w:val="1"/>
      <w:marLeft w:val="0"/>
      <w:marRight w:val="0"/>
      <w:marTop w:val="0"/>
      <w:marBottom w:val="0"/>
      <w:divBdr>
        <w:top w:val="none" w:sz="0" w:space="0" w:color="auto"/>
        <w:left w:val="none" w:sz="0" w:space="0" w:color="auto"/>
        <w:bottom w:val="none" w:sz="0" w:space="0" w:color="auto"/>
        <w:right w:val="none" w:sz="0" w:space="0" w:color="auto"/>
      </w:divBdr>
    </w:div>
    <w:div w:id="1010449976">
      <w:bodyDiv w:val="1"/>
      <w:marLeft w:val="0"/>
      <w:marRight w:val="0"/>
      <w:marTop w:val="0"/>
      <w:marBottom w:val="0"/>
      <w:divBdr>
        <w:top w:val="none" w:sz="0" w:space="0" w:color="auto"/>
        <w:left w:val="none" w:sz="0" w:space="0" w:color="auto"/>
        <w:bottom w:val="none" w:sz="0" w:space="0" w:color="auto"/>
        <w:right w:val="none" w:sz="0" w:space="0" w:color="auto"/>
      </w:divBdr>
    </w:div>
    <w:div w:id="1084645821">
      <w:bodyDiv w:val="1"/>
      <w:marLeft w:val="0"/>
      <w:marRight w:val="0"/>
      <w:marTop w:val="0"/>
      <w:marBottom w:val="0"/>
      <w:divBdr>
        <w:top w:val="none" w:sz="0" w:space="0" w:color="auto"/>
        <w:left w:val="none" w:sz="0" w:space="0" w:color="auto"/>
        <w:bottom w:val="none" w:sz="0" w:space="0" w:color="auto"/>
        <w:right w:val="none" w:sz="0" w:space="0" w:color="auto"/>
      </w:divBdr>
    </w:div>
    <w:div w:id="1244144088">
      <w:bodyDiv w:val="1"/>
      <w:marLeft w:val="0"/>
      <w:marRight w:val="0"/>
      <w:marTop w:val="0"/>
      <w:marBottom w:val="0"/>
      <w:divBdr>
        <w:top w:val="none" w:sz="0" w:space="0" w:color="auto"/>
        <w:left w:val="none" w:sz="0" w:space="0" w:color="auto"/>
        <w:bottom w:val="none" w:sz="0" w:space="0" w:color="auto"/>
        <w:right w:val="none" w:sz="0" w:space="0" w:color="auto"/>
      </w:divBdr>
    </w:div>
    <w:div w:id="1245410163">
      <w:bodyDiv w:val="1"/>
      <w:marLeft w:val="0"/>
      <w:marRight w:val="0"/>
      <w:marTop w:val="0"/>
      <w:marBottom w:val="0"/>
      <w:divBdr>
        <w:top w:val="none" w:sz="0" w:space="0" w:color="auto"/>
        <w:left w:val="none" w:sz="0" w:space="0" w:color="auto"/>
        <w:bottom w:val="none" w:sz="0" w:space="0" w:color="auto"/>
        <w:right w:val="none" w:sz="0" w:space="0" w:color="auto"/>
      </w:divBdr>
    </w:div>
    <w:div w:id="1345546419">
      <w:bodyDiv w:val="1"/>
      <w:marLeft w:val="0"/>
      <w:marRight w:val="0"/>
      <w:marTop w:val="0"/>
      <w:marBottom w:val="0"/>
      <w:divBdr>
        <w:top w:val="none" w:sz="0" w:space="0" w:color="auto"/>
        <w:left w:val="none" w:sz="0" w:space="0" w:color="auto"/>
        <w:bottom w:val="none" w:sz="0" w:space="0" w:color="auto"/>
        <w:right w:val="none" w:sz="0" w:space="0" w:color="auto"/>
      </w:divBdr>
    </w:div>
    <w:div w:id="1350064508">
      <w:bodyDiv w:val="1"/>
      <w:marLeft w:val="0"/>
      <w:marRight w:val="0"/>
      <w:marTop w:val="0"/>
      <w:marBottom w:val="0"/>
      <w:divBdr>
        <w:top w:val="none" w:sz="0" w:space="0" w:color="auto"/>
        <w:left w:val="none" w:sz="0" w:space="0" w:color="auto"/>
        <w:bottom w:val="none" w:sz="0" w:space="0" w:color="auto"/>
        <w:right w:val="none" w:sz="0" w:space="0" w:color="auto"/>
      </w:divBdr>
    </w:div>
    <w:div w:id="1351755078">
      <w:bodyDiv w:val="1"/>
      <w:marLeft w:val="0"/>
      <w:marRight w:val="0"/>
      <w:marTop w:val="0"/>
      <w:marBottom w:val="0"/>
      <w:divBdr>
        <w:top w:val="none" w:sz="0" w:space="0" w:color="auto"/>
        <w:left w:val="none" w:sz="0" w:space="0" w:color="auto"/>
        <w:bottom w:val="none" w:sz="0" w:space="0" w:color="auto"/>
        <w:right w:val="none" w:sz="0" w:space="0" w:color="auto"/>
      </w:divBdr>
    </w:div>
    <w:div w:id="1362391149">
      <w:bodyDiv w:val="1"/>
      <w:marLeft w:val="0"/>
      <w:marRight w:val="0"/>
      <w:marTop w:val="0"/>
      <w:marBottom w:val="0"/>
      <w:divBdr>
        <w:top w:val="none" w:sz="0" w:space="0" w:color="auto"/>
        <w:left w:val="none" w:sz="0" w:space="0" w:color="auto"/>
        <w:bottom w:val="none" w:sz="0" w:space="0" w:color="auto"/>
        <w:right w:val="none" w:sz="0" w:space="0" w:color="auto"/>
      </w:divBdr>
    </w:div>
    <w:div w:id="1388265557">
      <w:bodyDiv w:val="1"/>
      <w:marLeft w:val="0"/>
      <w:marRight w:val="0"/>
      <w:marTop w:val="0"/>
      <w:marBottom w:val="0"/>
      <w:divBdr>
        <w:top w:val="none" w:sz="0" w:space="0" w:color="auto"/>
        <w:left w:val="none" w:sz="0" w:space="0" w:color="auto"/>
        <w:bottom w:val="none" w:sz="0" w:space="0" w:color="auto"/>
        <w:right w:val="none" w:sz="0" w:space="0" w:color="auto"/>
      </w:divBdr>
    </w:div>
    <w:div w:id="1410735160">
      <w:bodyDiv w:val="1"/>
      <w:marLeft w:val="0"/>
      <w:marRight w:val="0"/>
      <w:marTop w:val="0"/>
      <w:marBottom w:val="0"/>
      <w:divBdr>
        <w:top w:val="none" w:sz="0" w:space="0" w:color="auto"/>
        <w:left w:val="none" w:sz="0" w:space="0" w:color="auto"/>
        <w:bottom w:val="none" w:sz="0" w:space="0" w:color="auto"/>
        <w:right w:val="none" w:sz="0" w:space="0" w:color="auto"/>
      </w:divBdr>
    </w:div>
    <w:div w:id="1426803535">
      <w:bodyDiv w:val="1"/>
      <w:marLeft w:val="0"/>
      <w:marRight w:val="0"/>
      <w:marTop w:val="0"/>
      <w:marBottom w:val="0"/>
      <w:divBdr>
        <w:top w:val="none" w:sz="0" w:space="0" w:color="auto"/>
        <w:left w:val="none" w:sz="0" w:space="0" w:color="auto"/>
        <w:bottom w:val="none" w:sz="0" w:space="0" w:color="auto"/>
        <w:right w:val="none" w:sz="0" w:space="0" w:color="auto"/>
      </w:divBdr>
      <w:divsChild>
        <w:div w:id="1976984437">
          <w:marLeft w:val="0"/>
          <w:marRight w:val="0"/>
          <w:marTop w:val="0"/>
          <w:marBottom w:val="150"/>
          <w:divBdr>
            <w:top w:val="none" w:sz="0" w:space="0" w:color="auto"/>
            <w:left w:val="none" w:sz="0" w:space="0" w:color="auto"/>
            <w:bottom w:val="none" w:sz="0" w:space="0" w:color="auto"/>
            <w:right w:val="none" w:sz="0" w:space="0" w:color="auto"/>
          </w:divBdr>
          <w:divsChild>
            <w:div w:id="1481269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5849610">
      <w:bodyDiv w:val="1"/>
      <w:marLeft w:val="0"/>
      <w:marRight w:val="0"/>
      <w:marTop w:val="0"/>
      <w:marBottom w:val="0"/>
      <w:divBdr>
        <w:top w:val="none" w:sz="0" w:space="0" w:color="auto"/>
        <w:left w:val="none" w:sz="0" w:space="0" w:color="auto"/>
        <w:bottom w:val="none" w:sz="0" w:space="0" w:color="auto"/>
        <w:right w:val="none" w:sz="0" w:space="0" w:color="auto"/>
      </w:divBdr>
    </w:div>
    <w:div w:id="1587181220">
      <w:bodyDiv w:val="1"/>
      <w:marLeft w:val="0"/>
      <w:marRight w:val="0"/>
      <w:marTop w:val="0"/>
      <w:marBottom w:val="0"/>
      <w:divBdr>
        <w:top w:val="none" w:sz="0" w:space="0" w:color="auto"/>
        <w:left w:val="none" w:sz="0" w:space="0" w:color="auto"/>
        <w:bottom w:val="none" w:sz="0" w:space="0" w:color="auto"/>
        <w:right w:val="none" w:sz="0" w:space="0" w:color="auto"/>
      </w:divBdr>
    </w:div>
    <w:div w:id="1602838669">
      <w:bodyDiv w:val="1"/>
      <w:marLeft w:val="0"/>
      <w:marRight w:val="0"/>
      <w:marTop w:val="0"/>
      <w:marBottom w:val="0"/>
      <w:divBdr>
        <w:top w:val="none" w:sz="0" w:space="0" w:color="auto"/>
        <w:left w:val="none" w:sz="0" w:space="0" w:color="auto"/>
        <w:bottom w:val="none" w:sz="0" w:space="0" w:color="auto"/>
        <w:right w:val="none" w:sz="0" w:space="0" w:color="auto"/>
      </w:divBdr>
    </w:div>
    <w:div w:id="1639021511">
      <w:bodyDiv w:val="1"/>
      <w:marLeft w:val="0"/>
      <w:marRight w:val="0"/>
      <w:marTop w:val="0"/>
      <w:marBottom w:val="0"/>
      <w:divBdr>
        <w:top w:val="none" w:sz="0" w:space="0" w:color="auto"/>
        <w:left w:val="none" w:sz="0" w:space="0" w:color="auto"/>
        <w:bottom w:val="none" w:sz="0" w:space="0" w:color="auto"/>
        <w:right w:val="none" w:sz="0" w:space="0" w:color="auto"/>
      </w:divBdr>
    </w:div>
    <w:div w:id="1661351544">
      <w:bodyDiv w:val="1"/>
      <w:marLeft w:val="0"/>
      <w:marRight w:val="0"/>
      <w:marTop w:val="0"/>
      <w:marBottom w:val="0"/>
      <w:divBdr>
        <w:top w:val="none" w:sz="0" w:space="0" w:color="auto"/>
        <w:left w:val="none" w:sz="0" w:space="0" w:color="auto"/>
        <w:bottom w:val="none" w:sz="0" w:space="0" w:color="auto"/>
        <w:right w:val="none" w:sz="0" w:space="0" w:color="auto"/>
      </w:divBdr>
    </w:div>
    <w:div w:id="1798599547">
      <w:bodyDiv w:val="1"/>
      <w:marLeft w:val="0"/>
      <w:marRight w:val="0"/>
      <w:marTop w:val="0"/>
      <w:marBottom w:val="0"/>
      <w:divBdr>
        <w:top w:val="none" w:sz="0" w:space="0" w:color="auto"/>
        <w:left w:val="none" w:sz="0" w:space="0" w:color="auto"/>
        <w:bottom w:val="none" w:sz="0" w:space="0" w:color="auto"/>
        <w:right w:val="none" w:sz="0" w:space="0" w:color="auto"/>
      </w:divBdr>
    </w:div>
    <w:div w:id="1907645075">
      <w:bodyDiv w:val="1"/>
      <w:marLeft w:val="0"/>
      <w:marRight w:val="0"/>
      <w:marTop w:val="0"/>
      <w:marBottom w:val="0"/>
      <w:divBdr>
        <w:top w:val="none" w:sz="0" w:space="0" w:color="auto"/>
        <w:left w:val="none" w:sz="0" w:space="0" w:color="auto"/>
        <w:bottom w:val="none" w:sz="0" w:space="0" w:color="auto"/>
        <w:right w:val="none" w:sz="0" w:space="0" w:color="auto"/>
      </w:divBdr>
    </w:div>
    <w:div w:id="1978485972">
      <w:bodyDiv w:val="1"/>
      <w:marLeft w:val="0"/>
      <w:marRight w:val="0"/>
      <w:marTop w:val="0"/>
      <w:marBottom w:val="0"/>
      <w:divBdr>
        <w:top w:val="none" w:sz="0" w:space="0" w:color="auto"/>
        <w:left w:val="none" w:sz="0" w:space="0" w:color="auto"/>
        <w:bottom w:val="none" w:sz="0" w:space="0" w:color="auto"/>
        <w:right w:val="none" w:sz="0" w:space="0" w:color="auto"/>
      </w:divBdr>
    </w:div>
    <w:div w:id="2085174666">
      <w:bodyDiv w:val="1"/>
      <w:marLeft w:val="0"/>
      <w:marRight w:val="0"/>
      <w:marTop w:val="0"/>
      <w:marBottom w:val="0"/>
      <w:divBdr>
        <w:top w:val="none" w:sz="0" w:space="0" w:color="auto"/>
        <w:left w:val="none" w:sz="0" w:space="0" w:color="auto"/>
        <w:bottom w:val="none" w:sz="0" w:space="0" w:color="auto"/>
        <w:right w:val="none" w:sz="0" w:space="0" w:color="auto"/>
      </w:divBdr>
    </w:div>
    <w:div w:id="2115009370">
      <w:bodyDiv w:val="1"/>
      <w:marLeft w:val="0"/>
      <w:marRight w:val="0"/>
      <w:marTop w:val="0"/>
      <w:marBottom w:val="0"/>
      <w:divBdr>
        <w:top w:val="none" w:sz="0" w:space="0" w:color="auto"/>
        <w:left w:val="none" w:sz="0" w:space="0" w:color="auto"/>
        <w:bottom w:val="none" w:sz="0" w:space="0" w:color="auto"/>
        <w:right w:val="none" w:sz="0" w:space="0" w:color="auto"/>
      </w:divBdr>
    </w:div>
    <w:div w:id="2134708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aggle.com/datasets" TargetMode="External"/><Relationship Id="rId13" Type="http://schemas.openxmlformats.org/officeDocument/2006/relationships/hyperlink" Target="https://cloud.yandex.ru/training/corpplatfor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data.gov.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loud.yandex.ru/services/datalens" TargetMode="External"/><Relationship Id="rId5" Type="http://schemas.openxmlformats.org/officeDocument/2006/relationships/webSettings" Target="webSettings.xml"/><Relationship Id="rId15" Type="http://schemas.openxmlformats.org/officeDocument/2006/relationships/hyperlink" Target="https://rise.articulate.com/share/BtQjK0gEy1lktRKR6q2hPZ5KnRDJhB8k" TargetMode="External"/><Relationship Id="rId10" Type="http://schemas.openxmlformats.org/officeDocument/2006/relationships/hyperlink" Target="https://www.anaconda.com/" TargetMode="External"/><Relationship Id="rId4" Type="http://schemas.openxmlformats.org/officeDocument/2006/relationships/settings" Target="settings.xml"/><Relationship Id="rId9" Type="http://schemas.openxmlformats.org/officeDocument/2006/relationships/hyperlink" Target="https://cloud.google.com/bigquery/docs/sandbox" TargetMode="External"/><Relationship Id="rId14" Type="http://schemas.openxmlformats.org/officeDocument/2006/relationships/hyperlink" Target="https://practicum.yandex.ru/yclou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5F6426-D92F-47CA-A3A5-642C767483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16</Pages>
  <Words>4371</Words>
  <Characters>24915</Characters>
  <Application>Microsoft Office Word</Application>
  <DocSecurity>0</DocSecurity>
  <Lines>207</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29228</CharactersWithSpaces>
  <SharedDoc>false</SharedDoc>
  <HLinks>
    <vt:vector size="48" baseType="variant">
      <vt:variant>
        <vt:i4>8126573</vt:i4>
      </vt:variant>
      <vt:variant>
        <vt:i4>21</vt:i4>
      </vt:variant>
      <vt:variant>
        <vt:i4>0</vt:i4>
      </vt:variant>
      <vt:variant>
        <vt:i4>5</vt:i4>
      </vt:variant>
      <vt:variant>
        <vt:lpwstr>http://elibrary.ru/</vt:lpwstr>
      </vt:variant>
      <vt:variant>
        <vt:lpwstr/>
      </vt:variant>
      <vt:variant>
        <vt:i4>1835024</vt:i4>
      </vt:variant>
      <vt:variant>
        <vt:i4>18</vt:i4>
      </vt:variant>
      <vt:variant>
        <vt:i4>0</vt:i4>
      </vt:variant>
      <vt:variant>
        <vt:i4>5</vt:i4>
      </vt:variant>
      <vt:variant>
        <vt:lpwstr>http://lib.alpinadigital.ru/</vt:lpwstr>
      </vt:variant>
      <vt:variant>
        <vt:lpwstr/>
      </vt:variant>
      <vt:variant>
        <vt:i4>3997741</vt:i4>
      </vt:variant>
      <vt:variant>
        <vt:i4>15</vt:i4>
      </vt:variant>
      <vt:variant>
        <vt:i4>0</vt:i4>
      </vt:variant>
      <vt:variant>
        <vt:i4>5</vt:i4>
      </vt:variant>
      <vt:variant>
        <vt:lpwstr>https://e.lanbook.com/</vt:lpwstr>
      </vt:variant>
      <vt:variant>
        <vt:lpwstr/>
      </vt:variant>
      <vt:variant>
        <vt:i4>1310740</vt:i4>
      </vt:variant>
      <vt:variant>
        <vt:i4>12</vt:i4>
      </vt:variant>
      <vt:variant>
        <vt:i4>0</vt:i4>
      </vt:variant>
      <vt:variant>
        <vt:i4>5</vt:i4>
      </vt:variant>
      <vt:variant>
        <vt:lpwstr>https://www.biblio-online.ru/</vt:lpwstr>
      </vt:variant>
      <vt:variant>
        <vt:lpwstr/>
      </vt:variant>
      <vt:variant>
        <vt:i4>3801188</vt:i4>
      </vt:variant>
      <vt:variant>
        <vt:i4>9</vt:i4>
      </vt:variant>
      <vt:variant>
        <vt:i4>0</vt:i4>
      </vt:variant>
      <vt:variant>
        <vt:i4>5</vt:i4>
      </vt:variant>
      <vt:variant>
        <vt:lpwstr>http://www.znanium.com/</vt:lpwstr>
      </vt:variant>
      <vt:variant>
        <vt:lpwstr/>
      </vt:variant>
      <vt:variant>
        <vt:i4>983071</vt:i4>
      </vt:variant>
      <vt:variant>
        <vt:i4>6</vt:i4>
      </vt:variant>
      <vt:variant>
        <vt:i4>0</vt:i4>
      </vt:variant>
      <vt:variant>
        <vt:i4>5</vt:i4>
      </vt:variant>
      <vt:variant>
        <vt:lpwstr>http://biblioclub.ru/</vt:lpwstr>
      </vt:variant>
      <vt:variant>
        <vt:lpwstr/>
      </vt:variant>
      <vt:variant>
        <vt:i4>8192038</vt:i4>
      </vt:variant>
      <vt:variant>
        <vt:i4>3</vt:i4>
      </vt:variant>
      <vt:variant>
        <vt:i4>0</vt:i4>
      </vt:variant>
      <vt:variant>
        <vt:i4>5</vt:i4>
      </vt:variant>
      <vt:variant>
        <vt:lpwstr>http://www.book.ru/</vt:lpwstr>
      </vt:variant>
      <vt:variant>
        <vt:lpwstr/>
      </vt:variant>
      <vt:variant>
        <vt:i4>3473466</vt:i4>
      </vt:variant>
      <vt:variant>
        <vt:i4>0</vt:i4>
      </vt:variant>
      <vt:variant>
        <vt:i4>0</vt:i4>
      </vt:variant>
      <vt:variant>
        <vt:i4>5</vt:i4>
      </vt:variant>
      <vt:variant>
        <vt:lpwstr>http://elib.fa.ru/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 Гаибова</dc:creator>
  <cp:keywords/>
  <cp:lastModifiedBy>Дзайнукова Марина Ибрагимовна</cp:lastModifiedBy>
  <cp:revision>8</cp:revision>
  <dcterms:created xsi:type="dcterms:W3CDTF">2024-05-28T10:02:00Z</dcterms:created>
  <dcterms:modified xsi:type="dcterms:W3CDTF">2024-05-30T10:38:00Z</dcterms:modified>
</cp:coreProperties>
</file>